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208C" w:rsidRDefault="00B2208C" w:rsidP="00B2208C">
      <w:pPr>
        <w:spacing w:after="0" w:line="240" w:lineRule="auto"/>
        <w:rPr>
          <w:b/>
        </w:rPr>
      </w:pPr>
      <w:r w:rsidRPr="00B2208C">
        <w:rPr>
          <w:rFonts w:ascii="Times New Roman" w:eastAsia="Calibri" w:hAnsi="Times New Roman" w:cs="Times New Roman"/>
          <w:noProof/>
          <w:sz w:val="24"/>
          <w:szCs w:val="24"/>
          <w:lang w:eastAsia="es-CL"/>
        </w:rPr>
        <w:drawing>
          <wp:inline distT="0" distB="0" distL="0" distR="0">
            <wp:extent cx="981075" cy="7524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1075" cy="752475"/>
                    </a:xfrm>
                    <a:prstGeom prst="rect">
                      <a:avLst/>
                    </a:prstGeom>
                    <a:noFill/>
                    <a:ln>
                      <a:noFill/>
                    </a:ln>
                  </pic:spPr>
                </pic:pic>
              </a:graphicData>
            </a:graphic>
          </wp:inline>
        </w:drawing>
      </w:r>
    </w:p>
    <w:p w:rsidR="00B2208C" w:rsidRDefault="00B2208C" w:rsidP="00B2208C">
      <w:pPr>
        <w:spacing w:after="0" w:line="240" w:lineRule="auto"/>
        <w:rPr>
          <w:rFonts w:ascii="Verdana" w:eastAsia="Calibri" w:hAnsi="Verdana" w:cs="Times New Roman"/>
          <w:sz w:val="18"/>
          <w:szCs w:val="18"/>
        </w:rPr>
      </w:pPr>
      <w:r w:rsidRPr="00B2208C">
        <w:rPr>
          <w:rFonts w:ascii="Verdana" w:eastAsia="Calibri" w:hAnsi="Verdana" w:cs="Times New Roman"/>
          <w:sz w:val="18"/>
          <w:szCs w:val="18"/>
        </w:rPr>
        <w:t>Subdirección Gestión Asistencial</w:t>
      </w:r>
    </w:p>
    <w:p w:rsidR="00E25ACC" w:rsidRPr="00B2208C" w:rsidRDefault="00E25ACC" w:rsidP="00B2208C">
      <w:pPr>
        <w:spacing w:after="0" w:line="240" w:lineRule="auto"/>
        <w:rPr>
          <w:rFonts w:ascii="Verdana" w:eastAsia="Calibri" w:hAnsi="Verdana" w:cs="Times New Roman"/>
          <w:sz w:val="18"/>
          <w:szCs w:val="18"/>
        </w:rPr>
      </w:pPr>
      <w:r>
        <w:rPr>
          <w:rFonts w:ascii="Verdana" w:eastAsia="Calibri" w:hAnsi="Verdana" w:cs="Times New Roman"/>
          <w:sz w:val="18"/>
          <w:szCs w:val="18"/>
        </w:rPr>
        <w:t>IJ/</w:t>
      </w:r>
    </w:p>
    <w:p w:rsidR="00B2208C" w:rsidRPr="00B2208C" w:rsidRDefault="00B2208C" w:rsidP="00B2208C">
      <w:pPr>
        <w:spacing w:after="0" w:line="240" w:lineRule="auto"/>
        <w:rPr>
          <w:rFonts w:ascii="Verdana" w:eastAsia="Calibri" w:hAnsi="Verdana" w:cs="Times New Roman"/>
          <w:sz w:val="18"/>
          <w:szCs w:val="18"/>
        </w:rPr>
      </w:pPr>
    </w:p>
    <w:p w:rsidR="00B2208C" w:rsidRPr="007E5618" w:rsidRDefault="00B2208C" w:rsidP="00B2208C">
      <w:pPr>
        <w:pBdr>
          <w:top w:val="single" w:sz="4" w:space="1" w:color="auto"/>
          <w:left w:val="single" w:sz="4" w:space="0" w:color="auto"/>
          <w:bottom w:val="single" w:sz="4" w:space="1" w:color="auto"/>
          <w:right w:val="single" w:sz="4" w:space="4" w:color="auto"/>
        </w:pBdr>
        <w:shd w:val="pct5" w:color="auto" w:fill="FFFFFF"/>
        <w:spacing w:after="0" w:line="240" w:lineRule="auto"/>
        <w:ind w:left="851" w:right="851"/>
        <w:jc w:val="center"/>
        <w:rPr>
          <w:rFonts w:ascii="Calibri" w:eastAsia="Calibri" w:hAnsi="Calibri" w:cs="Calibri"/>
          <w:b/>
          <w:sz w:val="10"/>
        </w:rPr>
      </w:pPr>
    </w:p>
    <w:p w:rsidR="00B2208C" w:rsidRPr="00B2208C" w:rsidRDefault="00B2208C" w:rsidP="00B2208C">
      <w:pPr>
        <w:pBdr>
          <w:top w:val="single" w:sz="4" w:space="1" w:color="auto"/>
          <w:left w:val="single" w:sz="4" w:space="0" w:color="auto"/>
          <w:bottom w:val="single" w:sz="4" w:space="1" w:color="auto"/>
          <w:right w:val="single" w:sz="4" w:space="4" w:color="auto"/>
        </w:pBdr>
        <w:shd w:val="pct5" w:color="auto" w:fill="FFFFFF"/>
        <w:spacing w:after="0" w:line="240" w:lineRule="auto"/>
        <w:ind w:left="851" w:right="851"/>
        <w:jc w:val="center"/>
        <w:rPr>
          <w:rFonts w:ascii="Calibri" w:eastAsia="Calibri" w:hAnsi="Calibri" w:cs="Calibri"/>
          <w:b/>
        </w:rPr>
      </w:pPr>
      <w:r w:rsidRPr="00B2208C">
        <w:rPr>
          <w:rFonts w:ascii="Calibri" w:eastAsia="Calibri" w:hAnsi="Calibri" w:cs="Calibri"/>
          <w:b/>
        </w:rPr>
        <w:t>ACTA REUNIÓN N°</w:t>
      </w:r>
      <w:r w:rsidR="00AB67FB">
        <w:rPr>
          <w:rFonts w:ascii="Calibri" w:eastAsia="Calibri" w:hAnsi="Calibri" w:cs="Calibri"/>
          <w:b/>
        </w:rPr>
        <w:t>2</w:t>
      </w:r>
      <w:r w:rsidRPr="00B2208C">
        <w:rPr>
          <w:rFonts w:ascii="Calibri" w:eastAsia="Calibri" w:hAnsi="Calibri" w:cs="Calibri"/>
          <w:b/>
        </w:rPr>
        <w:t xml:space="preserve">, </w:t>
      </w:r>
      <w:r w:rsidR="00527421">
        <w:rPr>
          <w:rFonts w:ascii="Calibri" w:eastAsia="Calibri" w:hAnsi="Calibri" w:cs="Calibri"/>
          <w:b/>
        </w:rPr>
        <w:t>LUNES</w:t>
      </w:r>
      <w:r>
        <w:rPr>
          <w:rFonts w:ascii="Calibri" w:eastAsia="Calibri" w:hAnsi="Calibri" w:cs="Calibri"/>
          <w:b/>
        </w:rPr>
        <w:t xml:space="preserve"> </w:t>
      </w:r>
      <w:r w:rsidR="00AB67FB">
        <w:rPr>
          <w:rFonts w:ascii="Calibri" w:eastAsia="Calibri" w:hAnsi="Calibri" w:cs="Calibri"/>
          <w:b/>
        </w:rPr>
        <w:t>22</w:t>
      </w:r>
      <w:r>
        <w:rPr>
          <w:rFonts w:ascii="Calibri" w:eastAsia="Calibri" w:hAnsi="Calibri" w:cs="Calibri"/>
          <w:b/>
        </w:rPr>
        <w:t xml:space="preserve"> DE </w:t>
      </w:r>
      <w:r w:rsidR="00AB67FB">
        <w:rPr>
          <w:rFonts w:ascii="Calibri" w:eastAsia="Calibri" w:hAnsi="Calibri" w:cs="Calibri"/>
          <w:b/>
        </w:rPr>
        <w:t>MARZO</w:t>
      </w:r>
      <w:r w:rsidRPr="00B2208C">
        <w:rPr>
          <w:rFonts w:ascii="Calibri" w:eastAsia="Calibri" w:hAnsi="Calibri" w:cs="Calibri"/>
          <w:b/>
        </w:rPr>
        <w:t xml:space="preserve"> DE 20</w:t>
      </w:r>
      <w:r w:rsidR="005F127E">
        <w:rPr>
          <w:rFonts w:ascii="Calibri" w:eastAsia="Calibri" w:hAnsi="Calibri" w:cs="Calibri"/>
          <w:b/>
        </w:rPr>
        <w:t>21</w:t>
      </w:r>
    </w:p>
    <w:p w:rsidR="00B2208C" w:rsidRPr="00B2208C" w:rsidRDefault="00B2208C" w:rsidP="00B2208C">
      <w:pPr>
        <w:pBdr>
          <w:top w:val="single" w:sz="4" w:space="1" w:color="auto"/>
          <w:left w:val="single" w:sz="4" w:space="0" w:color="auto"/>
          <w:bottom w:val="single" w:sz="4" w:space="1" w:color="auto"/>
          <w:right w:val="single" w:sz="4" w:space="4" w:color="auto"/>
        </w:pBdr>
        <w:shd w:val="pct5" w:color="auto" w:fill="FFFFFF"/>
        <w:spacing w:after="0" w:line="240" w:lineRule="auto"/>
        <w:ind w:left="851" w:right="851"/>
        <w:jc w:val="center"/>
        <w:rPr>
          <w:rFonts w:ascii="Calibri" w:eastAsia="Calibri" w:hAnsi="Calibri" w:cs="Calibri"/>
          <w:b/>
        </w:rPr>
      </w:pPr>
      <w:r w:rsidRPr="00B2208C">
        <w:rPr>
          <w:rFonts w:ascii="Calibri" w:eastAsia="Calibri" w:hAnsi="Calibri" w:cs="Calibri"/>
          <w:b/>
        </w:rPr>
        <w:t>COMITÉ LISTA DE ESPERA</w:t>
      </w:r>
    </w:p>
    <w:p w:rsidR="00B2208C" w:rsidRPr="00B2208C" w:rsidRDefault="00B2208C" w:rsidP="00B2208C">
      <w:pPr>
        <w:pBdr>
          <w:top w:val="single" w:sz="4" w:space="1" w:color="auto"/>
          <w:left w:val="single" w:sz="4" w:space="0" w:color="auto"/>
          <w:bottom w:val="single" w:sz="4" w:space="1" w:color="auto"/>
          <w:right w:val="single" w:sz="4" w:space="4" w:color="auto"/>
        </w:pBdr>
        <w:shd w:val="pct5" w:color="auto" w:fill="FFFFFF"/>
        <w:spacing w:after="0" w:line="240" w:lineRule="auto"/>
        <w:ind w:left="851" w:right="851"/>
        <w:jc w:val="center"/>
        <w:rPr>
          <w:rFonts w:ascii="Calibri" w:eastAsia="Calibri" w:hAnsi="Calibri" w:cs="Calibri"/>
          <w:b/>
        </w:rPr>
      </w:pPr>
      <w:r w:rsidRPr="00B2208C">
        <w:rPr>
          <w:rFonts w:ascii="Calibri" w:eastAsia="Calibri" w:hAnsi="Calibri" w:cs="Calibri"/>
          <w:b/>
        </w:rPr>
        <w:t>SERVICIO DE SALUD OSORNO</w:t>
      </w:r>
    </w:p>
    <w:p w:rsidR="00B2208C" w:rsidRPr="007E5618" w:rsidRDefault="00B2208C" w:rsidP="00B2208C">
      <w:pPr>
        <w:pBdr>
          <w:top w:val="single" w:sz="4" w:space="1" w:color="auto"/>
          <w:left w:val="single" w:sz="4" w:space="0" w:color="auto"/>
          <w:bottom w:val="single" w:sz="4" w:space="1" w:color="auto"/>
          <w:right w:val="single" w:sz="4" w:space="4" w:color="auto"/>
        </w:pBdr>
        <w:shd w:val="pct5" w:color="auto" w:fill="FFFFFF"/>
        <w:spacing w:after="0" w:line="240" w:lineRule="auto"/>
        <w:ind w:left="851" w:right="851"/>
        <w:rPr>
          <w:rFonts w:ascii="Verdana" w:eastAsia="Calibri" w:hAnsi="Verdana" w:cs="Times New Roman"/>
          <w:b/>
          <w:sz w:val="10"/>
          <w:szCs w:val="20"/>
        </w:rPr>
      </w:pPr>
    </w:p>
    <w:p w:rsidR="00B2208C" w:rsidRDefault="00B2208C" w:rsidP="00B2208C">
      <w:pPr>
        <w:spacing w:after="0" w:line="240" w:lineRule="auto"/>
        <w:rPr>
          <w:rFonts w:ascii="Calibri" w:eastAsia="Calibri" w:hAnsi="Calibri" w:cs="Times New Roman"/>
        </w:rPr>
      </w:pPr>
    </w:p>
    <w:p w:rsidR="00B2208C" w:rsidRPr="00527421" w:rsidRDefault="00933401" w:rsidP="00513119">
      <w:pPr>
        <w:jc w:val="both"/>
      </w:pPr>
      <w:r w:rsidRPr="00527421">
        <w:t xml:space="preserve">Con la presencia de la </w:t>
      </w:r>
      <w:r w:rsidR="00B2208C" w:rsidRPr="00527421">
        <w:t>Red A</w:t>
      </w:r>
      <w:r w:rsidR="00275C5C" w:rsidRPr="00527421">
        <w:t xml:space="preserve">sistencial </w:t>
      </w:r>
      <w:r w:rsidR="00DD46C4" w:rsidRPr="00527421">
        <w:t xml:space="preserve">SSO, </w:t>
      </w:r>
      <w:r w:rsidR="00574DB6" w:rsidRPr="00527421">
        <w:t>Dra</w:t>
      </w:r>
      <w:r w:rsidR="00DD46C4" w:rsidRPr="00527421">
        <w:t xml:space="preserve">. </w:t>
      </w:r>
      <w:r w:rsidR="00574DB6" w:rsidRPr="00527421">
        <w:t xml:space="preserve">Sandra </w:t>
      </w:r>
      <w:r w:rsidR="00B33FE7" w:rsidRPr="00527421">
        <w:t>Jiménez</w:t>
      </w:r>
      <w:r w:rsidR="002E1414" w:rsidRPr="00527421">
        <w:t xml:space="preserve"> </w:t>
      </w:r>
      <w:r w:rsidR="00275C5C" w:rsidRPr="00527421">
        <w:t>inici</w:t>
      </w:r>
      <w:r w:rsidR="00B47012" w:rsidRPr="00527421">
        <w:t>a</w:t>
      </w:r>
      <w:r w:rsidR="00275C5C" w:rsidRPr="00527421">
        <w:t xml:space="preserve"> </w:t>
      </w:r>
      <w:r w:rsidR="004C3C77">
        <w:t>tercera</w:t>
      </w:r>
      <w:r w:rsidR="00527421" w:rsidRPr="00527421">
        <w:t xml:space="preserve"> </w:t>
      </w:r>
      <w:r w:rsidR="00DC444D" w:rsidRPr="00527421">
        <w:t>video conferencia</w:t>
      </w:r>
      <w:r w:rsidRPr="00527421">
        <w:t xml:space="preserve"> </w:t>
      </w:r>
      <w:r w:rsidR="00DC444D" w:rsidRPr="00527421">
        <w:t xml:space="preserve">vía ZOOM </w:t>
      </w:r>
      <w:r w:rsidR="004C3C77">
        <w:t xml:space="preserve">del Comité de Lista de Espera </w:t>
      </w:r>
      <w:r w:rsidRPr="00527421">
        <w:t xml:space="preserve">a </w:t>
      </w:r>
      <w:r w:rsidR="00DC444D" w:rsidRPr="00527421">
        <w:t xml:space="preserve">las </w:t>
      </w:r>
      <w:r w:rsidR="00B91F27" w:rsidRPr="00527421">
        <w:t>15</w:t>
      </w:r>
      <w:r w:rsidR="00275C5C" w:rsidRPr="00527421">
        <w:t>:</w:t>
      </w:r>
      <w:r w:rsidR="004C3C77">
        <w:t>05</w:t>
      </w:r>
      <w:r w:rsidR="009D0682" w:rsidRPr="00527421">
        <w:t xml:space="preserve"> </w:t>
      </w:r>
      <w:proofErr w:type="spellStart"/>
      <w:r w:rsidR="009D0682" w:rsidRPr="00527421">
        <w:t>hrs</w:t>
      </w:r>
      <w:proofErr w:type="spellEnd"/>
      <w:r w:rsidR="009D0682" w:rsidRPr="00527421">
        <w:t>.</w:t>
      </w:r>
      <w:r w:rsidR="00D61AC4">
        <w:t xml:space="preserve"> </w:t>
      </w:r>
    </w:p>
    <w:p w:rsidR="00EB5426" w:rsidRPr="00EB5426" w:rsidRDefault="00EB5426" w:rsidP="00EB5426">
      <w:pPr>
        <w:pStyle w:val="Prrafodelista"/>
        <w:spacing w:after="0"/>
        <w:ind w:left="360"/>
        <w:jc w:val="both"/>
        <w:rPr>
          <w:b/>
          <w:color w:val="0070C0"/>
        </w:rPr>
      </w:pPr>
    </w:p>
    <w:p w:rsidR="00EB5426" w:rsidRPr="0051516F" w:rsidRDefault="00EB5426" w:rsidP="0003388A">
      <w:pPr>
        <w:pStyle w:val="Prrafodelista"/>
        <w:numPr>
          <w:ilvl w:val="0"/>
          <w:numId w:val="1"/>
        </w:numPr>
        <w:spacing w:after="0"/>
        <w:jc w:val="both"/>
        <w:rPr>
          <w:b/>
          <w:color w:val="0070C0"/>
        </w:rPr>
      </w:pPr>
      <w:r>
        <w:rPr>
          <w:b/>
          <w:bCs/>
          <w:color w:val="0070C0"/>
        </w:rPr>
        <w:t>Gestión de L</w:t>
      </w:r>
      <w:r w:rsidRPr="006A06FB">
        <w:rPr>
          <w:b/>
          <w:bCs/>
          <w:color w:val="0070C0"/>
        </w:rPr>
        <w:t xml:space="preserve">ista </w:t>
      </w:r>
      <w:r>
        <w:rPr>
          <w:b/>
          <w:bCs/>
          <w:color w:val="0070C0"/>
        </w:rPr>
        <w:t>Espera Servicio de Salud Osorno</w:t>
      </w:r>
    </w:p>
    <w:p w:rsidR="0051516F" w:rsidRPr="00D879B6" w:rsidRDefault="0051516F" w:rsidP="00D879B6">
      <w:pPr>
        <w:spacing w:after="0"/>
        <w:jc w:val="both"/>
        <w:rPr>
          <w:b/>
          <w:color w:val="0070C0"/>
        </w:rPr>
      </w:pPr>
    </w:p>
    <w:p w:rsidR="00EB5426" w:rsidRDefault="00EB5426" w:rsidP="00EB5426">
      <w:pPr>
        <w:jc w:val="both"/>
      </w:pPr>
      <w:r w:rsidRPr="00AF5A9C">
        <w:rPr>
          <w:iCs/>
        </w:rPr>
        <w:t xml:space="preserve">Dra. Sandra Jiménez presenta </w:t>
      </w:r>
      <w:r w:rsidRPr="00AF5A9C">
        <w:t xml:space="preserve">Lista de Espera con corte </w:t>
      </w:r>
      <w:r w:rsidR="00AB67FB">
        <w:t>12</w:t>
      </w:r>
      <w:r w:rsidRPr="00AF5A9C">
        <w:t xml:space="preserve"> de </w:t>
      </w:r>
      <w:r w:rsidR="00AB67FB">
        <w:t>marzo</w:t>
      </w:r>
      <w:r w:rsidRPr="00AF5A9C">
        <w:t xml:space="preserve"> 20</w:t>
      </w:r>
      <w:r>
        <w:t>2</w:t>
      </w:r>
      <w:r w:rsidR="0051516F">
        <w:t>1</w:t>
      </w:r>
      <w:r>
        <w:t xml:space="preserve"> desde página DEGI</w:t>
      </w:r>
      <w:r w:rsidRPr="00AF5A9C">
        <w:t xml:space="preserve">. </w:t>
      </w:r>
    </w:p>
    <w:p w:rsidR="00EB5426" w:rsidRDefault="00EB5426" w:rsidP="00EB5426">
      <w:pPr>
        <w:jc w:val="both"/>
      </w:pPr>
      <w:r w:rsidRPr="00AF5A9C">
        <w:t>Se recuerda que la responsabilidad de la Lista de Espera es de quien deriva así como de quien resuelve.</w:t>
      </w:r>
    </w:p>
    <w:p w:rsidR="000A4720" w:rsidRPr="00AF5A9C" w:rsidRDefault="00BD4BBC" w:rsidP="00EB5426">
      <w:pPr>
        <w:jc w:val="both"/>
      </w:pPr>
      <w:r>
        <w:rPr>
          <w:noProof/>
          <w:lang w:eastAsia="es-CL"/>
        </w:rPr>
        <w:drawing>
          <wp:inline distT="0" distB="0" distL="0" distR="0" wp14:anchorId="70483F62" wp14:editId="285594E8">
            <wp:extent cx="6172200" cy="723880"/>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734" t="22307" r="10357" b="59735"/>
                    <a:stretch/>
                  </pic:blipFill>
                  <pic:spPr bwMode="auto">
                    <a:xfrm>
                      <a:off x="0" y="0"/>
                      <a:ext cx="6315457" cy="740681"/>
                    </a:xfrm>
                    <a:prstGeom prst="rect">
                      <a:avLst/>
                    </a:prstGeom>
                    <a:ln>
                      <a:noFill/>
                    </a:ln>
                    <a:extLst>
                      <a:ext uri="{53640926-AAD7-44D8-BBD7-CCE9431645EC}">
                        <a14:shadowObscured xmlns:a14="http://schemas.microsoft.com/office/drawing/2010/main"/>
                      </a:ext>
                    </a:extLst>
                  </pic:spPr>
                </pic:pic>
              </a:graphicData>
            </a:graphic>
          </wp:inline>
        </w:drawing>
      </w:r>
    </w:p>
    <w:p w:rsidR="0046579A" w:rsidRPr="002C221C" w:rsidRDefault="000A4720" w:rsidP="0003388A">
      <w:pPr>
        <w:pStyle w:val="Prrafodelista"/>
        <w:numPr>
          <w:ilvl w:val="1"/>
          <w:numId w:val="3"/>
        </w:numPr>
        <w:spacing w:after="0"/>
        <w:jc w:val="both"/>
        <w:rPr>
          <w:b/>
          <w:bCs/>
          <w:color w:val="0070C0"/>
        </w:rPr>
      </w:pPr>
      <w:r>
        <w:rPr>
          <w:b/>
          <w:bCs/>
          <w:color w:val="0070C0"/>
        </w:rPr>
        <w:t>Lista de Espera Consulta M</w:t>
      </w:r>
      <w:r w:rsidR="0046579A" w:rsidRPr="00D879B6">
        <w:rPr>
          <w:b/>
          <w:bCs/>
          <w:color w:val="0070C0"/>
        </w:rPr>
        <w:t xml:space="preserve">édica según establecimiento de </w:t>
      </w:r>
      <w:r w:rsidR="00AB67FB">
        <w:rPr>
          <w:b/>
          <w:bCs/>
          <w:color w:val="0070C0"/>
        </w:rPr>
        <w:t>destino</w:t>
      </w:r>
      <w:r w:rsidR="0046579A" w:rsidRPr="00D879B6">
        <w:rPr>
          <w:b/>
          <w:bCs/>
          <w:color w:val="0070C0"/>
        </w:rPr>
        <w:t xml:space="preserve"> </w:t>
      </w:r>
    </w:p>
    <w:p w:rsidR="002C221C" w:rsidRDefault="002C221C" w:rsidP="002C221C">
      <w:pPr>
        <w:pStyle w:val="Prrafodelista"/>
        <w:spacing w:after="0"/>
        <w:ind w:left="360"/>
        <w:jc w:val="both"/>
        <w:rPr>
          <w:b/>
          <w:bCs/>
          <w:color w:val="0070C0"/>
        </w:rPr>
      </w:pPr>
    </w:p>
    <w:p w:rsidR="00C8637F" w:rsidRPr="00D879B6" w:rsidRDefault="00C8637F" w:rsidP="002C221C">
      <w:pPr>
        <w:pStyle w:val="Prrafodelista"/>
        <w:spacing w:after="0"/>
        <w:ind w:left="360"/>
        <w:jc w:val="both"/>
        <w:rPr>
          <w:b/>
          <w:bCs/>
          <w:color w:val="0070C0"/>
        </w:rPr>
      </w:pPr>
    </w:p>
    <w:tbl>
      <w:tblPr>
        <w:tblStyle w:val="Tablaconcuadrcula"/>
        <w:tblW w:w="0" w:type="auto"/>
        <w:jc w:val="center"/>
        <w:tblLook w:val="04A0" w:firstRow="1" w:lastRow="0" w:firstColumn="1" w:lastColumn="0" w:noHBand="0" w:noVBand="1"/>
      </w:tblPr>
      <w:tblGrid>
        <w:gridCol w:w="2821"/>
        <w:gridCol w:w="777"/>
      </w:tblGrid>
      <w:tr w:rsidR="000A4720" w:rsidRPr="000A4720" w:rsidTr="000A4720">
        <w:trPr>
          <w:jc w:val="center"/>
        </w:trPr>
        <w:tc>
          <w:tcPr>
            <w:tcW w:w="2821" w:type="dxa"/>
            <w:shd w:val="clear" w:color="auto" w:fill="0070C0"/>
          </w:tcPr>
          <w:p w:rsidR="002C221C" w:rsidRPr="000A4720" w:rsidRDefault="002C221C" w:rsidP="00EB5426">
            <w:pPr>
              <w:jc w:val="both"/>
              <w:rPr>
                <w:b/>
                <w:bCs/>
                <w:color w:val="FFFFFF" w:themeColor="background1"/>
              </w:rPr>
            </w:pPr>
            <w:r w:rsidRPr="000A4720">
              <w:rPr>
                <w:b/>
                <w:bCs/>
                <w:color w:val="FFFFFF" w:themeColor="background1"/>
              </w:rPr>
              <w:t>Establecimiento</w:t>
            </w:r>
          </w:p>
        </w:tc>
        <w:tc>
          <w:tcPr>
            <w:tcW w:w="777" w:type="dxa"/>
            <w:tcBorders>
              <w:right w:val="single" w:sz="4" w:space="0" w:color="auto"/>
            </w:tcBorders>
            <w:shd w:val="clear" w:color="auto" w:fill="0070C0"/>
          </w:tcPr>
          <w:p w:rsidR="002C221C" w:rsidRPr="000A4720" w:rsidRDefault="002C221C" w:rsidP="00EB5426">
            <w:pPr>
              <w:jc w:val="center"/>
              <w:rPr>
                <w:b/>
                <w:bCs/>
                <w:color w:val="FFFFFF" w:themeColor="background1"/>
              </w:rPr>
            </w:pPr>
            <w:r w:rsidRPr="000A4720">
              <w:rPr>
                <w:b/>
                <w:bCs/>
                <w:color w:val="FFFFFF" w:themeColor="background1"/>
              </w:rPr>
              <w:t>N° LE</w:t>
            </w:r>
          </w:p>
        </w:tc>
      </w:tr>
      <w:tr w:rsidR="000A4720" w:rsidRPr="000A4720" w:rsidTr="000A4720">
        <w:trPr>
          <w:jc w:val="center"/>
        </w:trPr>
        <w:tc>
          <w:tcPr>
            <w:tcW w:w="2821" w:type="dxa"/>
            <w:shd w:val="clear" w:color="auto" w:fill="0070C0"/>
          </w:tcPr>
          <w:p w:rsidR="000A4720" w:rsidRPr="000A4720" w:rsidRDefault="000A4720" w:rsidP="00EB5426">
            <w:pPr>
              <w:jc w:val="both"/>
              <w:rPr>
                <w:b/>
                <w:bCs/>
                <w:color w:val="FFFFFF" w:themeColor="background1"/>
              </w:rPr>
            </w:pPr>
            <w:r w:rsidRPr="000A4720">
              <w:rPr>
                <w:b/>
                <w:bCs/>
                <w:color w:val="FFFFFF" w:themeColor="background1"/>
                <w:sz w:val="20"/>
              </w:rPr>
              <w:t>Total</w:t>
            </w:r>
          </w:p>
        </w:tc>
        <w:tc>
          <w:tcPr>
            <w:tcW w:w="777" w:type="dxa"/>
            <w:tcBorders>
              <w:right w:val="single" w:sz="4" w:space="0" w:color="auto"/>
            </w:tcBorders>
            <w:shd w:val="clear" w:color="auto" w:fill="0070C0"/>
          </w:tcPr>
          <w:p w:rsidR="000A4720" w:rsidRPr="000A4720" w:rsidRDefault="000A4720" w:rsidP="00EB5426">
            <w:pPr>
              <w:jc w:val="center"/>
              <w:rPr>
                <w:b/>
                <w:bCs/>
                <w:color w:val="FFFFFF" w:themeColor="background1"/>
              </w:rPr>
            </w:pPr>
            <w:r w:rsidRPr="000A4720">
              <w:rPr>
                <w:b/>
                <w:bCs/>
                <w:color w:val="FFFFFF" w:themeColor="background1"/>
                <w:sz w:val="20"/>
              </w:rPr>
              <w:t>24.893</w:t>
            </w:r>
          </w:p>
        </w:tc>
      </w:tr>
      <w:tr w:rsidR="002C221C" w:rsidTr="002C221C">
        <w:trPr>
          <w:jc w:val="center"/>
        </w:trPr>
        <w:tc>
          <w:tcPr>
            <w:tcW w:w="2821" w:type="dxa"/>
          </w:tcPr>
          <w:p w:rsidR="002C221C" w:rsidRPr="00EB5426" w:rsidRDefault="002C221C" w:rsidP="0046579A">
            <w:pPr>
              <w:rPr>
                <w:bCs/>
                <w:sz w:val="18"/>
              </w:rPr>
            </w:pPr>
            <w:r w:rsidRPr="00EB5426">
              <w:rPr>
                <w:bCs/>
                <w:sz w:val="18"/>
              </w:rPr>
              <w:t>Hospital Base SJ Osorno</w:t>
            </w:r>
          </w:p>
        </w:tc>
        <w:tc>
          <w:tcPr>
            <w:tcW w:w="777" w:type="dxa"/>
            <w:tcBorders>
              <w:right w:val="single" w:sz="4" w:space="0" w:color="auto"/>
            </w:tcBorders>
          </w:tcPr>
          <w:p w:rsidR="002C221C" w:rsidRPr="00EB5426" w:rsidRDefault="002C221C" w:rsidP="005F127E">
            <w:pPr>
              <w:jc w:val="right"/>
              <w:rPr>
                <w:bCs/>
                <w:sz w:val="18"/>
              </w:rPr>
            </w:pPr>
            <w:r>
              <w:rPr>
                <w:bCs/>
                <w:sz w:val="18"/>
              </w:rPr>
              <w:t>18.971</w:t>
            </w:r>
          </w:p>
        </w:tc>
      </w:tr>
      <w:tr w:rsidR="002C221C" w:rsidTr="002C221C">
        <w:trPr>
          <w:jc w:val="center"/>
        </w:trPr>
        <w:tc>
          <w:tcPr>
            <w:tcW w:w="2821" w:type="dxa"/>
          </w:tcPr>
          <w:p w:rsidR="002C221C" w:rsidRPr="00EB5426" w:rsidRDefault="002C221C" w:rsidP="0046579A">
            <w:pPr>
              <w:rPr>
                <w:bCs/>
                <w:sz w:val="18"/>
              </w:rPr>
            </w:pPr>
            <w:r>
              <w:rPr>
                <w:bCs/>
                <w:sz w:val="18"/>
              </w:rPr>
              <w:t>CRD Médico Osorno</w:t>
            </w:r>
          </w:p>
        </w:tc>
        <w:tc>
          <w:tcPr>
            <w:tcW w:w="777" w:type="dxa"/>
            <w:tcBorders>
              <w:right w:val="single" w:sz="4" w:space="0" w:color="auto"/>
            </w:tcBorders>
          </w:tcPr>
          <w:p w:rsidR="002C221C" w:rsidRPr="00EB5426" w:rsidRDefault="002C221C" w:rsidP="005F127E">
            <w:pPr>
              <w:jc w:val="right"/>
              <w:rPr>
                <w:bCs/>
                <w:sz w:val="18"/>
              </w:rPr>
            </w:pPr>
            <w:r>
              <w:rPr>
                <w:bCs/>
                <w:sz w:val="18"/>
              </w:rPr>
              <w:t>2.937</w:t>
            </w:r>
          </w:p>
        </w:tc>
      </w:tr>
      <w:tr w:rsidR="002C221C" w:rsidTr="002C221C">
        <w:trPr>
          <w:jc w:val="center"/>
        </w:trPr>
        <w:tc>
          <w:tcPr>
            <w:tcW w:w="2821" w:type="dxa"/>
          </w:tcPr>
          <w:p w:rsidR="002C221C" w:rsidRPr="00EB5426" w:rsidRDefault="002C221C" w:rsidP="005F127E">
            <w:pPr>
              <w:rPr>
                <w:bCs/>
                <w:sz w:val="18"/>
              </w:rPr>
            </w:pPr>
            <w:r w:rsidRPr="005F127E">
              <w:rPr>
                <w:bCs/>
                <w:sz w:val="18"/>
              </w:rPr>
              <w:t xml:space="preserve">Hospital </w:t>
            </w:r>
            <w:proofErr w:type="spellStart"/>
            <w:r w:rsidRPr="005F127E">
              <w:rPr>
                <w:bCs/>
                <w:sz w:val="18"/>
              </w:rPr>
              <w:t>Purranque</w:t>
            </w:r>
            <w:proofErr w:type="spellEnd"/>
          </w:p>
        </w:tc>
        <w:tc>
          <w:tcPr>
            <w:tcW w:w="777" w:type="dxa"/>
            <w:tcBorders>
              <w:right w:val="single" w:sz="4" w:space="0" w:color="auto"/>
            </w:tcBorders>
          </w:tcPr>
          <w:p w:rsidR="002C221C" w:rsidRPr="00EB5426" w:rsidRDefault="002C221C" w:rsidP="00EB5426">
            <w:pPr>
              <w:jc w:val="right"/>
              <w:rPr>
                <w:bCs/>
                <w:sz w:val="18"/>
              </w:rPr>
            </w:pPr>
            <w:r>
              <w:rPr>
                <w:bCs/>
                <w:sz w:val="18"/>
              </w:rPr>
              <w:t>1.178</w:t>
            </w:r>
          </w:p>
        </w:tc>
      </w:tr>
      <w:tr w:rsidR="002C221C" w:rsidTr="002C221C">
        <w:trPr>
          <w:jc w:val="center"/>
        </w:trPr>
        <w:tc>
          <w:tcPr>
            <w:tcW w:w="2821" w:type="dxa"/>
          </w:tcPr>
          <w:p w:rsidR="002C221C" w:rsidRPr="00EB5426" w:rsidRDefault="002C221C" w:rsidP="0046579A">
            <w:pPr>
              <w:rPr>
                <w:bCs/>
                <w:sz w:val="18"/>
              </w:rPr>
            </w:pPr>
            <w:r w:rsidRPr="00EB5426">
              <w:rPr>
                <w:bCs/>
                <w:sz w:val="18"/>
              </w:rPr>
              <w:t>Cesfam P. Pablo Araya</w:t>
            </w:r>
          </w:p>
        </w:tc>
        <w:tc>
          <w:tcPr>
            <w:tcW w:w="777" w:type="dxa"/>
            <w:tcBorders>
              <w:right w:val="single" w:sz="4" w:space="0" w:color="auto"/>
            </w:tcBorders>
          </w:tcPr>
          <w:p w:rsidR="002C221C" w:rsidRPr="00EB5426" w:rsidRDefault="002C221C" w:rsidP="00EB5426">
            <w:pPr>
              <w:jc w:val="right"/>
              <w:rPr>
                <w:bCs/>
                <w:sz w:val="18"/>
              </w:rPr>
            </w:pPr>
            <w:r>
              <w:rPr>
                <w:bCs/>
                <w:sz w:val="18"/>
              </w:rPr>
              <w:t>642</w:t>
            </w:r>
          </w:p>
        </w:tc>
      </w:tr>
      <w:tr w:rsidR="002C221C" w:rsidTr="002C221C">
        <w:trPr>
          <w:jc w:val="center"/>
        </w:trPr>
        <w:tc>
          <w:tcPr>
            <w:tcW w:w="2821" w:type="dxa"/>
          </w:tcPr>
          <w:p w:rsidR="002C221C" w:rsidRPr="00EB5426" w:rsidRDefault="002C221C" w:rsidP="0046579A">
            <w:pPr>
              <w:rPr>
                <w:bCs/>
                <w:sz w:val="18"/>
              </w:rPr>
            </w:pPr>
            <w:r w:rsidRPr="00EB5426">
              <w:rPr>
                <w:bCs/>
                <w:sz w:val="18"/>
              </w:rPr>
              <w:t xml:space="preserve">Cesfam </w:t>
            </w:r>
            <w:proofErr w:type="spellStart"/>
            <w:r w:rsidRPr="00EB5426">
              <w:rPr>
                <w:bCs/>
                <w:sz w:val="18"/>
              </w:rPr>
              <w:t>Purranque</w:t>
            </w:r>
            <w:proofErr w:type="spellEnd"/>
          </w:p>
        </w:tc>
        <w:tc>
          <w:tcPr>
            <w:tcW w:w="777" w:type="dxa"/>
            <w:tcBorders>
              <w:right w:val="single" w:sz="4" w:space="0" w:color="auto"/>
            </w:tcBorders>
          </w:tcPr>
          <w:p w:rsidR="002C221C" w:rsidRPr="00EB5426" w:rsidRDefault="002C221C" w:rsidP="00EB5426">
            <w:pPr>
              <w:jc w:val="right"/>
              <w:rPr>
                <w:bCs/>
                <w:sz w:val="18"/>
              </w:rPr>
            </w:pPr>
            <w:r>
              <w:rPr>
                <w:bCs/>
                <w:sz w:val="18"/>
              </w:rPr>
              <w:t>300</w:t>
            </w:r>
          </w:p>
        </w:tc>
      </w:tr>
      <w:tr w:rsidR="002C221C" w:rsidTr="002C221C">
        <w:trPr>
          <w:jc w:val="center"/>
        </w:trPr>
        <w:tc>
          <w:tcPr>
            <w:tcW w:w="2821" w:type="dxa"/>
          </w:tcPr>
          <w:p w:rsidR="002C221C" w:rsidRPr="00EB5426" w:rsidRDefault="002C221C" w:rsidP="005F127E">
            <w:pPr>
              <w:rPr>
                <w:bCs/>
                <w:sz w:val="18"/>
              </w:rPr>
            </w:pPr>
            <w:r w:rsidRPr="00EB5426">
              <w:rPr>
                <w:bCs/>
                <w:sz w:val="18"/>
              </w:rPr>
              <w:t xml:space="preserve">Hospital Puerto </w:t>
            </w:r>
            <w:proofErr w:type="spellStart"/>
            <w:r w:rsidRPr="00EB5426">
              <w:rPr>
                <w:bCs/>
                <w:sz w:val="18"/>
              </w:rPr>
              <w:t>Octay</w:t>
            </w:r>
            <w:proofErr w:type="spellEnd"/>
          </w:p>
        </w:tc>
        <w:tc>
          <w:tcPr>
            <w:tcW w:w="777" w:type="dxa"/>
            <w:tcBorders>
              <w:right w:val="single" w:sz="4" w:space="0" w:color="auto"/>
            </w:tcBorders>
          </w:tcPr>
          <w:p w:rsidR="002C221C" w:rsidRPr="00EB5426" w:rsidRDefault="002C221C" w:rsidP="00EB5426">
            <w:pPr>
              <w:jc w:val="right"/>
              <w:rPr>
                <w:bCs/>
                <w:sz w:val="18"/>
              </w:rPr>
            </w:pPr>
            <w:r>
              <w:rPr>
                <w:bCs/>
                <w:sz w:val="18"/>
              </w:rPr>
              <w:t>233</w:t>
            </w:r>
          </w:p>
        </w:tc>
      </w:tr>
      <w:tr w:rsidR="002C221C" w:rsidTr="002C221C">
        <w:trPr>
          <w:jc w:val="center"/>
        </w:trPr>
        <w:tc>
          <w:tcPr>
            <w:tcW w:w="2821" w:type="dxa"/>
          </w:tcPr>
          <w:p w:rsidR="002C221C" w:rsidRPr="00EB5426" w:rsidRDefault="002C221C" w:rsidP="0046579A">
            <w:pPr>
              <w:rPr>
                <w:bCs/>
                <w:sz w:val="18"/>
              </w:rPr>
            </w:pPr>
            <w:r w:rsidRPr="00EB5426">
              <w:rPr>
                <w:bCs/>
                <w:sz w:val="18"/>
              </w:rPr>
              <w:t>Cesfam Puaucho</w:t>
            </w:r>
          </w:p>
        </w:tc>
        <w:tc>
          <w:tcPr>
            <w:tcW w:w="777" w:type="dxa"/>
            <w:tcBorders>
              <w:right w:val="single" w:sz="4" w:space="0" w:color="auto"/>
            </w:tcBorders>
          </w:tcPr>
          <w:p w:rsidR="002C221C" w:rsidRPr="00EB5426" w:rsidRDefault="002C221C" w:rsidP="00EB5426">
            <w:pPr>
              <w:jc w:val="right"/>
              <w:rPr>
                <w:bCs/>
                <w:sz w:val="18"/>
              </w:rPr>
            </w:pPr>
            <w:r>
              <w:rPr>
                <w:bCs/>
                <w:sz w:val="18"/>
              </w:rPr>
              <w:t>194</w:t>
            </w:r>
          </w:p>
        </w:tc>
      </w:tr>
      <w:tr w:rsidR="002C221C" w:rsidTr="002C221C">
        <w:trPr>
          <w:jc w:val="center"/>
        </w:trPr>
        <w:tc>
          <w:tcPr>
            <w:tcW w:w="2821" w:type="dxa"/>
          </w:tcPr>
          <w:p w:rsidR="002C221C" w:rsidRPr="00EB5426" w:rsidRDefault="002C221C" w:rsidP="005F127E">
            <w:pPr>
              <w:rPr>
                <w:bCs/>
                <w:sz w:val="18"/>
              </w:rPr>
            </w:pPr>
            <w:r w:rsidRPr="00EB5426">
              <w:rPr>
                <w:bCs/>
                <w:sz w:val="18"/>
              </w:rPr>
              <w:t>Cesfam Entre Lagos</w:t>
            </w:r>
          </w:p>
        </w:tc>
        <w:tc>
          <w:tcPr>
            <w:tcW w:w="777" w:type="dxa"/>
            <w:tcBorders>
              <w:right w:val="single" w:sz="4" w:space="0" w:color="auto"/>
            </w:tcBorders>
          </w:tcPr>
          <w:p w:rsidR="002C221C" w:rsidRPr="00EB5426" w:rsidRDefault="002C221C" w:rsidP="00EB5426">
            <w:pPr>
              <w:jc w:val="right"/>
              <w:rPr>
                <w:bCs/>
                <w:sz w:val="18"/>
              </w:rPr>
            </w:pPr>
            <w:r>
              <w:rPr>
                <w:bCs/>
                <w:sz w:val="18"/>
              </w:rPr>
              <w:t>184</w:t>
            </w:r>
          </w:p>
        </w:tc>
      </w:tr>
      <w:tr w:rsidR="002C221C" w:rsidTr="002C221C">
        <w:trPr>
          <w:jc w:val="center"/>
        </w:trPr>
        <w:tc>
          <w:tcPr>
            <w:tcW w:w="2821" w:type="dxa"/>
          </w:tcPr>
          <w:p w:rsidR="002C221C" w:rsidRPr="00EB5426" w:rsidRDefault="002C221C" w:rsidP="002C221C">
            <w:pPr>
              <w:rPr>
                <w:bCs/>
                <w:sz w:val="18"/>
              </w:rPr>
            </w:pPr>
            <w:r w:rsidRPr="00EB5426">
              <w:rPr>
                <w:bCs/>
                <w:sz w:val="18"/>
              </w:rPr>
              <w:t>Cesfam San Pablo</w:t>
            </w:r>
          </w:p>
        </w:tc>
        <w:tc>
          <w:tcPr>
            <w:tcW w:w="777" w:type="dxa"/>
            <w:tcBorders>
              <w:right w:val="single" w:sz="4" w:space="0" w:color="auto"/>
            </w:tcBorders>
          </w:tcPr>
          <w:p w:rsidR="002C221C" w:rsidRPr="00EB5426" w:rsidRDefault="002C221C" w:rsidP="002C221C">
            <w:pPr>
              <w:jc w:val="right"/>
              <w:rPr>
                <w:bCs/>
                <w:sz w:val="18"/>
              </w:rPr>
            </w:pPr>
            <w:r>
              <w:rPr>
                <w:bCs/>
                <w:sz w:val="18"/>
              </w:rPr>
              <w:t>132</w:t>
            </w:r>
          </w:p>
        </w:tc>
      </w:tr>
      <w:tr w:rsidR="002C221C" w:rsidTr="002C221C">
        <w:trPr>
          <w:jc w:val="center"/>
        </w:trPr>
        <w:tc>
          <w:tcPr>
            <w:tcW w:w="2821" w:type="dxa"/>
          </w:tcPr>
          <w:p w:rsidR="002C221C" w:rsidRPr="00EB5426" w:rsidRDefault="002C221C" w:rsidP="002C221C">
            <w:pPr>
              <w:rPr>
                <w:bCs/>
                <w:sz w:val="18"/>
              </w:rPr>
            </w:pPr>
            <w:r w:rsidRPr="005F127E">
              <w:rPr>
                <w:bCs/>
                <w:sz w:val="18"/>
              </w:rPr>
              <w:t>COSAM Oriente</w:t>
            </w:r>
          </w:p>
        </w:tc>
        <w:tc>
          <w:tcPr>
            <w:tcW w:w="777" w:type="dxa"/>
            <w:tcBorders>
              <w:right w:val="single" w:sz="4" w:space="0" w:color="auto"/>
            </w:tcBorders>
          </w:tcPr>
          <w:p w:rsidR="002C221C" w:rsidRPr="00EB5426" w:rsidRDefault="002C221C" w:rsidP="002C221C">
            <w:pPr>
              <w:jc w:val="right"/>
              <w:rPr>
                <w:bCs/>
                <w:sz w:val="18"/>
              </w:rPr>
            </w:pPr>
            <w:r>
              <w:rPr>
                <w:bCs/>
                <w:sz w:val="18"/>
              </w:rPr>
              <w:t>39</w:t>
            </w:r>
          </w:p>
        </w:tc>
      </w:tr>
      <w:tr w:rsidR="002C221C" w:rsidTr="002C221C">
        <w:trPr>
          <w:jc w:val="center"/>
        </w:trPr>
        <w:tc>
          <w:tcPr>
            <w:tcW w:w="2821" w:type="dxa"/>
          </w:tcPr>
          <w:p w:rsidR="002C221C" w:rsidRPr="00EB5426" w:rsidRDefault="002C221C" w:rsidP="002C221C">
            <w:pPr>
              <w:rPr>
                <w:bCs/>
                <w:sz w:val="18"/>
              </w:rPr>
            </w:pPr>
            <w:r w:rsidRPr="005F127E">
              <w:rPr>
                <w:bCs/>
                <w:sz w:val="18"/>
              </w:rPr>
              <w:t xml:space="preserve">COSAM </w:t>
            </w:r>
            <w:proofErr w:type="spellStart"/>
            <w:r w:rsidRPr="005F127E">
              <w:rPr>
                <w:bCs/>
                <w:sz w:val="18"/>
              </w:rPr>
              <w:t>Rahue</w:t>
            </w:r>
            <w:proofErr w:type="spellEnd"/>
          </w:p>
        </w:tc>
        <w:tc>
          <w:tcPr>
            <w:tcW w:w="777" w:type="dxa"/>
            <w:tcBorders>
              <w:right w:val="single" w:sz="4" w:space="0" w:color="auto"/>
            </w:tcBorders>
          </w:tcPr>
          <w:p w:rsidR="002C221C" w:rsidRPr="00EB5426" w:rsidRDefault="002C221C" w:rsidP="002C221C">
            <w:pPr>
              <w:jc w:val="right"/>
              <w:rPr>
                <w:bCs/>
                <w:sz w:val="18"/>
              </w:rPr>
            </w:pPr>
            <w:r>
              <w:rPr>
                <w:bCs/>
                <w:sz w:val="18"/>
              </w:rPr>
              <w:t>38</w:t>
            </w:r>
          </w:p>
        </w:tc>
      </w:tr>
      <w:tr w:rsidR="002C221C" w:rsidTr="002C221C">
        <w:trPr>
          <w:jc w:val="center"/>
        </w:trPr>
        <w:tc>
          <w:tcPr>
            <w:tcW w:w="2821" w:type="dxa"/>
          </w:tcPr>
          <w:p w:rsidR="002C221C" w:rsidRPr="00EB5426" w:rsidRDefault="002C221C" w:rsidP="002C221C">
            <w:pPr>
              <w:rPr>
                <w:bCs/>
                <w:sz w:val="18"/>
              </w:rPr>
            </w:pPr>
            <w:r w:rsidRPr="00EB5426">
              <w:rPr>
                <w:bCs/>
                <w:sz w:val="18"/>
              </w:rPr>
              <w:t xml:space="preserve">Hospital </w:t>
            </w:r>
            <w:r>
              <w:rPr>
                <w:bCs/>
                <w:sz w:val="18"/>
              </w:rPr>
              <w:t xml:space="preserve">Pu </w:t>
            </w:r>
            <w:proofErr w:type="spellStart"/>
            <w:r>
              <w:rPr>
                <w:bCs/>
                <w:sz w:val="18"/>
              </w:rPr>
              <w:t>Mulen</w:t>
            </w:r>
            <w:proofErr w:type="spellEnd"/>
            <w:r>
              <w:rPr>
                <w:bCs/>
                <w:sz w:val="18"/>
              </w:rPr>
              <w:t xml:space="preserve"> </w:t>
            </w:r>
            <w:proofErr w:type="spellStart"/>
            <w:r w:rsidRPr="00EB5426">
              <w:rPr>
                <w:bCs/>
                <w:sz w:val="18"/>
              </w:rPr>
              <w:t>Quilacahuin</w:t>
            </w:r>
            <w:proofErr w:type="spellEnd"/>
          </w:p>
        </w:tc>
        <w:tc>
          <w:tcPr>
            <w:tcW w:w="777" w:type="dxa"/>
            <w:tcBorders>
              <w:right w:val="single" w:sz="4" w:space="0" w:color="auto"/>
            </w:tcBorders>
          </w:tcPr>
          <w:p w:rsidR="002C221C" w:rsidRPr="00EB5426" w:rsidRDefault="002C221C" w:rsidP="002C221C">
            <w:pPr>
              <w:jc w:val="right"/>
              <w:rPr>
                <w:bCs/>
                <w:sz w:val="18"/>
              </w:rPr>
            </w:pPr>
            <w:r>
              <w:rPr>
                <w:bCs/>
                <w:sz w:val="18"/>
              </w:rPr>
              <w:t>31</w:t>
            </w:r>
          </w:p>
        </w:tc>
      </w:tr>
      <w:tr w:rsidR="002C221C" w:rsidTr="002C221C">
        <w:trPr>
          <w:jc w:val="center"/>
        </w:trPr>
        <w:tc>
          <w:tcPr>
            <w:tcW w:w="2821" w:type="dxa"/>
          </w:tcPr>
          <w:p w:rsidR="002C221C" w:rsidRPr="00EB5426" w:rsidRDefault="002C221C" w:rsidP="002C221C">
            <w:pPr>
              <w:rPr>
                <w:bCs/>
                <w:sz w:val="18"/>
              </w:rPr>
            </w:pPr>
            <w:r w:rsidRPr="00EB5426">
              <w:rPr>
                <w:bCs/>
                <w:sz w:val="18"/>
              </w:rPr>
              <w:t xml:space="preserve">Cesfam </w:t>
            </w:r>
            <w:r>
              <w:rPr>
                <w:bCs/>
                <w:sz w:val="18"/>
              </w:rPr>
              <w:t xml:space="preserve">Dr. Marcelo </w:t>
            </w:r>
            <w:proofErr w:type="spellStart"/>
            <w:r w:rsidRPr="00EB5426">
              <w:rPr>
                <w:bCs/>
                <w:sz w:val="18"/>
              </w:rPr>
              <w:t>Lopetegui</w:t>
            </w:r>
            <w:proofErr w:type="spellEnd"/>
          </w:p>
        </w:tc>
        <w:tc>
          <w:tcPr>
            <w:tcW w:w="777" w:type="dxa"/>
            <w:tcBorders>
              <w:right w:val="single" w:sz="4" w:space="0" w:color="auto"/>
            </w:tcBorders>
          </w:tcPr>
          <w:p w:rsidR="002C221C" w:rsidRPr="00EB5426" w:rsidRDefault="002C221C" w:rsidP="002C221C">
            <w:pPr>
              <w:jc w:val="right"/>
              <w:rPr>
                <w:bCs/>
                <w:sz w:val="18"/>
              </w:rPr>
            </w:pPr>
            <w:r>
              <w:rPr>
                <w:bCs/>
                <w:sz w:val="18"/>
              </w:rPr>
              <w:t>8</w:t>
            </w:r>
          </w:p>
        </w:tc>
      </w:tr>
      <w:tr w:rsidR="002C221C" w:rsidTr="002C221C">
        <w:trPr>
          <w:jc w:val="center"/>
        </w:trPr>
        <w:tc>
          <w:tcPr>
            <w:tcW w:w="2821" w:type="dxa"/>
          </w:tcPr>
          <w:p w:rsidR="002C221C" w:rsidRPr="00EB5426" w:rsidRDefault="002C221C" w:rsidP="002C221C">
            <w:pPr>
              <w:rPr>
                <w:bCs/>
                <w:sz w:val="18"/>
              </w:rPr>
            </w:pPr>
            <w:r w:rsidRPr="005F127E">
              <w:rPr>
                <w:bCs/>
                <w:sz w:val="18"/>
              </w:rPr>
              <w:t>Hospital Río Negro</w:t>
            </w:r>
          </w:p>
        </w:tc>
        <w:tc>
          <w:tcPr>
            <w:tcW w:w="777" w:type="dxa"/>
            <w:tcBorders>
              <w:right w:val="single" w:sz="4" w:space="0" w:color="auto"/>
            </w:tcBorders>
          </w:tcPr>
          <w:p w:rsidR="002C221C" w:rsidRPr="00EB5426" w:rsidRDefault="002C221C" w:rsidP="002C221C">
            <w:pPr>
              <w:jc w:val="right"/>
              <w:rPr>
                <w:bCs/>
                <w:sz w:val="18"/>
              </w:rPr>
            </w:pPr>
            <w:r>
              <w:rPr>
                <w:bCs/>
                <w:sz w:val="18"/>
              </w:rPr>
              <w:t>2</w:t>
            </w:r>
          </w:p>
        </w:tc>
      </w:tr>
    </w:tbl>
    <w:p w:rsidR="0010474B" w:rsidRDefault="000A4720" w:rsidP="000A4720">
      <w:pPr>
        <w:pStyle w:val="Prrafodelista"/>
        <w:spacing w:after="0"/>
        <w:ind w:left="2124" w:firstLine="708"/>
        <w:jc w:val="both"/>
        <w:rPr>
          <w:b/>
          <w:bCs/>
          <w:color w:val="0070C0"/>
        </w:rPr>
      </w:pPr>
      <w:r w:rsidRPr="000A4720">
        <w:rPr>
          <w:b/>
          <w:bCs/>
          <w:color w:val="0070C0"/>
          <w:sz w:val="18"/>
        </w:rPr>
        <w:t>Fuente</w:t>
      </w:r>
      <w:r>
        <w:rPr>
          <w:bCs/>
          <w:color w:val="0070C0"/>
          <w:sz w:val="18"/>
        </w:rPr>
        <w:t xml:space="preserve">: SIGTE, </w:t>
      </w:r>
      <w:r w:rsidRPr="00EB5426">
        <w:rPr>
          <w:bCs/>
          <w:color w:val="0070C0"/>
          <w:sz w:val="18"/>
        </w:rPr>
        <w:t xml:space="preserve">corte </w:t>
      </w:r>
      <w:r>
        <w:rPr>
          <w:bCs/>
          <w:color w:val="0070C0"/>
          <w:sz w:val="18"/>
        </w:rPr>
        <w:t>12</w:t>
      </w:r>
      <w:r w:rsidRPr="00EB5426">
        <w:rPr>
          <w:bCs/>
          <w:color w:val="0070C0"/>
          <w:sz w:val="18"/>
        </w:rPr>
        <w:t>-</w:t>
      </w:r>
      <w:r>
        <w:rPr>
          <w:bCs/>
          <w:color w:val="0070C0"/>
          <w:sz w:val="18"/>
        </w:rPr>
        <w:t>03</w:t>
      </w:r>
      <w:r w:rsidRPr="00EB5426">
        <w:rPr>
          <w:bCs/>
          <w:color w:val="0070C0"/>
          <w:sz w:val="18"/>
        </w:rPr>
        <w:t>-202</w:t>
      </w:r>
      <w:r>
        <w:rPr>
          <w:bCs/>
          <w:color w:val="0070C0"/>
          <w:sz w:val="18"/>
        </w:rPr>
        <w:t>1</w:t>
      </w:r>
    </w:p>
    <w:p w:rsidR="00057CFC" w:rsidRDefault="00057CFC" w:rsidP="00982126">
      <w:pPr>
        <w:pStyle w:val="Prrafodelista"/>
        <w:spacing w:after="0"/>
        <w:ind w:left="0"/>
        <w:jc w:val="both"/>
        <w:rPr>
          <w:b/>
          <w:bCs/>
          <w:color w:val="0070C0"/>
        </w:rPr>
      </w:pPr>
    </w:p>
    <w:p w:rsidR="00C8637F" w:rsidRPr="00C8637F" w:rsidRDefault="00C8637F" w:rsidP="00C8637F">
      <w:pPr>
        <w:pStyle w:val="Prrafodelista"/>
        <w:spacing w:after="0"/>
        <w:ind w:left="360"/>
        <w:jc w:val="both"/>
        <w:rPr>
          <w:bCs/>
        </w:rPr>
      </w:pPr>
      <w:r w:rsidRPr="00C8637F">
        <w:rPr>
          <w:bCs/>
        </w:rPr>
        <w:t xml:space="preserve">Se informa que en el mes de enero se subieron </w:t>
      </w:r>
      <w:r>
        <w:rPr>
          <w:bCs/>
        </w:rPr>
        <w:t xml:space="preserve">aprox. </w:t>
      </w:r>
      <w:r w:rsidRPr="00C8637F">
        <w:rPr>
          <w:bCs/>
        </w:rPr>
        <w:t>2.800 SIC no publicadas en SIGTE.</w:t>
      </w:r>
    </w:p>
    <w:p w:rsidR="004A423E" w:rsidRDefault="004A423E" w:rsidP="00982126">
      <w:pPr>
        <w:pStyle w:val="Prrafodelista"/>
        <w:spacing w:after="0"/>
        <w:ind w:left="0"/>
        <w:jc w:val="both"/>
        <w:rPr>
          <w:b/>
          <w:bCs/>
          <w:color w:val="0070C0"/>
        </w:rPr>
      </w:pPr>
    </w:p>
    <w:p w:rsidR="002C221C" w:rsidRDefault="002C221C">
      <w:pPr>
        <w:rPr>
          <w:b/>
          <w:bCs/>
          <w:color w:val="0070C0"/>
        </w:rPr>
      </w:pPr>
      <w:r>
        <w:rPr>
          <w:b/>
          <w:bCs/>
          <w:color w:val="0070C0"/>
        </w:rPr>
        <w:br w:type="page"/>
      </w:r>
    </w:p>
    <w:p w:rsidR="004A423E" w:rsidRDefault="004A423E" w:rsidP="00982126">
      <w:pPr>
        <w:pStyle w:val="Prrafodelista"/>
        <w:spacing w:after="0"/>
        <w:ind w:left="0"/>
        <w:jc w:val="both"/>
        <w:rPr>
          <w:b/>
          <w:bCs/>
          <w:color w:val="0070C0"/>
        </w:rPr>
      </w:pPr>
    </w:p>
    <w:p w:rsidR="002C221C" w:rsidRDefault="002C221C" w:rsidP="0003388A">
      <w:pPr>
        <w:pStyle w:val="Prrafodelista"/>
        <w:numPr>
          <w:ilvl w:val="1"/>
          <w:numId w:val="3"/>
        </w:numPr>
        <w:spacing w:after="0"/>
        <w:jc w:val="both"/>
        <w:rPr>
          <w:b/>
          <w:bCs/>
          <w:color w:val="0070C0"/>
        </w:rPr>
      </w:pPr>
      <w:r>
        <w:rPr>
          <w:b/>
          <w:bCs/>
          <w:color w:val="0070C0"/>
        </w:rPr>
        <w:t>Lista de Espera</w:t>
      </w:r>
      <w:r w:rsidR="006847AE">
        <w:rPr>
          <w:b/>
          <w:bCs/>
          <w:color w:val="0070C0"/>
        </w:rPr>
        <w:t xml:space="preserve"> Consulta Nueva </w:t>
      </w:r>
      <w:r>
        <w:rPr>
          <w:b/>
          <w:bCs/>
          <w:color w:val="0070C0"/>
        </w:rPr>
        <w:t xml:space="preserve">según especialidad </w:t>
      </w:r>
    </w:p>
    <w:tbl>
      <w:tblPr>
        <w:tblStyle w:val="Tablaconcuadrcula"/>
        <w:tblW w:w="0" w:type="auto"/>
        <w:jc w:val="center"/>
        <w:tblLayout w:type="fixed"/>
        <w:tblLook w:val="04A0" w:firstRow="1" w:lastRow="0" w:firstColumn="1" w:lastColumn="0" w:noHBand="0" w:noVBand="1"/>
      </w:tblPr>
      <w:tblGrid>
        <w:gridCol w:w="3114"/>
        <w:gridCol w:w="850"/>
        <w:gridCol w:w="851"/>
        <w:gridCol w:w="850"/>
        <w:gridCol w:w="993"/>
        <w:gridCol w:w="992"/>
        <w:gridCol w:w="992"/>
      </w:tblGrid>
      <w:tr w:rsidR="000A4720" w:rsidRPr="000A4720" w:rsidTr="000A4720">
        <w:trPr>
          <w:jc w:val="center"/>
        </w:trPr>
        <w:tc>
          <w:tcPr>
            <w:tcW w:w="3114" w:type="dxa"/>
            <w:shd w:val="clear" w:color="auto" w:fill="0070C0"/>
          </w:tcPr>
          <w:p w:rsidR="00BB7BA5" w:rsidRPr="000A4720" w:rsidRDefault="00BB7BA5" w:rsidP="00E244E0">
            <w:pPr>
              <w:jc w:val="both"/>
              <w:rPr>
                <w:b/>
                <w:bCs/>
                <w:color w:val="FFFFFF" w:themeColor="background1"/>
              </w:rPr>
            </w:pPr>
            <w:r w:rsidRPr="000A4720">
              <w:rPr>
                <w:b/>
                <w:bCs/>
                <w:color w:val="FFFFFF" w:themeColor="background1"/>
              </w:rPr>
              <w:t>Especialidad</w:t>
            </w:r>
          </w:p>
        </w:tc>
        <w:tc>
          <w:tcPr>
            <w:tcW w:w="850" w:type="dxa"/>
            <w:tcBorders>
              <w:right w:val="single" w:sz="4" w:space="0" w:color="auto"/>
            </w:tcBorders>
            <w:shd w:val="clear" w:color="auto" w:fill="0070C0"/>
          </w:tcPr>
          <w:p w:rsidR="00BB7BA5" w:rsidRPr="000A4720" w:rsidRDefault="00BB7BA5" w:rsidP="00E244E0">
            <w:pPr>
              <w:jc w:val="center"/>
              <w:rPr>
                <w:b/>
                <w:bCs/>
                <w:color w:val="FFFFFF" w:themeColor="background1"/>
              </w:rPr>
            </w:pPr>
            <w:r w:rsidRPr="000A4720">
              <w:rPr>
                <w:b/>
                <w:bCs/>
                <w:color w:val="FFFFFF" w:themeColor="background1"/>
              </w:rPr>
              <w:t>N° LE</w:t>
            </w:r>
          </w:p>
        </w:tc>
        <w:tc>
          <w:tcPr>
            <w:tcW w:w="851" w:type="dxa"/>
            <w:tcBorders>
              <w:top w:val="single" w:sz="4" w:space="0" w:color="auto"/>
              <w:left w:val="single" w:sz="4" w:space="0" w:color="auto"/>
              <w:bottom w:val="single" w:sz="4" w:space="0" w:color="auto"/>
              <w:right w:val="single" w:sz="4" w:space="0" w:color="auto"/>
            </w:tcBorders>
            <w:shd w:val="clear" w:color="auto" w:fill="0070C0"/>
          </w:tcPr>
          <w:p w:rsidR="00BB7BA5" w:rsidRPr="000A4720" w:rsidRDefault="00BB7BA5" w:rsidP="00E244E0">
            <w:pPr>
              <w:jc w:val="both"/>
              <w:rPr>
                <w:b/>
                <w:bCs/>
                <w:color w:val="FFFFFF" w:themeColor="background1"/>
              </w:rPr>
            </w:pPr>
            <w:r w:rsidRPr="000A4720">
              <w:rPr>
                <w:b/>
                <w:bCs/>
                <w:color w:val="FFFFFF" w:themeColor="background1"/>
              </w:rPr>
              <w:t>2017</w:t>
            </w:r>
          </w:p>
        </w:tc>
        <w:tc>
          <w:tcPr>
            <w:tcW w:w="850" w:type="dxa"/>
            <w:tcBorders>
              <w:left w:val="single" w:sz="4" w:space="0" w:color="auto"/>
            </w:tcBorders>
            <w:shd w:val="clear" w:color="auto" w:fill="0070C0"/>
          </w:tcPr>
          <w:p w:rsidR="00BB7BA5" w:rsidRPr="000A4720" w:rsidRDefault="00BB7BA5" w:rsidP="00E244E0">
            <w:pPr>
              <w:jc w:val="both"/>
              <w:rPr>
                <w:b/>
                <w:bCs/>
                <w:color w:val="FFFFFF" w:themeColor="background1"/>
              </w:rPr>
            </w:pPr>
            <w:r w:rsidRPr="000A4720">
              <w:rPr>
                <w:b/>
                <w:bCs/>
                <w:color w:val="FFFFFF" w:themeColor="background1"/>
              </w:rPr>
              <w:t>2018</w:t>
            </w:r>
          </w:p>
        </w:tc>
        <w:tc>
          <w:tcPr>
            <w:tcW w:w="993" w:type="dxa"/>
            <w:shd w:val="clear" w:color="auto" w:fill="0070C0"/>
          </w:tcPr>
          <w:p w:rsidR="00BB7BA5" w:rsidRPr="000A4720" w:rsidRDefault="00BB7BA5" w:rsidP="00E244E0">
            <w:pPr>
              <w:jc w:val="center"/>
              <w:rPr>
                <w:b/>
                <w:bCs/>
                <w:color w:val="FFFFFF" w:themeColor="background1"/>
              </w:rPr>
            </w:pPr>
            <w:r w:rsidRPr="000A4720">
              <w:rPr>
                <w:b/>
                <w:bCs/>
                <w:color w:val="FFFFFF" w:themeColor="background1"/>
              </w:rPr>
              <w:t>2019</w:t>
            </w:r>
          </w:p>
        </w:tc>
        <w:tc>
          <w:tcPr>
            <w:tcW w:w="992" w:type="dxa"/>
            <w:shd w:val="clear" w:color="auto" w:fill="0070C0"/>
          </w:tcPr>
          <w:p w:rsidR="00BB7BA5" w:rsidRPr="000A4720" w:rsidRDefault="00BB7BA5" w:rsidP="00E244E0">
            <w:pPr>
              <w:jc w:val="center"/>
              <w:rPr>
                <w:b/>
                <w:bCs/>
                <w:color w:val="FFFFFF" w:themeColor="background1"/>
              </w:rPr>
            </w:pPr>
            <w:r w:rsidRPr="000A4720">
              <w:rPr>
                <w:b/>
                <w:bCs/>
                <w:color w:val="FFFFFF" w:themeColor="background1"/>
              </w:rPr>
              <w:t>2020</w:t>
            </w:r>
          </w:p>
        </w:tc>
        <w:tc>
          <w:tcPr>
            <w:tcW w:w="992" w:type="dxa"/>
            <w:shd w:val="clear" w:color="auto" w:fill="0070C0"/>
          </w:tcPr>
          <w:p w:rsidR="00BB7BA5" w:rsidRPr="000A4720" w:rsidRDefault="00BB7BA5" w:rsidP="00E244E0">
            <w:pPr>
              <w:jc w:val="center"/>
              <w:rPr>
                <w:b/>
                <w:bCs/>
                <w:color w:val="FFFFFF" w:themeColor="background1"/>
              </w:rPr>
            </w:pPr>
            <w:r w:rsidRPr="000A4720">
              <w:rPr>
                <w:b/>
                <w:bCs/>
                <w:color w:val="FFFFFF" w:themeColor="background1"/>
              </w:rPr>
              <w:t>2021</w:t>
            </w:r>
          </w:p>
        </w:tc>
      </w:tr>
      <w:tr w:rsidR="000A4720" w:rsidRPr="000A4720" w:rsidTr="000A4720">
        <w:trPr>
          <w:jc w:val="center"/>
        </w:trPr>
        <w:tc>
          <w:tcPr>
            <w:tcW w:w="3114" w:type="dxa"/>
            <w:shd w:val="clear" w:color="auto" w:fill="0070C0"/>
          </w:tcPr>
          <w:p w:rsidR="00BB7BA5" w:rsidRPr="000A4720" w:rsidRDefault="00BB7BA5" w:rsidP="00E244E0">
            <w:pPr>
              <w:jc w:val="both"/>
              <w:rPr>
                <w:b/>
                <w:bCs/>
                <w:color w:val="FFFFFF" w:themeColor="background1"/>
              </w:rPr>
            </w:pPr>
            <w:r w:rsidRPr="000A4720">
              <w:rPr>
                <w:b/>
                <w:bCs/>
                <w:color w:val="FFFFFF" w:themeColor="background1"/>
              </w:rPr>
              <w:t>Total</w:t>
            </w:r>
          </w:p>
        </w:tc>
        <w:tc>
          <w:tcPr>
            <w:tcW w:w="850" w:type="dxa"/>
            <w:tcBorders>
              <w:right w:val="single" w:sz="4" w:space="0" w:color="auto"/>
            </w:tcBorders>
            <w:shd w:val="clear" w:color="auto" w:fill="0070C0"/>
          </w:tcPr>
          <w:p w:rsidR="00BB7BA5" w:rsidRPr="000A4720" w:rsidRDefault="00BB7BA5" w:rsidP="00BB7BA5">
            <w:pPr>
              <w:jc w:val="right"/>
              <w:rPr>
                <w:b/>
                <w:bCs/>
                <w:color w:val="FFFFFF" w:themeColor="background1"/>
              </w:rPr>
            </w:pPr>
            <w:r w:rsidRPr="000A4720">
              <w:rPr>
                <w:b/>
                <w:bCs/>
                <w:color w:val="FFFFFF" w:themeColor="background1"/>
              </w:rPr>
              <w:t>24.893</w:t>
            </w:r>
          </w:p>
        </w:tc>
        <w:tc>
          <w:tcPr>
            <w:tcW w:w="851" w:type="dxa"/>
            <w:tcBorders>
              <w:top w:val="single" w:sz="4" w:space="0" w:color="auto"/>
              <w:left w:val="single" w:sz="4" w:space="0" w:color="auto"/>
              <w:bottom w:val="single" w:sz="4" w:space="0" w:color="auto"/>
              <w:right w:val="single" w:sz="4" w:space="0" w:color="auto"/>
            </w:tcBorders>
            <w:shd w:val="clear" w:color="auto" w:fill="0070C0"/>
          </w:tcPr>
          <w:p w:rsidR="00BB7BA5" w:rsidRPr="000A4720" w:rsidRDefault="00BB7BA5" w:rsidP="00BB7BA5">
            <w:pPr>
              <w:jc w:val="right"/>
              <w:rPr>
                <w:b/>
                <w:bCs/>
                <w:color w:val="FFFFFF" w:themeColor="background1"/>
              </w:rPr>
            </w:pPr>
            <w:r w:rsidRPr="000A4720">
              <w:rPr>
                <w:b/>
                <w:bCs/>
                <w:color w:val="FFFFFF" w:themeColor="background1"/>
              </w:rPr>
              <w:t>15</w:t>
            </w:r>
          </w:p>
        </w:tc>
        <w:tc>
          <w:tcPr>
            <w:tcW w:w="850" w:type="dxa"/>
            <w:tcBorders>
              <w:left w:val="single" w:sz="4" w:space="0" w:color="auto"/>
            </w:tcBorders>
            <w:shd w:val="clear" w:color="auto" w:fill="0070C0"/>
          </w:tcPr>
          <w:p w:rsidR="00BB7BA5" w:rsidRPr="000A4720" w:rsidRDefault="00BB7BA5" w:rsidP="00BB7BA5">
            <w:pPr>
              <w:jc w:val="right"/>
              <w:rPr>
                <w:b/>
                <w:bCs/>
                <w:color w:val="FFFFFF" w:themeColor="background1"/>
              </w:rPr>
            </w:pPr>
            <w:r w:rsidRPr="000A4720">
              <w:rPr>
                <w:b/>
                <w:bCs/>
                <w:color w:val="FFFFFF" w:themeColor="background1"/>
              </w:rPr>
              <w:t>354</w:t>
            </w:r>
          </w:p>
        </w:tc>
        <w:tc>
          <w:tcPr>
            <w:tcW w:w="993" w:type="dxa"/>
            <w:shd w:val="clear" w:color="auto" w:fill="0070C0"/>
          </w:tcPr>
          <w:p w:rsidR="00BB7BA5" w:rsidRPr="000A4720" w:rsidRDefault="00BB7BA5" w:rsidP="00BB7BA5">
            <w:pPr>
              <w:jc w:val="right"/>
              <w:rPr>
                <w:b/>
                <w:bCs/>
                <w:color w:val="FFFFFF" w:themeColor="background1"/>
              </w:rPr>
            </w:pPr>
            <w:r w:rsidRPr="000A4720">
              <w:rPr>
                <w:b/>
                <w:bCs/>
                <w:color w:val="FFFFFF" w:themeColor="background1"/>
              </w:rPr>
              <w:t>7.343</w:t>
            </w:r>
          </w:p>
        </w:tc>
        <w:tc>
          <w:tcPr>
            <w:tcW w:w="992" w:type="dxa"/>
            <w:shd w:val="clear" w:color="auto" w:fill="0070C0"/>
          </w:tcPr>
          <w:p w:rsidR="00BB7BA5" w:rsidRPr="000A4720" w:rsidRDefault="00BB7BA5" w:rsidP="00BB7BA5">
            <w:pPr>
              <w:jc w:val="right"/>
              <w:rPr>
                <w:b/>
                <w:bCs/>
                <w:color w:val="FFFFFF" w:themeColor="background1"/>
              </w:rPr>
            </w:pPr>
            <w:r w:rsidRPr="000A4720">
              <w:rPr>
                <w:b/>
                <w:bCs/>
                <w:color w:val="FFFFFF" w:themeColor="background1"/>
              </w:rPr>
              <w:t>13.546</w:t>
            </w:r>
          </w:p>
        </w:tc>
        <w:tc>
          <w:tcPr>
            <w:tcW w:w="992" w:type="dxa"/>
            <w:shd w:val="clear" w:color="auto" w:fill="0070C0"/>
          </w:tcPr>
          <w:p w:rsidR="00BB7BA5" w:rsidRPr="000A4720" w:rsidRDefault="00BB7BA5" w:rsidP="00BB7BA5">
            <w:pPr>
              <w:jc w:val="right"/>
              <w:rPr>
                <w:b/>
                <w:bCs/>
                <w:color w:val="FFFFFF" w:themeColor="background1"/>
              </w:rPr>
            </w:pPr>
            <w:r w:rsidRPr="000A4720">
              <w:rPr>
                <w:b/>
                <w:bCs/>
                <w:color w:val="FFFFFF" w:themeColor="background1"/>
              </w:rPr>
              <w:t>3.634</w:t>
            </w:r>
          </w:p>
        </w:tc>
      </w:tr>
      <w:tr w:rsidR="00BB7BA5" w:rsidTr="00A578EA">
        <w:trPr>
          <w:jc w:val="center"/>
        </w:trPr>
        <w:tc>
          <w:tcPr>
            <w:tcW w:w="3114" w:type="dxa"/>
          </w:tcPr>
          <w:p w:rsidR="00BB7BA5" w:rsidRPr="00BB7BA5" w:rsidRDefault="00BB7BA5" w:rsidP="00BB7BA5">
            <w:pPr>
              <w:rPr>
                <w:bCs/>
                <w:sz w:val="18"/>
              </w:rPr>
            </w:pPr>
            <w:r w:rsidRPr="00BB7BA5">
              <w:rPr>
                <w:bCs/>
                <w:sz w:val="18"/>
              </w:rPr>
              <w:t>Oftalmología</w:t>
            </w:r>
          </w:p>
        </w:tc>
        <w:tc>
          <w:tcPr>
            <w:tcW w:w="850" w:type="dxa"/>
            <w:tcBorders>
              <w:right w:val="single" w:sz="4" w:space="0" w:color="auto"/>
            </w:tcBorders>
          </w:tcPr>
          <w:p w:rsidR="00BB7BA5" w:rsidRPr="00BB7BA5" w:rsidRDefault="00BB7BA5" w:rsidP="00BB7BA5">
            <w:pPr>
              <w:jc w:val="right"/>
              <w:rPr>
                <w:bCs/>
                <w:sz w:val="18"/>
              </w:rPr>
            </w:pPr>
            <w:r w:rsidRPr="00BB7BA5">
              <w:rPr>
                <w:bCs/>
                <w:sz w:val="18"/>
              </w:rPr>
              <w:t>5.865</w:t>
            </w:r>
          </w:p>
        </w:tc>
        <w:tc>
          <w:tcPr>
            <w:tcW w:w="851" w:type="dxa"/>
            <w:tcBorders>
              <w:top w:val="single" w:sz="4" w:space="0" w:color="auto"/>
              <w:left w:val="single" w:sz="4" w:space="0" w:color="auto"/>
              <w:bottom w:val="single" w:sz="4" w:space="0" w:color="auto"/>
              <w:right w:val="single" w:sz="4" w:space="0" w:color="auto"/>
            </w:tcBorders>
          </w:tcPr>
          <w:p w:rsidR="00BB7BA5" w:rsidRPr="00BB7BA5" w:rsidRDefault="00BB7BA5" w:rsidP="00BB7BA5">
            <w:pPr>
              <w:jc w:val="right"/>
              <w:rPr>
                <w:bCs/>
                <w:sz w:val="18"/>
              </w:rPr>
            </w:pPr>
            <w:r w:rsidRPr="00BB7BA5">
              <w:rPr>
                <w:bCs/>
                <w:sz w:val="18"/>
              </w:rPr>
              <w:t>11</w:t>
            </w:r>
          </w:p>
        </w:tc>
        <w:tc>
          <w:tcPr>
            <w:tcW w:w="850" w:type="dxa"/>
            <w:tcBorders>
              <w:left w:val="single" w:sz="4" w:space="0" w:color="auto"/>
            </w:tcBorders>
          </w:tcPr>
          <w:p w:rsidR="00BB7BA5" w:rsidRPr="00BB7BA5" w:rsidRDefault="00E244E0" w:rsidP="00BB7BA5">
            <w:pPr>
              <w:jc w:val="right"/>
              <w:rPr>
                <w:bCs/>
                <w:sz w:val="18"/>
              </w:rPr>
            </w:pPr>
            <w:r>
              <w:rPr>
                <w:bCs/>
                <w:sz w:val="18"/>
              </w:rPr>
              <w:t>67</w:t>
            </w:r>
          </w:p>
        </w:tc>
        <w:tc>
          <w:tcPr>
            <w:tcW w:w="993" w:type="dxa"/>
          </w:tcPr>
          <w:p w:rsidR="00BB7BA5" w:rsidRPr="00BB7BA5" w:rsidRDefault="00E244E0" w:rsidP="00BB7BA5">
            <w:pPr>
              <w:jc w:val="right"/>
              <w:rPr>
                <w:bCs/>
                <w:sz w:val="18"/>
              </w:rPr>
            </w:pPr>
            <w:r>
              <w:rPr>
                <w:bCs/>
                <w:sz w:val="18"/>
              </w:rPr>
              <w:t>1.699</w:t>
            </w:r>
          </w:p>
        </w:tc>
        <w:tc>
          <w:tcPr>
            <w:tcW w:w="992" w:type="dxa"/>
          </w:tcPr>
          <w:p w:rsidR="00BB7BA5" w:rsidRPr="00BB7BA5" w:rsidRDefault="00E244E0" w:rsidP="00BB7BA5">
            <w:pPr>
              <w:jc w:val="right"/>
              <w:rPr>
                <w:bCs/>
                <w:sz w:val="18"/>
              </w:rPr>
            </w:pPr>
            <w:r>
              <w:rPr>
                <w:bCs/>
                <w:sz w:val="18"/>
              </w:rPr>
              <w:t>3.479</w:t>
            </w:r>
          </w:p>
        </w:tc>
        <w:tc>
          <w:tcPr>
            <w:tcW w:w="992" w:type="dxa"/>
          </w:tcPr>
          <w:p w:rsidR="00BB7BA5" w:rsidRPr="00BB7BA5" w:rsidRDefault="00E244E0" w:rsidP="00BB7BA5">
            <w:pPr>
              <w:jc w:val="right"/>
              <w:rPr>
                <w:bCs/>
                <w:sz w:val="18"/>
              </w:rPr>
            </w:pPr>
            <w:r>
              <w:rPr>
                <w:bCs/>
                <w:sz w:val="18"/>
              </w:rPr>
              <w:t>609</w:t>
            </w:r>
          </w:p>
        </w:tc>
      </w:tr>
      <w:tr w:rsidR="00BB7BA5" w:rsidTr="00A578EA">
        <w:trPr>
          <w:jc w:val="center"/>
        </w:trPr>
        <w:tc>
          <w:tcPr>
            <w:tcW w:w="3114" w:type="dxa"/>
          </w:tcPr>
          <w:p w:rsidR="00BB7BA5" w:rsidRPr="00BB7BA5" w:rsidRDefault="00BB7BA5" w:rsidP="00E244E0">
            <w:pPr>
              <w:jc w:val="both"/>
              <w:rPr>
                <w:bCs/>
                <w:sz w:val="18"/>
              </w:rPr>
            </w:pPr>
            <w:r w:rsidRPr="00BB7BA5">
              <w:rPr>
                <w:bCs/>
                <w:sz w:val="18"/>
              </w:rPr>
              <w:t>Otorrinolaringología</w:t>
            </w:r>
          </w:p>
        </w:tc>
        <w:tc>
          <w:tcPr>
            <w:tcW w:w="850" w:type="dxa"/>
            <w:tcBorders>
              <w:right w:val="single" w:sz="4" w:space="0" w:color="auto"/>
            </w:tcBorders>
          </w:tcPr>
          <w:p w:rsidR="00BB7BA5" w:rsidRPr="00BB7BA5" w:rsidRDefault="00BB7BA5" w:rsidP="00A578EA">
            <w:pPr>
              <w:jc w:val="right"/>
              <w:rPr>
                <w:bCs/>
                <w:sz w:val="18"/>
              </w:rPr>
            </w:pPr>
            <w:r>
              <w:rPr>
                <w:bCs/>
                <w:sz w:val="18"/>
              </w:rPr>
              <w:t>2.715</w:t>
            </w:r>
          </w:p>
        </w:tc>
        <w:tc>
          <w:tcPr>
            <w:tcW w:w="851" w:type="dxa"/>
            <w:tcBorders>
              <w:top w:val="single" w:sz="4" w:space="0" w:color="auto"/>
              <w:left w:val="single" w:sz="4" w:space="0" w:color="auto"/>
              <w:bottom w:val="single" w:sz="4" w:space="0" w:color="auto"/>
              <w:right w:val="single" w:sz="4" w:space="0" w:color="auto"/>
            </w:tcBorders>
          </w:tcPr>
          <w:p w:rsidR="00BB7BA5" w:rsidRPr="00BB7BA5" w:rsidRDefault="00BB7BA5" w:rsidP="00A578EA">
            <w:pPr>
              <w:jc w:val="right"/>
              <w:rPr>
                <w:bCs/>
                <w:sz w:val="18"/>
              </w:rPr>
            </w:pPr>
            <w:r w:rsidRPr="00BB7BA5">
              <w:rPr>
                <w:bCs/>
                <w:sz w:val="18"/>
              </w:rPr>
              <w:t>2</w:t>
            </w:r>
          </w:p>
        </w:tc>
        <w:tc>
          <w:tcPr>
            <w:tcW w:w="850" w:type="dxa"/>
            <w:tcBorders>
              <w:left w:val="single" w:sz="4" w:space="0" w:color="auto"/>
            </w:tcBorders>
          </w:tcPr>
          <w:p w:rsidR="00BB7BA5" w:rsidRPr="00BB7BA5" w:rsidRDefault="00E244E0" w:rsidP="00A578EA">
            <w:pPr>
              <w:jc w:val="right"/>
              <w:rPr>
                <w:bCs/>
                <w:sz w:val="18"/>
              </w:rPr>
            </w:pPr>
            <w:r>
              <w:rPr>
                <w:bCs/>
                <w:sz w:val="18"/>
              </w:rPr>
              <w:t>47</w:t>
            </w:r>
          </w:p>
        </w:tc>
        <w:tc>
          <w:tcPr>
            <w:tcW w:w="993" w:type="dxa"/>
          </w:tcPr>
          <w:p w:rsidR="00BB7BA5" w:rsidRPr="00BB7BA5" w:rsidRDefault="00E244E0" w:rsidP="00A578EA">
            <w:pPr>
              <w:jc w:val="right"/>
              <w:rPr>
                <w:bCs/>
                <w:sz w:val="18"/>
              </w:rPr>
            </w:pPr>
            <w:r>
              <w:rPr>
                <w:bCs/>
                <w:sz w:val="18"/>
              </w:rPr>
              <w:t>1.169</w:t>
            </w:r>
          </w:p>
        </w:tc>
        <w:tc>
          <w:tcPr>
            <w:tcW w:w="992" w:type="dxa"/>
          </w:tcPr>
          <w:p w:rsidR="00BB7BA5" w:rsidRPr="00BB7BA5" w:rsidRDefault="00E244E0" w:rsidP="00A578EA">
            <w:pPr>
              <w:jc w:val="right"/>
              <w:rPr>
                <w:bCs/>
                <w:sz w:val="18"/>
              </w:rPr>
            </w:pPr>
            <w:r>
              <w:rPr>
                <w:bCs/>
                <w:sz w:val="18"/>
              </w:rPr>
              <w:t>1.144</w:t>
            </w:r>
          </w:p>
        </w:tc>
        <w:tc>
          <w:tcPr>
            <w:tcW w:w="992" w:type="dxa"/>
          </w:tcPr>
          <w:p w:rsidR="00BB7BA5" w:rsidRPr="00BB7BA5" w:rsidRDefault="00E244E0" w:rsidP="00A578EA">
            <w:pPr>
              <w:jc w:val="right"/>
              <w:rPr>
                <w:bCs/>
                <w:sz w:val="18"/>
              </w:rPr>
            </w:pPr>
            <w:r>
              <w:rPr>
                <w:bCs/>
                <w:sz w:val="18"/>
              </w:rPr>
              <w:t>353</w:t>
            </w:r>
          </w:p>
        </w:tc>
      </w:tr>
      <w:tr w:rsidR="00BB7BA5" w:rsidTr="00A578EA">
        <w:trPr>
          <w:jc w:val="center"/>
        </w:trPr>
        <w:tc>
          <w:tcPr>
            <w:tcW w:w="3114" w:type="dxa"/>
          </w:tcPr>
          <w:p w:rsidR="00BB7BA5" w:rsidRPr="00BB7BA5" w:rsidRDefault="00BB7BA5" w:rsidP="00E244E0">
            <w:pPr>
              <w:jc w:val="both"/>
              <w:rPr>
                <w:bCs/>
                <w:sz w:val="18"/>
              </w:rPr>
            </w:pPr>
            <w:r w:rsidRPr="00BB7BA5">
              <w:rPr>
                <w:bCs/>
                <w:sz w:val="18"/>
              </w:rPr>
              <w:t>Cirugía General</w:t>
            </w:r>
          </w:p>
        </w:tc>
        <w:tc>
          <w:tcPr>
            <w:tcW w:w="850" w:type="dxa"/>
            <w:tcBorders>
              <w:right w:val="single" w:sz="4" w:space="0" w:color="auto"/>
            </w:tcBorders>
          </w:tcPr>
          <w:p w:rsidR="00BB7BA5" w:rsidRPr="00BB7BA5" w:rsidRDefault="00BB7BA5" w:rsidP="00A578EA">
            <w:pPr>
              <w:jc w:val="right"/>
              <w:rPr>
                <w:bCs/>
                <w:sz w:val="18"/>
              </w:rPr>
            </w:pPr>
            <w:r>
              <w:rPr>
                <w:bCs/>
                <w:sz w:val="18"/>
              </w:rPr>
              <w:t>2.028</w:t>
            </w:r>
          </w:p>
        </w:tc>
        <w:tc>
          <w:tcPr>
            <w:tcW w:w="851" w:type="dxa"/>
            <w:tcBorders>
              <w:top w:val="single" w:sz="4" w:space="0" w:color="auto"/>
              <w:left w:val="single" w:sz="4" w:space="0" w:color="auto"/>
              <w:bottom w:val="single" w:sz="4" w:space="0" w:color="auto"/>
              <w:right w:val="single" w:sz="4" w:space="0" w:color="auto"/>
            </w:tcBorders>
          </w:tcPr>
          <w:p w:rsidR="00BB7BA5" w:rsidRPr="00BB7BA5" w:rsidRDefault="00BB7BA5" w:rsidP="00A578EA">
            <w:pPr>
              <w:jc w:val="right"/>
              <w:rPr>
                <w:bCs/>
                <w:sz w:val="18"/>
              </w:rPr>
            </w:pPr>
            <w:r w:rsidRPr="00BB7BA5">
              <w:rPr>
                <w:bCs/>
                <w:sz w:val="18"/>
              </w:rPr>
              <w:t>0</w:t>
            </w:r>
          </w:p>
        </w:tc>
        <w:tc>
          <w:tcPr>
            <w:tcW w:w="850" w:type="dxa"/>
            <w:tcBorders>
              <w:left w:val="single" w:sz="4" w:space="0" w:color="auto"/>
            </w:tcBorders>
          </w:tcPr>
          <w:p w:rsidR="00BB7BA5" w:rsidRPr="00BB7BA5" w:rsidRDefault="00E244E0" w:rsidP="00A578EA">
            <w:pPr>
              <w:jc w:val="right"/>
              <w:rPr>
                <w:bCs/>
                <w:sz w:val="18"/>
              </w:rPr>
            </w:pPr>
            <w:r>
              <w:rPr>
                <w:bCs/>
                <w:sz w:val="18"/>
              </w:rPr>
              <w:t>10</w:t>
            </w:r>
          </w:p>
        </w:tc>
        <w:tc>
          <w:tcPr>
            <w:tcW w:w="993" w:type="dxa"/>
          </w:tcPr>
          <w:p w:rsidR="00BB7BA5" w:rsidRPr="00BB7BA5" w:rsidRDefault="00E244E0" w:rsidP="00A578EA">
            <w:pPr>
              <w:jc w:val="right"/>
              <w:rPr>
                <w:bCs/>
                <w:sz w:val="18"/>
              </w:rPr>
            </w:pPr>
            <w:r>
              <w:rPr>
                <w:bCs/>
                <w:sz w:val="18"/>
              </w:rPr>
              <w:t>524</w:t>
            </w:r>
          </w:p>
        </w:tc>
        <w:tc>
          <w:tcPr>
            <w:tcW w:w="992" w:type="dxa"/>
          </w:tcPr>
          <w:p w:rsidR="00BB7BA5" w:rsidRPr="00BB7BA5" w:rsidRDefault="00E244E0" w:rsidP="00A578EA">
            <w:pPr>
              <w:jc w:val="right"/>
              <w:rPr>
                <w:bCs/>
                <w:sz w:val="18"/>
              </w:rPr>
            </w:pPr>
            <w:r>
              <w:rPr>
                <w:bCs/>
                <w:sz w:val="18"/>
              </w:rPr>
              <w:t>1.165</w:t>
            </w:r>
          </w:p>
        </w:tc>
        <w:tc>
          <w:tcPr>
            <w:tcW w:w="992" w:type="dxa"/>
          </w:tcPr>
          <w:p w:rsidR="00BB7BA5" w:rsidRPr="00BB7BA5" w:rsidRDefault="00E244E0" w:rsidP="00A578EA">
            <w:pPr>
              <w:jc w:val="right"/>
              <w:rPr>
                <w:bCs/>
                <w:sz w:val="18"/>
              </w:rPr>
            </w:pPr>
            <w:r>
              <w:rPr>
                <w:bCs/>
                <w:sz w:val="18"/>
              </w:rPr>
              <w:t>329</w:t>
            </w:r>
          </w:p>
        </w:tc>
      </w:tr>
      <w:tr w:rsidR="00BB7BA5" w:rsidTr="00A578EA">
        <w:trPr>
          <w:jc w:val="center"/>
        </w:trPr>
        <w:tc>
          <w:tcPr>
            <w:tcW w:w="3114" w:type="dxa"/>
          </w:tcPr>
          <w:p w:rsidR="00BB7BA5" w:rsidRPr="00BB7BA5" w:rsidRDefault="00BB7BA5" w:rsidP="00E244E0">
            <w:pPr>
              <w:jc w:val="both"/>
              <w:rPr>
                <w:bCs/>
                <w:sz w:val="18"/>
              </w:rPr>
            </w:pPr>
            <w:r>
              <w:rPr>
                <w:bCs/>
                <w:sz w:val="18"/>
              </w:rPr>
              <w:t>Traumatología y Ortopedia</w:t>
            </w:r>
          </w:p>
        </w:tc>
        <w:tc>
          <w:tcPr>
            <w:tcW w:w="850" w:type="dxa"/>
            <w:tcBorders>
              <w:right w:val="single" w:sz="4" w:space="0" w:color="auto"/>
            </w:tcBorders>
          </w:tcPr>
          <w:p w:rsidR="00BB7BA5" w:rsidRPr="00BB7BA5" w:rsidRDefault="00BB7BA5" w:rsidP="00A578EA">
            <w:pPr>
              <w:jc w:val="right"/>
              <w:rPr>
                <w:bCs/>
                <w:sz w:val="18"/>
              </w:rPr>
            </w:pPr>
            <w:r>
              <w:rPr>
                <w:bCs/>
                <w:sz w:val="18"/>
              </w:rPr>
              <w:t>1.874</w:t>
            </w:r>
          </w:p>
        </w:tc>
        <w:tc>
          <w:tcPr>
            <w:tcW w:w="851" w:type="dxa"/>
            <w:tcBorders>
              <w:top w:val="single" w:sz="4" w:space="0" w:color="auto"/>
              <w:left w:val="single" w:sz="4" w:space="0" w:color="auto"/>
              <w:bottom w:val="single" w:sz="4" w:space="0" w:color="auto"/>
              <w:right w:val="single" w:sz="4" w:space="0" w:color="auto"/>
            </w:tcBorders>
          </w:tcPr>
          <w:p w:rsidR="00BB7BA5" w:rsidRPr="00BB7BA5" w:rsidRDefault="00BB7BA5" w:rsidP="00A578EA">
            <w:pPr>
              <w:jc w:val="right"/>
              <w:rPr>
                <w:bCs/>
                <w:sz w:val="18"/>
              </w:rPr>
            </w:pPr>
            <w:r w:rsidRPr="00BB7BA5">
              <w:rPr>
                <w:bCs/>
                <w:sz w:val="18"/>
              </w:rPr>
              <w:t>0</w:t>
            </w:r>
          </w:p>
        </w:tc>
        <w:tc>
          <w:tcPr>
            <w:tcW w:w="850" w:type="dxa"/>
            <w:tcBorders>
              <w:left w:val="single" w:sz="4" w:space="0" w:color="auto"/>
            </w:tcBorders>
          </w:tcPr>
          <w:p w:rsidR="00BB7BA5" w:rsidRPr="00BB7BA5" w:rsidRDefault="00E244E0" w:rsidP="00A578EA">
            <w:pPr>
              <w:jc w:val="right"/>
              <w:rPr>
                <w:bCs/>
                <w:sz w:val="18"/>
              </w:rPr>
            </w:pPr>
            <w:r>
              <w:rPr>
                <w:bCs/>
                <w:sz w:val="18"/>
              </w:rPr>
              <w:t>13</w:t>
            </w:r>
          </w:p>
        </w:tc>
        <w:tc>
          <w:tcPr>
            <w:tcW w:w="993" w:type="dxa"/>
          </w:tcPr>
          <w:p w:rsidR="00BB7BA5" w:rsidRPr="00BB7BA5" w:rsidRDefault="00E244E0" w:rsidP="00A578EA">
            <w:pPr>
              <w:jc w:val="right"/>
              <w:rPr>
                <w:bCs/>
                <w:sz w:val="18"/>
              </w:rPr>
            </w:pPr>
            <w:r>
              <w:rPr>
                <w:bCs/>
                <w:sz w:val="18"/>
              </w:rPr>
              <w:t>377</w:t>
            </w:r>
          </w:p>
        </w:tc>
        <w:tc>
          <w:tcPr>
            <w:tcW w:w="992" w:type="dxa"/>
          </w:tcPr>
          <w:p w:rsidR="00BB7BA5" w:rsidRPr="00BB7BA5" w:rsidRDefault="00E244E0" w:rsidP="00A578EA">
            <w:pPr>
              <w:jc w:val="right"/>
              <w:rPr>
                <w:bCs/>
                <w:sz w:val="18"/>
              </w:rPr>
            </w:pPr>
            <w:r>
              <w:rPr>
                <w:bCs/>
                <w:sz w:val="18"/>
              </w:rPr>
              <w:t>1.116</w:t>
            </w:r>
          </w:p>
        </w:tc>
        <w:tc>
          <w:tcPr>
            <w:tcW w:w="992" w:type="dxa"/>
          </w:tcPr>
          <w:p w:rsidR="00BB7BA5" w:rsidRPr="00BB7BA5" w:rsidRDefault="00E244E0" w:rsidP="00A578EA">
            <w:pPr>
              <w:jc w:val="right"/>
              <w:rPr>
                <w:bCs/>
                <w:sz w:val="18"/>
              </w:rPr>
            </w:pPr>
            <w:r>
              <w:rPr>
                <w:bCs/>
                <w:sz w:val="18"/>
              </w:rPr>
              <w:t>368</w:t>
            </w:r>
          </w:p>
        </w:tc>
      </w:tr>
      <w:tr w:rsidR="00BB7BA5" w:rsidTr="00A578EA">
        <w:trPr>
          <w:jc w:val="center"/>
        </w:trPr>
        <w:tc>
          <w:tcPr>
            <w:tcW w:w="3114" w:type="dxa"/>
          </w:tcPr>
          <w:p w:rsidR="00BB7BA5" w:rsidRPr="00BB7BA5" w:rsidRDefault="00BB7BA5" w:rsidP="00E244E0">
            <w:pPr>
              <w:jc w:val="both"/>
              <w:rPr>
                <w:bCs/>
                <w:sz w:val="18"/>
              </w:rPr>
            </w:pPr>
            <w:r>
              <w:rPr>
                <w:bCs/>
                <w:sz w:val="18"/>
              </w:rPr>
              <w:t>Cardiología</w:t>
            </w:r>
          </w:p>
        </w:tc>
        <w:tc>
          <w:tcPr>
            <w:tcW w:w="850" w:type="dxa"/>
            <w:tcBorders>
              <w:right w:val="single" w:sz="4" w:space="0" w:color="auto"/>
            </w:tcBorders>
          </w:tcPr>
          <w:p w:rsidR="00BB7BA5" w:rsidRPr="00BB7BA5" w:rsidRDefault="00BB7BA5" w:rsidP="00A578EA">
            <w:pPr>
              <w:jc w:val="right"/>
              <w:rPr>
                <w:bCs/>
                <w:sz w:val="18"/>
              </w:rPr>
            </w:pPr>
            <w:r>
              <w:rPr>
                <w:bCs/>
                <w:sz w:val="18"/>
              </w:rPr>
              <w:t>1.391</w:t>
            </w:r>
          </w:p>
        </w:tc>
        <w:tc>
          <w:tcPr>
            <w:tcW w:w="851" w:type="dxa"/>
            <w:tcBorders>
              <w:top w:val="single" w:sz="4" w:space="0" w:color="auto"/>
              <w:left w:val="single" w:sz="4" w:space="0" w:color="auto"/>
              <w:bottom w:val="single" w:sz="4" w:space="0" w:color="auto"/>
              <w:right w:val="single" w:sz="4" w:space="0" w:color="auto"/>
            </w:tcBorders>
          </w:tcPr>
          <w:p w:rsidR="00BB7BA5" w:rsidRPr="00BB7BA5" w:rsidRDefault="00BB7BA5" w:rsidP="00A578EA">
            <w:pPr>
              <w:jc w:val="right"/>
              <w:rPr>
                <w:bCs/>
                <w:sz w:val="18"/>
              </w:rPr>
            </w:pPr>
            <w:r w:rsidRPr="00BB7BA5">
              <w:rPr>
                <w:bCs/>
                <w:sz w:val="18"/>
              </w:rPr>
              <w:t>0</w:t>
            </w:r>
          </w:p>
        </w:tc>
        <w:tc>
          <w:tcPr>
            <w:tcW w:w="850" w:type="dxa"/>
            <w:tcBorders>
              <w:left w:val="single" w:sz="4" w:space="0" w:color="auto"/>
            </w:tcBorders>
          </w:tcPr>
          <w:p w:rsidR="00BB7BA5" w:rsidRPr="00BB7BA5" w:rsidRDefault="00E244E0" w:rsidP="00A578EA">
            <w:pPr>
              <w:jc w:val="right"/>
              <w:rPr>
                <w:bCs/>
                <w:sz w:val="18"/>
              </w:rPr>
            </w:pPr>
            <w:r>
              <w:rPr>
                <w:bCs/>
                <w:sz w:val="18"/>
              </w:rPr>
              <w:t>37</w:t>
            </w:r>
          </w:p>
        </w:tc>
        <w:tc>
          <w:tcPr>
            <w:tcW w:w="993" w:type="dxa"/>
          </w:tcPr>
          <w:p w:rsidR="00BB7BA5" w:rsidRPr="00BB7BA5" w:rsidRDefault="00E244E0" w:rsidP="00A578EA">
            <w:pPr>
              <w:jc w:val="right"/>
              <w:rPr>
                <w:bCs/>
                <w:sz w:val="18"/>
              </w:rPr>
            </w:pPr>
            <w:r>
              <w:rPr>
                <w:bCs/>
                <w:sz w:val="18"/>
              </w:rPr>
              <w:t>599</w:t>
            </w:r>
          </w:p>
        </w:tc>
        <w:tc>
          <w:tcPr>
            <w:tcW w:w="992" w:type="dxa"/>
          </w:tcPr>
          <w:p w:rsidR="00BB7BA5" w:rsidRPr="00BB7BA5" w:rsidRDefault="00E244E0" w:rsidP="00A578EA">
            <w:pPr>
              <w:jc w:val="right"/>
              <w:rPr>
                <w:bCs/>
                <w:sz w:val="18"/>
              </w:rPr>
            </w:pPr>
            <w:r>
              <w:rPr>
                <w:bCs/>
                <w:sz w:val="18"/>
              </w:rPr>
              <w:t>618</w:t>
            </w:r>
          </w:p>
        </w:tc>
        <w:tc>
          <w:tcPr>
            <w:tcW w:w="992" w:type="dxa"/>
          </w:tcPr>
          <w:p w:rsidR="00BB7BA5" w:rsidRPr="00BB7BA5" w:rsidRDefault="00E244E0" w:rsidP="00A578EA">
            <w:pPr>
              <w:jc w:val="right"/>
              <w:rPr>
                <w:bCs/>
                <w:sz w:val="18"/>
              </w:rPr>
            </w:pPr>
            <w:r>
              <w:rPr>
                <w:bCs/>
                <w:sz w:val="18"/>
              </w:rPr>
              <w:t>137</w:t>
            </w:r>
          </w:p>
        </w:tc>
      </w:tr>
      <w:tr w:rsidR="00BB7BA5" w:rsidTr="00A578EA">
        <w:trPr>
          <w:jc w:val="center"/>
        </w:trPr>
        <w:tc>
          <w:tcPr>
            <w:tcW w:w="3114" w:type="dxa"/>
          </w:tcPr>
          <w:p w:rsidR="00BB7BA5" w:rsidRPr="00BB7BA5" w:rsidRDefault="00BB7BA5" w:rsidP="00E244E0">
            <w:pPr>
              <w:jc w:val="both"/>
              <w:rPr>
                <w:bCs/>
                <w:sz w:val="18"/>
              </w:rPr>
            </w:pPr>
            <w:r w:rsidRPr="00BB7BA5">
              <w:rPr>
                <w:bCs/>
                <w:sz w:val="18"/>
              </w:rPr>
              <w:t>Urología</w:t>
            </w:r>
          </w:p>
        </w:tc>
        <w:tc>
          <w:tcPr>
            <w:tcW w:w="850" w:type="dxa"/>
            <w:tcBorders>
              <w:right w:val="single" w:sz="4" w:space="0" w:color="auto"/>
            </w:tcBorders>
          </w:tcPr>
          <w:p w:rsidR="00BB7BA5" w:rsidRPr="00BB7BA5" w:rsidRDefault="00BB7BA5" w:rsidP="00A578EA">
            <w:pPr>
              <w:jc w:val="right"/>
              <w:rPr>
                <w:bCs/>
                <w:sz w:val="18"/>
              </w:rPr>
            </w:pPr>
            <w:r w:rsidRPr="00BB7BA5">
              <w:rPr>
                <w:bCs/>
                <w:sz w:val="18"/>
              </w:rPr>
              <w:t>1.331</w:t>
            </w:r>
          </w:p>
        </w:tc>
        <w:tc>
          <w:tcPr>
            <w:tcW w:w="851" w:type="dxa"/>
            <w:tcBorders>
              <w:top w:val="single" w:sz="4" w:space="0" w:color="auto"/>
              <w:left w:val="single" w:sz="4" w:space="0" w:color="auto"/>
              <w:bottom w:val="single" w:sz="4" w:space="0" w:color="auto"/>
              <w:right w:val="single" w:sz="4" w:space="0" w:color="auto"/>
            </w:tcBorders>
          </w:tcPr>
          <w:p w:rsidR="00BB7BA5" w:rsidRPr="00BB7BA5" w:rsidRDefault="00BB7BA5" w:rsidP="00A578EA">
            <w:pPr>
              <w:jc w:val="right"/>
              <w:rPr>
                <w:bCs/>
                <w:sz w:val="18"/>
              </w:rPr>
            </w:pPr>
            <w:r w:rsidRPr="00BB7BA5">
              <w:rPr>
                <w:bCs/>
                <w:sz w:val="18"/>
              </w:rPr>
              <w:t>1</w:t>
            </w:r>
          </w:p>
        </w:tc>
        <w:tc>
          <w:tcPr>
            <w:tcW w:w="850" w:type="dxa"/>
            <w:tcBorders>
              <w:left w:val="single" w:sz="4" w:space="0" w:color="auto"/>
            </w:tcBorders>
          </w:tcPr>
          <w:p w:rsidR="00BB7BA5" w:rsidRPr="00BB7BA5" w:rsidRDefault="00E244E0" w:rsidP="00A578EA">
            <w:pPr>
              <w:jc w:val="right"/>
              <w:rPr>
                <w:bCs/>
                <w:sz w:val="18"/>
              </w:rPr>
            </w:pPr>
            <w:r>
              <w:rPr>
                <w:bCs/>
                <w:sz w:val="18"/>
              </w:rPr>
              <w:t>32</w:t>
            </w:r>
          </w:p>
        </w:tc>
        <w:tc>
          <w:tcPr>
            <w:tcW w:w="993" w:type="dxa"/>
          </w:tcPr>
          <w:p w:rsidR="00BB7BA5" w:rsidRPr="00BB7BA5" w:rsidRDefault="00E244E0" w:rsidP="00A578EA">
            <w:pPr>
              <w:jc w:val="right"/>
              <w:rPr>
                <w:bCs/>
                <w:sz w:val="18"/>
              </w:rPr>
            </w:pPr>
            <w:r>
              <w:rPr>
                <w:bCs/>
                <w:sz w:val="18"/>
              </w:rPr>
              <w:t>502</w:t>
            </w:r>
          </w:p>
        </w:tc>
        <w:tc>
          <w:tcPr>
            <w:tcW w:w="992" w:type="dxa"/>
          </w:tcPr>
          <w:p w:rsidR="00BB7BA5" w:rsidRPr="00BB7BA5" w:rsidRDefault="00E244E0" w:rsidP="00A578EA">
            <w:pPr>
              <w:jc w:val="right"/>
              <w:rPr>
                <w:bCs/>
                <w:sz w:val="18"/>
              </w:rPr>
            </w:pPr>
            <w:r>
              <w:rPr>
                <w:bCs/>
                <w:sz w:val="18"/>
              </w:rPr>
              <w:t>661</w:t>
            </w:r>
          </w:p>
        </w:tc>
        <w:tc>
          <w:tcPr>
            <w:tcW w:w="992" w:type="dxa"/>
          </w:tcPr>
          <w:p w:rsidR="00BB7BA5" w:rsidRPr="00BB7BA5" w:rsidRDefault="00E244E0" w:rsidP="00A578EA">
            <w:pPr>
              <w:jc w:val="right"/>
              <w:rPr>
                <w:bCs/>
                <w:sz w:val="18"/>
              </w:rPr>
            </w:pPr>
            <w:r>
              <w:rPr>
                <w:bCs/>
                <w:sz w:val="18"/>
              </w:rPr>
              <w:t>135</w:t>
            </w:r>
          </w:p>
        </w:tc>
      </w:tr>
      <w:tr w:rsidR="00BB7BA5" w:rsidTr="00A578EA">
        <w:trPr>
          <w:jc w:val="center"/>
        </w:trPr>
        <w:tc>
          <w:tcPr>
            <w:tcW w:w="3114" w:type="dxa"/>
          </w:tcPr>
          <w:p w:rsidR="00BB7BA5" w:rsidRPr="00BB7BA5" w:rsidRDefault="00BB7BA5" w:rsidP="00E244E0">
            <w:pPr>
              <w:jc w:val="both"/>
              <w:rPr>
                <w:bCs/>
                <w:sz w:val="18"/>
              </w:rPr>
            </w:pPr>
            <w:r w:rsidRPr="00BB7BA5">
              <w:rPr>
                <w:bCs/>
                <w:sz w:val="18"/>
              </w:rPr>
              <w:t>Dermatología</w:t>
            </w:r>
          </w:p>
        </w:tc>
        <w:tc>
          <w:tcPr>
            <w:tcW w:w="850" w:type="dxa"/>
            <w:tcBorders>
              <w:right w:val="single" w:sz="4" w:space="0" w:color="auto"/>
            </w:tcBorders>
          </w:tcPr>
          <w:p w:rsidR="00BB7BA5" w:rsidRPr="00BB7BA5" w:rsidRDefault="00BB7BA5" w:rsidP="00A578EA">
            <w:pPr>
              <w:jc w:val="right"/>
              <w:rPr>
                <w:bCs/>
                <w:sz w:val="18"/>
              </w:rPr>
            </w:pPr>
            <w:r w:rsidRPr="00BB7BA5">
              <w:rPr>
                <w:bCs/>
                <w:sz w:val="18"/>
              </w:rPr>
              <w:t>1.088</w:t>
            </w:r>
          </w:p>
        </w:tc>
        <w:tc>
          <w:tcPr>
            <w:tcW w:w="851" w:type="dxa"/>
            <w:tcBorders>
              <w:top w:val="single" w:sz="4" w:space="0" w:color="auto"/>
              <w:left w:val="single" w:sz="4" w:space="0" w:color="auto"/>
              <w:bottom w:val="single" w:sz="4" w:space="0" w:color="auto"/>
              <w:right w:val="single" w:sz="4" w:space="0" w:color="auto"/>
            </w:tcBorders>
          </w:tcPr>
          <w:p w:rsidR="00BB7BA5" w:rsidRPr="00BB7BA5" w:rsidRDefault="00BB7BA5" w:rsidP="00A578EA">
            <w:pPr>
              <w:jc w:val="right"/>
              <w:rPr>
                <w:bCs/>
                <w:sz w:val="18"/>
              </w:rPr>
            </w:pPr>
            <w:r w:rsidRPr="00BB7BA5">
              <w:rPr>
                <w:bCs/>
                <w:sz w:val="18"/>
              </w:rPr>
              <w:t>0</w:t>
            </w:r>
          </w:p>
        </w:tc>
        <w:tc>
          <w:tcPr>
            <w:tcW w:w="850" w:type="dxa"/>
            <w:tcBorders>
              <w:left w:val="single" w:sz="4" w:space="0" w:color="auto"/>
            </w:tcBorders>
          </w:tcPr>
          <w:p w:rsidR="00BB7BA5" w:rsidRPr="00BB7BA5" w:rsidRDefault="00E244E0" w:rsidP="00A578EA">
            <w:pPr>
              <w:jc w:val="right"/>
              <w:rPr>
                <w:bCs/>
                <w:sz w:val="18"/>
              </w:rPr>
            </w:pPr>
            <w:r>
              <w:rPr>
                <w:bCs/>
                <w:sz w:val="18"/>
              </w:rPr>
              <w:t>11</w:t>
            </w:r>
          </w:p>
        </w:tc>
        <w:tc>
          <w:tcPr>
            <w:tcW w:w="993" w:type="dxa"/>
          </w:tcPr>
          <w:p w:rsidR="00BB7BA5" w:rsidRPr="00BB7BA5" w:rsidRDefault="00E244E0" w:rsidP="00A578EA">
            <w:pPr>
              <w:jc w:val="right"/>
              <w:rPr>
                <w:bCs/>
                <w:sz w:val="18"/>
              </w:rPr>
            </w:pPr>
            <w:r>
              <w:rPr>
                <w:bCs/>
                <w:sz w:val="18"/>
              </w:rPr>
              <w:t>354</w:t>
            </w:r>
          </w:p>
        </w:tc>
        <w:tc>
          <w:tcPr>
            <w:tcW w:w="992" w:type="dxa"/>
          </w:tcPr>
          <w:p w:rsidR="00BB7BA5" w:rsidRPr="00BB7BA5" w:rsidRDefault="00E244E0" w:rsidP="00A578EA">
            <w:pPr>
              <w:jc w:val="right"/>
              <w:rPr>
                <w:bCs/>
                <w:sz w:val="18"/>
              </w:rPr>
            </w:pPr>
            <w:r>
              <w:rPr>
                <w:bCs/>
                <w:sz w:val="18"/>
              </w:rPr>
              <w:t>582</w:t>
            </w:r>
          </w:p>
        </w:tc>
        <w:tc>
          <w:tcPr>
            <w:tcW w:w="992" w:type="dxa"/>
          </w:tcPr>
          <w:p w:rsidR="00BB7BA5" w:rsidRPr="00BB7BA5" w:rsidRDefault="00E244E0" w:rsidP="00A578EA">
            <w:pPr>
              <w:jc w:val="right"/>
              <w:rPr>
                <w:bCs/>
                <w:sz w:val="18"/>
              </w:rPr>
            </w:pPr>
            <w:r>
              <w:rPr>
                <w:bCs/>
                <w:sz w:val="18"/>
              </w:rPr>
              <w:t>141</w:t>
            </w:r>
          </w:p>
        </w:tc>
      </w:tr>
      <w:tr w:rsidR="00BB7BA5" w:rsidTr="00A578EA">
        <w:trPr>
          <w:jc w:val="center"/>
        </w:trPr>
        <w:tc>
          <w:tcPr>
            <w:tcW w:w="3114" w:type="dxa"/>
          </w:tcPr>
          <w:p w:rsidR="00BB7BA5" w:rsidRPr="00BB7BA5" w:rsidRDefault="00BB7BA5" w:rsidP="00E244E0">
            <w:pPr>
              <w:jc w:val="both"/>
              <w:rPr>
                <w:bCs/>
                <w:sz w:val="18"/>
              </w:rPr>
            </w:pPr>
            <w:r w:rsidRPr="00BB7BA5">
              <w:rPr>
                <w:bCs/>
                <w:sz w:val="18"/>
              </w:rPr>
              <w:t>Neurología Adulto</w:t>
            </w:r>
          </w:p>
        </w:tc>
        <w:tc>
          <w:tcPr>
            <w:tcW w:w="850" w:type="dxa"/>
            <w:tcBorders>
              <w:right w:val="single" w:sz="4" w:space="0" w:color="auto"/>
            </w:tcBorders>
          </w:tcPr>
          <w:p w:rsidR="00BB7BA5" w:rsidRPr="00BB7BA5" w:rsidRDefault="00BB7BA5" w:rsidP="00A578EA">
            <w:pPr>
              <w:jc w:val="right"/>
              <w:rPr>
                <w:bCs/>
                <w:sz w:val="18"/>
              </w:rPr>
            </w:pPr>
            <w:r w:rsidRPr="00BB7BA5">
              <w:rPr>
                <w:bCs/>
                <w:sz w:val="18"/>
              </w:rPr>
              <w:t>1.070</w:t>
            </w:r>
          </w:p>
        </w:tc>
        <w:tc>
          <w:tcPr>
            <w:tcW w:w="851" w:type="dxa"/>
            <w:tcBorders>
              <w:top w:val="single" w:sz="4" w:space="0" w:color="auto"/>
              <w:left w:val="single" w:sz="4" w:space="0" w:color="auto"/>
              <w:bottom w:val="single" w:sz="4" w:space="0" w:color="auto"/>
              <w:right w:val="single" w:sz="4" w:space="0" w:color="auto"/>
            </w:tcBorders>
          </w:tcPr>
          <w:p w:rsidR="00BB7BA5" w:rsidRPr="00BB7BA5" w:rsidRDefault="00BB7BA5" w:rsidP="00A578EA">
            <w:pPr>
              <w:jc w:val="right"/>
              <w:rPr>
                <w:bCs/>
                <w:sz w:val="18"/>
              </w:rPr>
            </w:pPr>
            <w:r w:rsidRPr="00BB7BA5">
              <w:rPr>
                <w:bCs/>
                <w:sz w:val="18"/>
              </w:rPr>
              <w:t>0</w:t>
            </w:r>
          </w:p>
        </w:tc>
        <w:tc>
          <w:tcPr>
            <w:tcW w:w="850" w:type="dxa"/>
            <w:tcBorders>
              <w:left w:val="single" w:sz="4" w:space="0" w:color="auto"/>
            </w:tcBorders>
          </w:tcPr>
          <w:p w:rsidR="00BB7BA5" w:rsidRPr="00BB7BA5" w:rsidRDefault="00E244E0" w:rsidP="00A578EA">
            <w:pPr>
              <w:jc w:val="right"/>
              <w:rPr>
                <w:bCs/>
                <w:sz w:val="18"/>
              </w:rPr>
            </w:pPr>
            <w:r>
              <w:rPr>
                <w:bCs/>
                <w:sz w:val="18"/>
              </w:rPr>
              <w:t>35</w:t>
            </w:r>
          </w:p>
        </w:tc>
        <w:tc>
          <w:tcPr>
            <w:tcW w:w="993" w:type="dxa"/>
          </w:tcPr>
          <w:p w:rsidR="00BB7BA5" w:rsidRPr="00BB7BA5" w:rsidRDefault="00E244E0" w:rsidP="00A578EA">
            <w:pPr>
              <w:jc w:val="right"/>
              <w:rPr>
                <w:bCs/>
                <w:sz w:val="18"/>
              </w:rPr>
            </w:pPr>
            <w:r>
              <w:rPr>
                <w:bCs/>
                <w:sz w:val="18"/>
              </w:rPr>
              <w:t>481</w:t>
            </w:r>
          </w:p>
        </w:tc>
        <w:tc>
          <w:tcPr>
            <w:tcW w:w="992" w:type="dxa"/>
          </w:tcPr>
          <w:p w:rsidR="00BB7BA5" w:rsidRPr="00BB7BA5" w:rsidRDefault="00E244E0" w:rsidP="00A578EA">
            <w:pPr>
              <w:jc w:val="right"/>
              <w:rPr>
                <w:bCs/>
                <w:sz w:val="18"/>
              </w:rPr>
            </w:pPr>
            <w:r>
              <w:rPr>
                <w:bCs/>
                <w:sz w:val="18"/>
              </w:rPr>
              <w:t>451</w:t>
            </w:r>
          </w:p>
        </w:tc>
        <w:tc>
          <w:tcPr>
            <w:tcW w:w="992" w:type="dxa"/>
          </w:tcPr>
          <w:p w:rsidR="00BB7BA5" w:rsidRPr="00BB7BA5" w:rsidRDefault="00E244E0" w:rsidP="00A578EA">
            <w:pPr>
              <w:jc w:val="right"/>
              <w:rPr>
                <w:bCs/>
                <w:sz w:val="18"/>
              </w:rPr>
            </w:pPr>
            <w:r>
              <w:rPr>
                <w:bCs/>
                <w:sz w:val="18"/>
              </w:rPr>
              <w:t>103</w:t>
            </w:r>
          </w:p>
        </w:tc>
      </w:tr>
      <w:tr w:rsidR="00BB7BA5" w:rsidTr="00A578EA">
        <w:trPr>
          <w:jc w:val="center"/>
        </w:trPr>
        <w:tc>
          <w:tcPr>
            <w:tcW w:w="3114" w:type="dxa"/>
          </w:tcPr>
          <w:p w:rsidR="00BB7BA5" w:rsidRPr="00BB7BA5" w:rsidRDefault="00BB7BA5" w:rsidP="00E244E0">
            <w:pPr>
              <w:jc w:val="both"/>
              <w:rPr>
                <w:bCs/>
                <w:sz w:val="18"/>
              </w:rPr>
            </w:pPr>
            <w:r w:rsidRPr="00BB7BA5">
              <w:rPr>
                <w:bCs/>
                <w:sz w:val="18"/>
              </w:rPr>
              <w:t>Ginecología</w:t>
            </w:r>
          </w:p>
        </w:tc>
        <w:tc>
          <w:tcPr>
            <w:tcW w:w="850" w:type="dxa"/>
            <w:tcBorders>
              <w:right w:val="single" w:sz="4" w:space="0" w:color="auto"/>
            </w:tcBorders>
          </w:tcPr>
          <w:p w:rsidR="00BB7BA5" w:rsidRPr="00BB7BA5" w:rsidRDefault="00BB7BA5" w:rsidP="00A578EA">
            <w:pPr>
              <w:jc w:val="right"/>
              <w:rPr>
                <w:bCs/>
                <w:sz w:val="18"/>
              </w:rPr>
            </w:pPr>
            <w:r w:rsidRPr="00BB7BA5">
              <w:rPr>
                <w:bCs/>
                <w:sz w:val="18"/>
              </w:rPr>
              <w:t>702</w:t>
            </w:r>
          </w:p>
        </w:tc>
        <w:tc>
          <w:tcPr>
            <w:tcW w:w="851" w:type="dxa"/>
            <w:tcBorders>
              <w:top w:val="single" w:sz="4" w:space="0" w:color="auto"/>
              <w:left w:val="single" w:sz="4" w:space="0" w:color="auto"/>
              <w:bottom w:val="single" w:sz="4" w:space="0" w:color="auto"/>
              <w:right w:val="single" w:sz="4" w:space="0" w:color="auto"/>
            </w:tcBorders>
          </w:tcPr>
          <w:p w:rsidR="00BB7BA5" w:rsidRPr="00BB7BA5" w:rsidRDefault="00BB7BA5" w:rsidP="00A578EA">
            <w:pPr>
              <w:jc w:val="right"/>
              <w:rPr>
                <w:bCs/>
                <w:sz w:val="18"/>
              </w:rPr>
            </w:pPr>
            <w:r w:rsidRPr="00BB7BA5">
              <w:rPr>
                <w:bCs/>
                <w:sz w:val="18"/>
              </w:rPr>
              <w:t>0</w:t>
            </w:r>
          </w:p>
        </w:tc>
        <w:tc>
          <w:tcPr>
            <w:tcW w:w="850" w:type="dxa"/>
            <w:tcBorders>
              <w:left w:val="single" w:sz="4" w:space="0" w:color="auto"/>
            </w:tcBorders>
          </w:tcPr>
          <w:p w:rsidR="00BB7BA5" w:rsidRPr="00BB7BA5" w:rsidRDefault="00E244E0" w:rsidP="00A578EA">
            <w:pPr>
              <w:jc w:val="right"/>
              <w:rPr>
                <w:bCs/>
                <w:sz w:val="18"/>
              </w:rPr>
            </w:pPr>
            <w:r>
              <w:rPr>
                <w:bCs/>
                <w:sz w:val="18"/>
              </w:rPr>
              <w:t>4</w:t>
            </w:r>
          </w:p>
        </w:tc>
        <w:tc>
          <w:tcPr>
            <w:tcW w:w="993" w:type="dxa"/>
          </w:tcPr>
          <w:p w:rsidR="00BB7BA5" w:rsidRPr="00BB7BA5" w:rsidRDefault="00E244E0" w:rsidP="00A578EA">
            <w:pPr>
              <w:jc w:val="right"/>
              <w:rPr>
                <w:bCs/>
                <w:sz w:val="18"/>
              </w:rPr>
            </w:pPr>
            <w:r>
              <w:rPr>
                <w:bCs/>
                <w:sz w:val="18"/>
              </w:rPr>
              <w:t>61</w:t>
            </w:r>
          </w:p>
        </w:tc>
        <w:tc>
          <w:tcPr>
            <w:tcW w:w="992" w:type="dxa"/>
          </w:tcPr>
          <w:p w:rsidR="00BB7BA5" w:rsidRPr="00BB7BA5" w:rsidRDefault="00E244E0" w:rsidP="00A578EA">
            <w:pPr>
              <w:jc w:val="right"/>
              <w:rPr>
                <w:bCs/>
                <w:sz w:val="18"/>
              </w:rPr>
            </w:pPr>
            <w:r>
              <w:rPr>
                <w:bCs/>
                <w:sz w:val="18"/>
              </w:rPr>
              <w:t>384</w:t>
            </w:r>
          </w:p>
        </w:tc>
        <w:tc>
          <w:tcPr>
            <w:tcW w:w="992" w:type="dxa"/>
          </w:tcPr>
          <w:p w:rsidR="00BB7BA5" w:rsidRPr="00BB7BA5" w:rsidRDefault="00E244E0" w:rsidP="00A578EA">
            <w:pPr>
              <w:jc w:val="right"/>
              <w:rPr>
                <w:bCs/>
                <w:sz w:val="18"/>
              </w:rPr>
            </w:pPr>
            <w:r>
              <w:rPr>
                <w:bCs/>
                <w:sz w:val="18"/>
              </w:rPr>
              <w:t>253</w:t>
            </w:r>
          </w:p>
        </w:tc>
      </w:tr>
      <w:tr w:rsidR="00BB7BA5" w:rsidTr="00A578EA">
        <w:trPr>
          <w:jc w:val="center"/>
        </w:trPr>
        <w:tc>
          <w:tcPr>
            <w:tcW w:w="3114" w:type="dxa"/>
          </w:tcPr>
          <w:p w:rsidR="00BB7BA5" w:rsidRPr="00BB7BA5" w:rsidRDefault="00BB7BA5" w:rsidP="00E244E0">
            <w:pPr>
              <w:jc w:val="both"/>
              <w:rPr>
                <w:bCs/>
                <w:sz w:val="18"/>
              </w:rPr>
            </w:pPr>
            <w:r w:rsidRPr="00BB7BA5">
              <w:rPr>
                <w:bCs/>
                <w:sz w:val="18"/>
              </w:rPr>
              <w:t>Gastroenterología Adulto</w:t>
            </w:r>
          </w:p>
        </w:tc>
        <w:tc>
          <w:tcPr>
            <w:tcW w:w="850" w:type="dxa"/>
            <w:tcBorders>
              <w:right w:val="single" w:sz="4" w:space="0" w:color="auto"/>
            </w:tcBorders>
          </w:tcPr>
          <w:p w:rsidR="00BB7BA5" w:rsidRPr="00BB7BA5" w:rsidRDefault="00BB7BA5" w:rsidP="00A578EA">
            <w:pPr>
              <w:jc w:val="right"/>
              <w:rPr>
                <w:bCs/>
                <w:sz w:val="18"/>
              </w:rPr>
            </w:pPr>
            <w:r w:rsidRPr="00BB7BA5">
              <w:rPr>
                <w:bCs/>
                <w:sz w:val="18"/>
              </w:rPr>
              <w:t>651</w:t>
            </w:r>
          </w:p>
        </w:tc>
        <w:tc>
          <w:tcPr>
            <w:tcW w:w="851" w:type="dxa"/>
            <w:tcBorders>
              <w:top w:val="single" w:sz="4" w:space="0" w:color="auto"/>
              <w:left w:val="single" w:sz="4" w:space="0" w:color="auto"/>
              <w:bottom w:val="single" w:sz="4" w:space="0" w:color="auto"/>
              <w:right w:val="single" w:sz="4" w:space="0" w:color="auto"/>
            </w:tcBorders>
          </w:tcPr>
          <w:p w:rsidR="00BB7BA5" w:rsidRPr="00BB7BA5" w:rsidRDefault="00BB7BA5" w:rsidP="00A578EA">
            <w:pPr>
              <w:jc w:val="right"/>
              <w:rPr>
                <w:bCs/>
                <w:sz w:val="18"/>
              </w:rPr>
            </w:pPr>
            <w:r w:rsidRPr="00BB7BA5">
              <w:rPr>
                <w:bCs/>
                <w:sz w:val="18"/>
              </w:rPr>
              <w:t>0</w:t>
            </w:r>
          </w:p>
        </w:tc>
        <w:tc>
          <w:tcPr>
            <w:tcW w:w="850" w:type="dxa"/>
            <w:tcBorders>
              <w:left w:val="single" w:sz="4" w:space="0" w:color="auto"/>
            </w:tcBorders>
          </w:tcPr>
          <w:p w:rsidR="00BB7BA5" w:rsidRPr="00BB7BA5" w:rsidRDefault="00E244E0" w:rsidP="00A578EA">
            <w:pPr>
              <w:jc w:val="right"/>
              <w:rPr>
                <w:bCs/>
                <w:sz w:val="18"/>
              </w:rPr>
            </w:pPr>
            <w:r>
              <w:rPr>
                <w:bCs/>
                <w:sz w:val="18"/>
              </w:rPr>
              <w:t>3</w:t>
            </w:r>
          </w:p>
        </w:tc>
        <w:tc>
          <w:tcPr>
            <w:tcW w:w="993" w:type="dxa"/>
          </w:tcPr>
          <w:p w:rsidR="00BB7BA5" w:rsidRPr="00BB7BA5" w:rsidRDefault="00E244E0" w:rsidP="00A578EA">
            <w:pPr>
              <w:jc w:val="right"/>
              <w:rPr>
                <w:bCs/>
                <w:sz w:val="18"/>
              </w:rPr>
            </w:pPr>
            <w:r>
              <w:rPr>
                <w:bCs/>
                <w:sz w:val="18"/>
              </w:rPr>
              <w:t>111</w:t>
            </w:r>
          </w:p>
        </w:tc>
        <w:tc>
          <w:tcPr>
            <w:tcW w:w="992" w:type="dxa"/>
          </w:tcPr>
          <w:p w:rsidR="00BB7BA5" w:rsidRPr="00BB7BA5" w:rsidRDefault="00E244E0" w:rsidP="00A578EA">
            <w:pPr>
              <w:jc w:val="right"/>
              <w:rPr>
                <w:bCs/>
                <w:sz w:val="18"/>
              </w:rPr>
            </w:pPr>
            <w:r>
              <w:rPr>
                <w:bCs/>
                <w:sz w:val="18"/>
              </w:rPr>
              <w:t>442</w:t>
            </w:r>
          </w:p>
        </w:tc>
        <w:tc>
          <w:tcPr>
            <w:tcW w:w="992" w:type="dxa"/>
          </w:tcPr>
          <w:p w:rsidR="00BB7BA5" w:rsidRPr="00BB7BA5" w:rsidRDefault="00E244E0" w:rsidP="00A578EA">
            <w:pPr>
              <w:jc w:val="right"/>
              <w:rPr>
                <w:bCs/>
                <w:sz w:val="18"/>
              </w:rPr>
            </w:pPr>
            <w:r>
              <w:rPr>
                <w:bCs/>
                <w:sz w:val="18"/>
              </w:rPr>
              <w:t>95</w:t>
            </w:r>
          </w:p>
        </w:tc>
      </w:tr>
      <w:tr w:rsidR="00BB7BA5" w:rsidTr="00A578EA">
        <w:trPr>
          <w:jc w:val="center"/>
        </w:trPr>
        <w:tc>
          <w:tcPr>
            <w:tcW w:w="3114" w:type="dxa"/>
          </w:tcPr>
          <w:p w:rsidR="00BB7BA5" w:rsidRPr="00BB7BA5" w:rsidRDefault="00BB7BA5" w:rsidP="00E244E0">
            <w:pPr>
              <w:jc w:val="both"/>
              <w:rPr>
                <w:bCs/>
                <w:sz w:val="18"/>
              </w:rPr>
            </w:pPr>
            <w:r w:rsidRPr="00BB7BA5">
              <w:rPr>
                <w:bCs/>
                <w:sz w:val="18"/>
              </w:rPr>
              <w:t>Medicina interna</w:t>
            </w:r>
          </w:p>
        </w:tc>
        <w:tc>
          <w:tcPr>
            <w:tcW w:w="850" w:type="dxa"/>
            <w:tcBorders>
              <w:right w:val="single" w:sz="4" w:space="0" w:color="auto"/>
            </w:tcBorders>
          </w:tcPr>
          <w:p w:rsidR="00BB7BA5" w:rsidRPr="00BB7BA5" w:rsidRDefault="00BB7BA5" w:rsidP="00A578EA">
            <w:pPr>
              <w:jc w:val="right"/>
              <w:rPr>
                <w:bCs/>
                <w:sz w:val="18"/>
              </w:rPr>
            </w:pPr>
            <w:r w:rsidRPr="00BB7BA5">
              <w:rPr>
                <w:bCs/>
                <w:sz w:val="18"/>
              </w:rPr>
              <w:t>638</w:t>
            </w:r>
          </w:p>
        </w:tc>
        <w:tc>
          <w:tcPr>
            <w:tcW w:w="851" w:type="dxa"/>
            <w:tcBorders>
              <w:top w:val="single" w:sz="4" w:space="0" w:color="auto"/>
              <w:left w:val="single" w:sz="4" w:space="0" w:color="auto"/>
              <w:bottom w:val="single" w:sz="4" w:space="0" w:color="auto"/>
              <w:right w:val="single" w:sz="4" w:space="0" w:color="auto"/>
            </w:tcBorders>
          </w:tcPr>
          <w:p w:rsidR="00BB7BA5" w:rsidRPr="00BB7BA5" w:rsidRDefault="00BB7BA5" w:rsidP="00A578EA">
            <w:pPr>
              <w:jc w:val="right"/>
              <w:rPr>
                <w:bCs/>
                <w:sz w:val="18"/>
              </w:rPr>
            </w:pPr>
            <w:r w:rsidRPr="00BB7BA5">
              <w:rPr>
                <w:bCs/>
                <w:sz w:val="18"/>
              </w:rPr>
              <w:t>0</w:t>
            </w:r>
          </w:p>
        </w:tc>
        <w:tc>
          <w:tcPr>
            <w:tcW w:w="850" w:type="dxa"/>
            <w:tcBorders>
              <w:left w:val="single" w:sz="4" w:space="0" w:color="auto"/>
            </w:tcBorders>
          </w:tcPr>
          <w:p w:rsidR="00BB7BA5" w:rsidRPr="00BB7BA5" w:rsidRDefault="00E244E0" w:rsidP="00A578EA">
            <w:pPr>
              <w:jc w:val="right"/>
              <w:rPr>
                <w:bCs/>
                <w:sz w:val="18"/>
              </w:rPr>
            </w:pPr>
            <w:r>
              <w:rPr>
                <w:bCs/>
                <w:sz w:val="18"/>
              </w:rPr>
              <w:t>15</w:t>
            </w:r>
          </w:p>
        </w:tc>
        <w:tc>
          <w:tcPr>
            <w:tcW w:w="993" w:type="dxa"/>
          </w:tcPr>
          <w:p w:rsidR="00BB7BA5" w:rsidRPr="00BB7BA5" w:rsidRDefault="00E244E0" w:rsidP="00A578EA">
            <w:pPr>
              <w:jc w:val="right"/>
              <w:rPr>
                <w:bCs/>
                <w:sz w:val="18"/>
              </w:rPr>
            </w:pPr>
            <w:r>
              <w:rPr>
                <w:bCs/>
                <w:sz w:val="18"/>
              </w:rPr>
              <w:t>243</w:t>
            </w:r>
          </w:p>
        </w:tc>
        <w:tc>
          <w:tcPr>
            <w:tcW w:w="992" w:type="dxa"/>
          </w:tcPr>
          <w:p w:rsidR="00BB7BA5" w:rsidRPr="00BB7BA5" w:rsidRDefault="00E244E0" w:rsidP="00A578EA">
            <w:pPr>
              <w:jc w:val="right"/>
              <w:rPr>
                <w:bCs/>
                <w:sz w:val="18"/>
              </w:rPr>
            </w:pPr>
            <w:r>
              <w:rPr>
                <w:bCs/>
                <w:sz w:val="18"/>
              </w:rPr>
              <w:t>307</w:t>
            </w:r>
          </w:p>
        </w:tc>
        <w:tc>
          <w:tcPr>
            <w:tcW w:w="992" w:type="dxa"/>
          </w:tcPr>
          <w:p w:rsidR="00BB7BA5" w:rsidRPr="00BB7BA5" w:rsidRDefault="00E244E0" w:rsidP="00A578EA">
            <w:pPr>
              <w:jc w:val="right"/>
              <w:rPr>
                <w:bCs/>
                <w:sz w:val="18"/>
              </w:rPr>
            </w:pPr>
            <w:r>
              <w:rPr>
                <w:bCs/>
                <w:sz w:val="18"/>
              </w:rPr>
              <w:t>73</w:t>
            </w:r>
          </w:p>
        </w:tc>
      </w:tr>
      <w:tr w:rsidR="00BB7BA5" w:rsidTr="00A578EA">
        <w:trPr>
          <w:jc w:val="center"/>
        </w:trPr>
        <w:tc>
          <w:tcPr>
            <w:tcW w:w="3114" w:type="dxa"/>
          </w:tcPr>
          <w:p w:rsidR="00BB7BA5" w:rsidRPr="00BB7BA5" w:rsidRDefault="00BB7BA5" w:rsidP="00E244E0">
            <w:pPr>
              <w:jc w:val="both"/>
              <w:rPr>
                <w:bCs/>
                <w:sz w:val="18"/>
              </w:rPr>
            </w:pPr>
            <w:r w:rsidRPr="00BB7BA5">
              <w:rPr>
                <w:bCs/>
                <w:sz w:val="18"/>
              </w:rPr>
              <w:t>Neurocirugía</w:t>
            </w:r>
          </w:p>
        </w:tc>
        <w:tc>
          <w:tcPr>
            <w:tcW w:w="850" w:type="dxa"/>
            <w:tcBorders>
              <w:right w:val="single" w:sz="4" w:space="0" w:color="auto"/>
            </w:tcBorders>
          </w:tcPr>
          <w:p w:rsidR="00BB7BA5" w:rsidRPr="00BB7BA5" w:rsidRDefault="00BB7BA5" w:rsidP="00A578EA">
            <w:pPr>
              <w:jc w:val="right"/>
              <w:rPr>
                <w:bCs/>
                <w:sz w:val="18"/>
              </w:rPr>
            </w:pPr>
            <w:r w:rsidRPr="00BB7BA5">
              <w:rPr>
                <w:bCs/>
                <w:sz w:val="18"/>
              </w:rPr>
              <w:t>563</w:t>
            </w:r>
          </w:p>
        </w:tc>
        <w:tc>
          <w:tcPr>
            <w:tcW w:w="851" w:type="dxa"/>
            <w:tcBorders>
              <w:top w:val="single" w:sz="4" w:space="0" w:color="auto"/>
              <w:left w:val="single" w:sz="4" w:space="0" w:color="auto"/>
              <w:bottom w:val="single" w:sz="4" w:space="0" w:color="auto"/>
              <w:right w:val="single" w:sz="4" w:space="0" w:color="auto"/>
            </w:tcBorders>
          </w:tcPr>
          <w:p w:rsidR="00BB7BA5" w:rsidRPr="00BB7BA5" w:rsidRDefault="00BB7BA5" w:rsidP="00A578EA">
            <w:pPr>
              <w:jc w:val="right"/>
              <w:rPr>
                <w:bCs/>
                <w:sz w:val="18"/>
              </w:rPr>
            </w:pPr>
            <w:r w:rsidRPr="00BB7BA5">
              <w:rPr>
                <w:bCs/>
                <w:sz w:val="18"/>
              </w:rPr>
              <w:t>0</w:t>
            </w:r>
          </w:p>
        </w:tc>
        <w:tc>
          <w:tcPr>
            <w:tcW w:w="850" w:type="dxa"/>
            <w:tcBorders>
              <w:left w:val="single" w:sz="4" w:space="0" w:color="auto"/>
            </w:tcBorders>
          </w:tcPr>
          <w:p w:rsidR="00BB7BA5" w:rsidRPr="00BB7BA5" w:rsidRDefault="00E244E0" w:rsidP="00A578EA">
            <w:pPr>
              <w:jc w:val="right"/>
              <w:rPr>
                <w:bCs/>
                <w:sz w:val="18"/>
              </w:rPr>
            </w:pPr>
            <w:r>
              <w:rPr>
                <w:bCs/>
                <w:sz w:val="18"/>
              </w:rPr>
              <w:t>4</w:t>
            </w:r>
          </w:p>
        </w:tc>
        <w:tc>
          <w:tcPr>
            <w:tcW w:w="993" w:type="dxa"/>
          </w:tcPr>
          <w:p w:rsidR="00BB7BA5" w:rsidRPr="00BB7BA5" w:rsidRDefault="00E244E0" w:rsidP="00A578EA">
            <w:pPr>
              <w:jc w:val="right"/>
              <w:rPr>
                <w:bCs/>
                <w:sz w:val="18"/>
              </w:rPr>
            </w:pPr>
            <w:r>
              <w:rPr>
                <w:bCs/>
                <w:sz w:val="18"/>
              </w:rPr>
              <w:t>88</w:t>
            </w:r>
          </w:p>
        </w:tc>
        <w:tc>
          <w:tcPr>
            <w:tcW w:w="992" w:type="dxa"/>
          </w:tcPr>
          <w:p w:rsidR="00BB7BA5" w:rsidRPr="00BB7BA5" w:rsidRDefault="00E244E0" w:rsidP="00A578EA">
            <w:pPr>
              <w:jc w:val="right"/>
              <w:rPr>
                <w:bCs/>
                <w:sz w:val="18"/>
              </w:rPr>
            </w:pPr>
            <w:r>
              <w:rPr>
                <w:bCs/>
                <w:sz w:val="18"/>
              </w:rPr>
              <w:t>382</w:t>
            </w:r>
          </w:p>
        </w:tc>
        <w:tc>
          <w:tcPr>
            <w:tcW w:w="992" w:type="dxa"/>
          </w:tcPr>
          <w:p w:rsidR="00BB7BA5" w:rsidRPr="00BB7BA5" w:rsidRDefault="00E244E0" w:rsidP="00A578EA">
            <w:pPr>
              <w:jc w:val="right"/>
              <w:rPr>
                <w:bCs/>
                <w:sz w:val="18"/>
              </w:rPr>
            </w:pPr>
            <w:r>
              <w:rPr>
                <w:bCs/>
                <w:sz w:val="18"/>
              </w:rPr>
              <w:t>89</w:t>
            </w:r>
          </w:p>
        </w:tc>
      </w:tr>
      <w:tr w:rsidR="00BB7BA5" w:rsidTr="00A578EA">
        <w:trPr>
          <w:jc w:val="center"/>
        </w:trPr>
        <w:tc>
          <w:tcPr>
            <w:tcW w:w="3114" w:type="dxa"/>
          </w:tcPr>
          <w:p w:rsidR="00BB7BA5" w:rsidRPr="00BB7BA5" w:rsidRDefault="00BB7BA5" w:rsidP="00E244E0">
            <w:pPr>
              <w:jc w:val="both"/>
              <w:rPr>
                <w:bCs/>
                <w:sz w:val="18"/>
              </w:rPr>
            </w:pPr>
            <w:proofErr w:type="spellStart"/>
            <w:r w:rsidRPr="00BB7BA5">
              <w:rPr>
                <w:bCs/>
                <w:sz w:val="18"/>
              </w:rPr>
              <w:t>Coloproctología</w:t>
            </w:r>
            <w:proofErr w:type="spellEnd"/>
          </w:p>
        </w:tc>
        <w:tc>
          <w:tcPr>
            <w:tcW w:w="850" w:type="dxa"/>
            <w:tcBorders>
              <w:right w:val="single" w:sz="4" w:space="0" w:color="auto"/>
            </w:tcBorders>
          </w:tcPr>
          <w:p w:rsidR="00BB7BA5" w:rsidRPr="00BB7BA5" w:rsidRDefault="00BB7BA5" w:rsidP="00A578EA">
            <w:pPr>
              <w:jc w:val="right"/>
              <w:rPr>
                <w:bCs/>
                <w:sz w:val="18"/>
              </w:rPr>
            </w:pPr>
            <w:r w:rsidRPr="00BB7BA5">
              <w:rPr>
                <w:bCs/>
                <w:sz w:val="18"/>
              </w:rPr>
              <w:t>495</w:t>
            </w:r>
          </w:p>
        </w:tc>
        <w:tc>
          <w:tcPr>
            <w:tcW w:w="851" w:type="dxa"/>
            <w:tcBorders>
              <w:top w:val="single" w:sz="4" w:space="0" w:color="auto"/>
              <w:left w:val="single" w:sz="4" w:space="0" w:color="auto"/>
              <w:bottom w:val="single" w:sz="4" w:space="0" w:color="auto"/>
              <w:right w:val="single" w:sz="4" w:space="0" w:color="auto"/>
            </w:tcBorders>
          </w:tcPr>
          <w:p w:rsidR="00BB7BA5" w:rsidRPr="00BB7BA5" w:rsidRDefault="00BB7BA5" w:rsidP="00A578EA">
            <w:pPr>
              <w:jc w:val="right"/>
              <w:rPr>
                <w:bCs/>
                <w:sz w:val="18"/>
              </w:rPr>
            </w:pPr>
            <w:r w:rsidRPr="00BB7BA5">
              <w:rPr>
                <w:bCs/>
                <w:sz w:val="18"/>
              </w:rPr>
              <w:t>0</w:t>
            </w:r>
          </w:p>
        </w:tc>
        <w:tc>
          <w:tcPr>
            <w:tcW w:w="850" w:type="dxa"/>
            <w:tcBorders>
              <w:left w:val="single" w:sz="4" w:space="0" w:color="auto"/>
            </w:tcBorders>
          </w:tcPr>
          <w:p w:rsidR="00BB7BA5" w:rsidRPr="00BB7BA5" w:rsidRDefault="00E244E0" w:rsidP="00A578EA">
            <w:pPr>
              <w:jc w:val="right"/>
              <w:rPr>
                <w:bCs/>
                <w:sz w:val="18"/>
              </w:rPr>
            </w:pPr>
            <w:r>
              <w:rPr>
                <w:bCs/>
                <w:sz w:val="18"/>
              </w:rPr>
              <w:t>9</w:t>
            </w:r>
          </w:p>
        </w:tc>
        <w:tc>
          <w:tcPr>
            <w:tcW w:w="993" w:type="dxa"/>
          </w:tcPr>
          <w:p w:rsidR="00BB7BA5" w:rsidRPr="00BB7BA5" w:rsidRDefault="00E244E0" w:rsidP="00A578EA">
            <w:pPr>
              <w:jc w:val="right"/>
              <w:rPr>
                <w:bCs/>
                <w:sz w:val="18"/>
              </w:rPr>
            </w:pPr>
            <w:r>
              <w:rPr>
                <w:bCs/>
                <w:sz w:val="18"/>
              </w:rPr>
              <w:t>76</w:t>
            </w:r>
          </w:p>
        </w:tc>
        <w:tc>
          <w:tcPr>
            <w:tcW w:w="992" w:type="dxa"/>
          </w:tcPr>
          <w:p w:rsidR="00BB7BA5" w:rsidRPr="00BB7BA5" w:rsidRDefault="00E244E0" w:rsidP="00A578EA">
            <w:pPr>
              <w:jc w:val="right"/>
              <w:rPr>
                <w:bCs/>
                <w:sz w:val="18"/>
              </w:rPr>
            </w:pPr>
            <w:r>
              <w:rPr>
                <w:bCs/>
                <w:sz w:val="18"/>
              </w:rPr>
              <w:t>347</w:t>
            </w:r>
          </w:p>
        </w:tc>
        <w:tc>
          <w:tcPr>
            <w:tcW w:w="992" w:type="dxa"/>
          </w:tcPr>
          <w:p w:rsidR="00BB7BA5" w:rsidRPr="00BB7BA5" w:rsidRDefault="00E244E0" w:rsidP="00A578EA">
            <w:pPr>
              <w:jc w:val="right"/>
              <w:rPr>
                <w:bCs/>
                <w:sz w:val="18"/>
              </w:rPr>
            </w:pPr>
            <w:r>
              <w:rPr>
                <w:bCs/>
                <w:sz w:val="18"/>
              </w:rPr>
              <w:t>63</w:t>
            </w:r>
          </w:p>
        </w:tc>
      </w:tr>
      <w:tr w:rsidR="00BB7BA5" w:rsidTr="00A578EA">
        <w:trPr>
          <w:jc w:val="center"/>
        </w:trPr>
        <w:tc>
          <w:tcPr>
            <w:tcW w:w="3114" w:type="dxa"/>
          </w:tcPr>
          <w:p w:rsidR="00BB7BA5" w:rsidRPr="00BB7BA5" w:rsidRDefault="00BB7BA5" w:rsidP="00E244E0">
            <w:pPr>
              <w:jc w:val="both"/>
              <w:rPr>
                <w:bCs/>
                <w:sz w:val="18"/>
              </w:rPr>
            </w:pPr>
            <w:r>
              <w:rPr>
                <w:bCs/>
                <w:sz w:val="18"/>
              </w:rPr>
              <w:t xml:space="preserve">Traumatología y Ortopedia </w:t>
            </w:r>
            <w:r w:rsidR="00E244E0">
              <w:rPr>
                <w:bCs/>
                <w:sz w:val="18"/>
              </w:rPr>
              <w:t>Pediatría</w:t>
            </w:r>
          </w:p>
        </w:tc>
        <w:tc>
          <w:tcPr>
            <w:tcW w:w="850" w:type="dxa"/>
            <w:tcBorders>
              <w:right w:val="single" w:sz="4" w:space="0" w:color="auto"/>
            </w:tcBorders>
          </w:tcPr>
          <w:p w:rsidR="00BB7BA5" w:rsidRPr="00BB7BA5" w:rsidRDefault="00BB7BA5" w:rsidP="00A578EA">
            <w:pPr>
              <w:jc w:val="right"/>
              <w:rPr>
                <w:bCs/>
                <w:sz w:val="18"/>
              </w:rPr>
            </w:pPr>
            <w:r w:rsidRPr="00BB7BA5">
              <w:rPr>
                <w:bCs/>
                <w:sz w:val="18"/>
              </w:rPr>
              <w:t>465</w:t>
            </w:r>
          </w:p>
        </w:tc>
        <w:tc>
          <w:tcPr>
            <w:tcW w:w="851" w:type="dxa"/>
            <w:tcBorders>
              <w:top w:val="single" w:sz="4" w:space="0" w:color="auto"/>
              <w:left w:val="single" w:sz="4" w:space="0" w:color="auto"/>
              <w:bottom w:val="single" w:sz="4" w:space="0" w:color="auto"/>
              <w:right w:val="single" w:sz="4" w:space="0" w:color="auto"/>
            </w:tcBorders>
          </w:tcPr>
          <w:p w:rsidR="00BB7BA5" w:rsidRPr="00BB7BA5" w:rsidRDefault="00BB7BA5" w:rsidP="00A578EA">
            <w:pPr>
              <w:jc w:val="right"/>
              <w:rPr>
                <w:bCs/>
                <w:sz w:val="18"/>
              </w:rPr>
            </w:pPr>
            <w:r w:rsidRPr="00BB7BA5">
              <w:rPr>
                <w:bCs/>
                <w:sz w:val="18"/>
              </w:rPr>
              <w:t>0</w:t>
            </w:r>
          </w:p>
        </w:tc>
        <w:tc>
          <w:tcPr>
            <w:tcW w:w="850" w:type="dxa"/>
            <w:tcBorders>
              <w:left w:val="single" w:sz="4" w:space="0" w:color="auto"/>
            </w:tcBorders>
          </w:tcPr>
          <w:p w:rsidR="00BB7BA5" w:rsidRPr="00BB7BA5" w:rsidRDefault="00E244E0" w:rsidP="00A578EA">
            <w:pPr>
              <w:jc w:val="right"/>
              <w:rPr>
                <w:bCs/>
                <w:sz w:val="18"/>
              </w:rPr>
            </w:pPr>
            <w:r>
              <w:rPr>
                <w:bCs/>
                <w:sz w:val="18"/>
              </w:rPr>
              <w:t>9</w:t>
            </w:r>
          </w:p>
        </w:tc>
        <w:tc>
          <w:tcPr>
            <w:tcW w:w="993" w:type="dxa"/>
          </w:tcPr>
          <w:p w:rsidR="00BB7BA5" w:rsidRPr="00BB7BA5" w:rsidRDefault="00E244E0" w:rsidP="00A578EA">
            <w:pPr>
              <w:jc w:val="right"/>
              <w:rPr>
                <w:bCs/>
                <w:sz w:val="18"/>
              </w:rPr>
            </w:pPr>
            <w:r>
              <w:rPr>
                <w:bCs/>
                <w:sz w:val="18"/>
              </w:rPr>
              <w:t>166</w:t>
            </w:r>
          </w:p>
        </w:tc>
        <w:tc>
          <w:tcPr>
            <w:tcW w:w="992" w:type="dxa"/>
          </w:tcPr>
          <w:p w:rsidR="00BB7BA5" w:rsidRPr="00BB7BA5" w:rsidRDefault="00E244E0" w:rsidP="00A578EA">
            <w:pPr>
              <w:jc w:val="right"/>
              <w:rPr>
                <w:bCs/>
                <w:sz w:val="18"/>
              </w:rPr>
            </w:pPr>
            <w:r>
              <w:rPr>
                <w:bCs/>
                <w:sz w:val="18"/>
              </w:rPr>
              <w:t>181</w:t>
            </w:r>
          </w:p>
        </w:tc>
        <w:tc>
          <w:tcPr>
            <w:tcW w:w="992" w:type="dxa"/>
          </w:tcPr>
          <w:p w:rsidR="00BB7BA5" w:rsidRPr="00BB7BA5" w:rsidRDefault="00E244E0" w:rsidP="00A578EA">
            <w:pPr>
              <w:jc w:val="right"/>
              <w:rPr>
                <w:bCs/>
                <w:sz w:val="18"/>
              </w:rPr>
            </w:pPr>
            <w:r>
              <w:rPr>
                <w:bCs/>
                <w:sz w:val="18"/>
              </w:rPr>
              <w:t>109</w:t>
            </w:r>
          </w:p>
        </w:tc>
      </w:tr>
      <w:tr w:rsidR="00BB7BA5" w:rsidTr="00A578EA">
        <w:trPr>
          <w:jc w:val="center"/>
        </w:trPr>
        <w:tc>
          <w:tcPr>
            <w:tcW w:w="3114" w:type="dxa"/>
          </w:tcPr>
          <w:p w:rsidR="00BB7BA5" w:rsidRPr="00EB5426" w:rsidRDefault="00BB7BA5" w:rsidP="00BB7BA5">
            <w:pPr>
              <w:jc w:val="both"/>
              <w:rPr>
                <w:bCs/>
                <w:sz w:val="18"/>
              </w:rPr>
            </w:pPr>
            <w:r>
              <w:rPr>
                <w:bCs/>
                <w:sz w:val="18"/>
              </w:rPr>
              <w:t xml:space="preserve">Cirugía Vascular </w:t>
            </w:r>
            <w:r w:rsidR="00E244E0">
              <w:rPr>
                <w:bCs/>
                <w:sz w:val="18"/>
              </w:rPr>
              <w:t>Periférica</w:t>
            </w:r>
          </w:p>
        </w:tc>
        <w:tc>
          <w:tcPr>
            <w:tcW w:w="850" w:type="dxa"/>
            <w:tcBorders>
              <w:right w:val="single" w:sz="4" w:space="0" w:color="auto"/>
            </w:tcBorders>
          </w:tcPr>
          <w:p w:rsidR="00BB7BA5" w:rsidRPr="00EB5426" w:rsidRDefault="00BB7BA5" w:rsidP="00A578EA">
            <w:pPr>
              <w:jc w:val="right"/>
              <w:rPr>
                <w:bCs/>
                <w:sz w:val="18"/>
              </w:rPr>
            </w:pPr>
            <w:r>
              <w:rPr>
                <w:bCs/>
                <w:sz w:val="18"/>
              </w:rPr>
              <w:t>439</w:t>
            </w:r>
          </w:p>
        </w:tc>
        <w:tc>
          <w:tcPr>
            <w:tcW w:w="851" w:type="dxa"/>
            <w:tcBorders>
              <w:top w:val="single" w:sz="4" w:space="0" w:color="auto"/>
              <w:left w:val="single" w:sz="4" w:space="0" w:color="auto"/>
              <w:bottom w:val="single" w:sz="4" w:space="0" w:color="auto"/>
              <w:right w:val="single" w:sz="4" w:space="0" w:color="auto"/>
            </w:tcBorders>
          </w:tcPr>
          <w:p w:rsidR="00BB7BA5" w:rsidRPr="00EB5426" w:rsidRDefault="00BB7BA5" w:rsidP="00A578EA">
            <w:pPr>
              <w:jc w:val="right"/>
              <w:rPr>
                <w:bCs/>
                <w:sz w:val="18"/>
              </w:rPr>
            </w:pPr>
            <w:r>
              <w:rPr>
                <w:bCs/>
                <w:sz w:val="18"/>
              </w:rPr>
              <w:t>0</w:t>
            </w:r>
          </w:p>
        </w:tc>
        <w:tc>
          <w:tcPr>
            <w:tcW w:w="850" w:type="dxa"/>
            <w:tcBorders>
              <w:left w:val="single" w:sz="4" w:space="0" w:color="auto"/>
            </w:tcBorders>
          </w:tcPr>
          <w:p w:rsidR="00BB7BA5" w:rsidRPr="00EB5426" w:rsidRDefault="00E244E0" w:rsidP="00A578EA">
            <w:pPr>
              <w:jc w:val="right"/>
              <w:rPr>
                <w:bCs/>
                <w:sz w:val="18"/>
              </w:rPr>
            </w:pPr>
            <w:r>
              <w:rPr>
                <w:bCs/>
                <w:sz w:val="18"/>
              </w:rPr>
              <w:t>12</w:t>
            </w:r>
          </w:p>
        </w:tc>
        <w:tc>
          <w:tcPr>
            <w:tcW w:w="993" w:type="dxa"/>
          </w:tcPr>
          <w:p w:rsidR="00BB7BA5" w:rsidRPr="00EB5426" w:rsidRDefault="00E244E0" w:rsidP="00A578EA">
            <w:pPr>
              <w:jc w:val="right"/>
              <w:rPr>
                <w:bCs/>
                <w:sz w:val="18"/>
              </w:rPr>
            </w:pPr>
            <w:r>
              <w:rPr>
                <w:bCs/>
                <w:sz w:val="18"/>
              </w:rPr>
              <w:t>34</w:t>
            </w:r>
          </w:p>
        </w:tc>
        <w:tc>
          <w:tcPr>
            <w:tcW w:w="992" w:type="dxa"/>
          </w:tcPr>
          <w:p w:rsidR="00BB7BA5" w:rsidRPr="00EB5426" w:rsidRDefault="00E244E0" w:rsidP="00A578EA">
            <w:pPr>
              <w:jc w:val="right"/>
              <w:rPr>
                <w:bCs/>
                <w:sz w:val="18"/>
              </w:rPr>
            </w:pPr>
            <w:r>
              <w:rPr>
                <w:bCs/>
                <w:sz w:val="18"/>
              </w:rPr>
              <w:t>307</w:t>
            </w:r>
          </w:p>
        </w:tc>
        <w:tc>
          <w:tcPr>
            <w:tcW w:w="992" w:type="dxa"/>
          </w:tcPr>
          <w:p w:rsidR="00BB7BA5" w:rsidRPr="00EB5426" w:rsidRDefault="00E244E0" w:rsidP="00A578EA">
            <w:pPr>
              <w:jc w:val="right"/>
              <w:rPr>
                <w:bCs/>
                <w:sz w:val="18"/>
              </w:rPr>
            </w:pPr>
            <w:r>
              <w:rPr>
                <w:bCs/>
                <w:sz w:val="18"/>
              </w:rPr>
              <w:t>86</w:t>
            </w:r>
          </w:p>
        </w:tc>
      </w:tr>
      <w:tr w:rsidR="00BB7BA5" w:rsidTr="00A578EA">
        <w:trPr>
          <w:jc w:val="center"/>
        </w:trPr>
        <w:tc>
          <w:tcPr>
            <w:tcW w:w="3114" w:type="dxa"/>
          </w:tcPr>
          <w:p w:rsidR="00BB7BA5" w:rsidRPr="00EB5426" w:rsidRDefault="00E244E0" w:rsidP="00BB7BA5">
            <w:pPr>
              <w:jc w:val="both"/>
              <w:rPr>
                <w:bCs/>
                <w:sz w:val="18"/>
              </w:rPr>
            </w:pPr>
            <w:r>
              <w:rPr>
                <w:bCs/>
                <w:sz w:val="18"/>
              </w:rPr>
              <w:t>Pediatría</w:t>
            </w:r>
            <w:r w:rsidR="00BB7BA5">
              <w:rPr>
                <w:bCs/>
                <w:sz w:val="18"/>
              </w:rPr>
              <w:t xml:space="preserve"> </w:t>
            </w:r>
          </w:p>
        </w:tc>
        <w:tc>
          <w:tcPr>
            <w:tcW w:w="850" w:type="dxa"/>
            <w:tcBorders>
              <w:right w:val="single" w:sz="4" w:space="0" w:color="auto"/>
            </w:tcBorders>
          </w:tcPr>
          <w:p w:rsidR="00BB7BA5" w:rsidRPr="00EB5426" w:rsidRDefault="00BB7BA5" w:rsidP="00A578EA">
            <w:pPr>
              <w:jc w:val="right"/>
              <w:rPr>
                <w:bCs/>
                <w:sz w:val="18"/>
              </w:rPr>
            </w:pPr>
            <w:r>
              <w:rPr>
                <w:bCs/>
                <w:sz w:val="18"/>
              </w:rPr>
              <w:t>383</w:t>
            </w:r>
          </w:p>
        </w:tc>
        <w:tc>
          <w:tcPr>
            <w:tcW w:w="851" w:type="dxa"/>
            <w:tcBorders>
              <w:top w:val="single" w:sz="4" w:space="0" w:color="auto"/>
              <w:left w:val="single" w:sz="4" w:space="0" w:color="auto"/>
              <w:bottom w:val="single" w:sz="4" w:space="0" w:color="auto"/>
              <w:right w:val="single" w:sz="4" w:space="0" w:color="auto"/>
            </w:tcBorders>
          </w:tcPr>
          <w:p w:rsidR="00BB7BA5" w:rsidRPr="00EB5426" w:rsidRDefault="00BB7BA5" w:rsidP="00A578EA">
            <w:pPr>
              <w:jc w:val="right"/>
              <w:rPr>
                <w:bCs/>
                <w:sz w:val="18"/>
              </w:rPr>
            </w:pPr>
            <w:r>
              <w:rPr>
                <w:bCs/>
                <w:sz w:val="18"/>
              </w:rPr>
              <w:t>0</w:t>
            </w:r>
          </w:p>
        </w:tc>
        <w:tc>
          <w:tcPr>
            <w:tcW w:w="850" w:type="dxa"/>
            <w:tcBorders>
              <w:left w:val="single" w:sz="4" w:space="0" w:color="auto"/>
            </w:tcBorders>
          </w:tcPr>
          <w:p w:rsidR="00BB7BA5" w:rsidRPr="00EB5426" w:rsidRDefault="00E244E0" w:rsidP="00A578EA">
            <w:pPr>
              <w:jc w:val="right"/>
              <w:rPr>
                <w:bCs/>
                <w:sz w:val="18"/>
              </w:rPr>
            </w:pPr>
            <w:r>
              <w:rPr>
                <w:bCs/>
                <w:sz w:val="18"/>
              </w:rPr>
              <w:t>5</w:t>
            </w:r>
          </w:p>
        </w:tc>
        <w:tc>
          <w:tcPr>
            <w:tcW w:w="993" w:type="dxa"/>
          </w:tcPr>
          <w:p w:rsidR="00BB7BA5" w:rsidRPr="00EB5426" w:rsidRDefault="00E244E0" w:rsidP="00A578EA">
            <w:pPr>
              <w:jc w:val="right"/>
              <w:rPr>
                <w:bCs/>
                <w:sz w:val="18"/>
              </w:rPr>
            </w:pPr>
            <w:r>
              <w:rPr>
                <w:bCs/>
                <w:sz w:val="18"/>
              </w:rPr>
              <w:t>116</w:t>
            </w:r>
          </w:p>
        </w:tc>
        <w:tc>
          <w:tcPr>
            <w:tcW w:w="992" w:type="dxa"/>
          </w:tcPr>
          <w:p w:rsidR="00BB7BA5" w:rsidRPr="00EB5426" w:rsidRDefault="00E244E0" w:rsidP="00A578EA">
            <w:pPr>
              <w:jc w:val="right"/>
              <w:rPr>
                <w:bCs/>
                <w:sz w:val="18"/>
              </w:rPr>
            </w:pPr>
            <w:r>
              <w:rPr>
                <w:bCs/>
                <w:sz w:val="18"/>
              </w:rPr>
              <w:t>200</w:t>
            </w:r>
          </w:p>
        </w:tc>
        <w:tc>
          <w:tcPr>
            <w:tcW w:w="992" w:type="dxa"/>
          </w:tcPr>
          <w:p w:rsidR="00BB7BA5" w:rsidRPr="00EB5426" w:rsidRDefault="00E244E0" w:rsidP="00A578EA">
            <w:pPr>
              <w:jc w:val="right"/>
              <w:rPr>
                <w:bCs/>
                <w:sz w:val="18"/>
              </w:rPr>
            </w:pPr>
            <w:r>
              <w:rPr>
                <w:bCs/>
                <w:sz w:val="18"/>
              </w:rPr>
              <w:t>62</w:t>
            </w:r>
          </w:p>
        </w:tc>
      </w:tr>
      <w:tr w:rsidR="00BB7BA5" w:rsidTr="00A578EA">
        <w:trPr>
          <w:jc w:val="center"/>
        </w:trPr>
        <w:tc>
          <w:tcPr>
            <w:tcW w:w="3114" w:type="dxa"/>
          </w:tcPr>
          <w:p w:rsidR="00BB7BA5" w:rsidRPr="00EB5426" w:rsidRDefault="00BB7BA5" w:rsidP="00BB7BA5">
            <w:pPr>
              <w:jc w:val="both"/>
              <w:rPr>
                <w:bCs/>
                <w:sz w:val="18"/>
              </w:rPr>
            </w:pPr>
            <w:r>
              <w:rPr>
                <w:bCs/>
                <w:sz w:val="18"/>
              </w:rPr>
              <w:t>Anestesiología</w:t>
            </w:r>
          </w:p>
        </w:tc>
        <w:tc>
          <w:tcPr>
            <w:tcW w:w="850" w:type="dxa"/>
            <w:tcBorders>
              <w:right w:val="single" w:sz="4" w:space="0" w:color="auto"/>
            </w:tcBorders>
          </w:tcPr>
          <w:p w:rsidR="00BB7BA5" w:rsidRPr="00EB5426" w:rsidRDefault="00BB7BA5" w:rsidP="00A578EA">
            <w:pPr>
              <w:jc w:val="right"/>
              <w:rPr>
                <w:bCs/>
                <w:sz w:val="18"/>
              </w:rPr>
            </w:pPr>
            <w:r>
              <w:rPr>
                <w:bCs/>
                <w:sz w:val="18"/>
              </w:rPr>
              <w:t>363</w:t>
            </w:r>
          </w:p>
        </w:tc>
        <w:tc>
          <w:tcPr>
            <w:tcW w:w="851" w:type="dxa"/>
            <w:tcBorders>
              <w:top w:val="single" w:sz="4" w:space="0" w:color="auto"/>
              <w:left w:val="single" w:sz="4" w:space="0" w:color="auto"/>
              <w:bottom w:val="single" w:sz="4" w:space="0" w:color="auto"/>
              <w:right w:val="single" w:sz="4" w:space="0" w:color="auto"/>
            </w:tcBorders>
          </w:tcPr>
          <w:p w:rsidR="00BB7BA5" w:rsidRPr="00EB5426" w:rsidRDefault="00BB7BA5" w:rsidP="00A578EA">
            <w:pPr>
              <w:jc w:val="right"/>
              <w:rPr>
                <w:bCs/>
                <w:sz w:val="18"/>
              </w:rPr>
            </w:pPr>
            <w:r>
              <w:rPr>
                <w:bCs/>
                <w:sz w:val="18"/>
              </w:rPr>
              <w:t>0</w:t>
            </w:r>
          </w:p>
        </w:tc>
        <w:tc>
          <w:tcPr>
            <w:tcW w:w="850" w:type="dxa"/>
            <w:tcBorders>
              <w:left w:val="single" w:sz="4" w:space="0" w:color="auto"/>
            </w:tcBorders>
          </w:tcPr>
          <w:p w:rsidR="00BB7BA5" w:rsidRPr="00EB5426" w:rsidRDefault="00E244E0" w:rsidP="00A578EA">
            <w:pPr>
              <w:jc w:val="right"/>
              <w:rPr>
                <w:bCs/>
                <w:sz w:val="18"/>
              </w:rPr>
            </w:pPr>
            <w:r>
              <w:rPr>
                <w:bCs/>
                <w:sz w:val="18"/>
              </w:rPr>
              <w:t>1</w:t>
            </w:r>
          </w:p>
        </w:tc>
        <w:tc>
          <w:tcPr>
            <w:tcW w:w="993" w:type="dxa"/>
          </w:tcPr>
          <w:p w:rsidR="00BB7BA5" w:rsidRPr="00EB5426" w:rsidRDefault="00E244E0" w:rsidP="00A578EA">
            <w:pPr>
              <w:jc w:val="right"/>
              <w:rPr>
                <w:bCs/>
                <w:sz w:val="18"/>
              </w:rPr>
            </w:pPr>
            <w:r>
              <w:rPr>
                <w:bCs/>
                <w:sz w:val="18"/>
              </w:rPr>
              <w:t>103</w:t>
            </w:r>
          </w:p>
        </w:tc>
        <w:tc>
          <w:tcPr>
            <w:tcW w:w="992" w:type="dxa"/>
          </w:tcPr>
          <w:p w:rsidR="00BB7BA5" w:rsidRPr="00EB5426" w:rsidRDefault="00E244E0" w:rsidP="00A578EA">
            <w:pPr>
              <w:jc w:val="right"/>
              <w:rPr>
                <w:bCs/>
                <w:sz w:val="18"/>
              </w:rPr>
            </w:pPr>
            <w:r>
              <w:rPr>
                <w:bCs/>
                <w:sz w:val="18"/>
              </w:rPr>
              <w:t>184</w:t>
            </w:r>
          </w:p>
        </w:tc>
        <w:tc>
          <w:tcPr>
            <w:tcW w:w="992" w:type="dxa"/>
          </w:tcPr>
          <w:p w:rsidR="00BB7BA5" w:rsidRPr="00EB5426" w:rsidRDefault="00E244E0" w:rsidP="00A578EA">
            <w:pPr>
              <w:jc w:val="right"/>
              <w:rPr>
                <w:bCs/>
                <w:sz w:val="18"/>
              </w:rPr>
            </w:pPr>
            <w:r>
              <w:rPr>
                <w:bCs/>
                <w:sz w:val="18"/>
              </w:rPr>
              <w:t>75</w:t>
            </w:r>
          </w:p>
        </w:tc>
      </w:tr>
      <w:tr w:rsidR="00BB7BA5" w:rsidTr="00A578EA">
        <w:trPr>
          <w:jc w:val="center"/>
        </w:trPr>
        <w:tc>
          <w:tcPr>
            <w:tcW w:w="3114" w:type="dxa"/>
          </w:tcPr>
          <w:p w:rsidR="00BB7BA5" w:rsidRPr="00EB5426" w:rsidRDefault="00BB7BA5" w:rsidP="00BB7BA5">
            <w:pPr>
              <w:jc w:val="both"/>
              <w:rPr>
                <w:bCs/>
                <w:sz w:val="18"/>
              </w:rPr>
            </w:pPr>
            <w:r>
              <w:rPr>
                <w:bCs/>
                <w:sz w:val="18"/>
              </w:rPr>
              <w:t>Endocrinología Adulto</w:t>
            </w:r>
          </w:p>
        </w:tc>
        <w:tc>
          <w:tcPr>
            <w:tcW w:w="850" w:type="dxa"/>
            <w:tcBorders>
              <w:right w:val="single" w:sz="4" w:space="0" w:color="auto"/>
            </w:tcBorders>
          </w:tcPr>
          <w:p w:rsidR="00BB7BA5" w:rsidRPr="00EB5426" w:rsidRDefault="00BB7BA5" w:rsidP="00A578EA">
            <w:pPr>
              <w:jc w:val="right"/>
              <w:rPr>
                <w:bCs/>
                <w:sz w:val="18"/>
              </w:rPr>
            </w:pPr>
            <w:r>
              <w:rPr>
                <w:bCs/>
                <w:sz w:val="18"/>
              </w:rPr>
              <w:t>363</w:t>
            </w:r>
          </w:p>
        </w:tc>
        <w:tc>
          <w:tcPr>
            <w:tcW w:w="851" w:type="dxa"/>
            <w:tcBorders>
              <w:top w:val="single" w:sz="4" w:space="0" w:color="auto"/>
              <w:left w:val="single" w:sz="4" w:space="0" w:color="auto"/>
              <w:bottom w:val="single" w:sz="4" w:space="0" w:color="auto"/>
              <w:right w:val="single" w:sz="4" w:space="0" w:color="auto"/>
            </w:tcBorders>
          </w:tcPr>
          <w:p w:rsidR="00BB7BA5" w:rsidRPr="00EB5426" w:rsidRDefault="00BB7BA5" w:rsidP="00A578EA">
            <w:pPr>
              <w:jc w:val="right"/>
              <w:rPr>
                <w:bCs/>
                <w:sz w:val="18"/>
              </w:rPr>
            </w:pPr>
            <w:r>
              <w:rPr>
                <w:bCs/>
                <w:sz w:val="18"/>
              </w:rPr>
              <w:t>0</w:t>
            </w:r>
          </w:p>
        </w:tc>
        <w:tc>
          <w:tcPr>
            <w:tcW w:w="850" w:type="dxa"/>
            <w:tcBorders>
              <w:left w:val="single" w:sz="4" w:space="0" w:color="auto"/>
            </w:tcBorders>
          </w:tcPr>
          <w:p w:rsidR="00BB7BA5" w:rsidRPr="00EB5426" w:rsidRDefault="00E244E0" w:rsidP="00A578EA">
            <w:pPr>
              <w:jc w:val="right"/>
              <w:rPr>
                <w:bCs/>
                <w:sz w:val="18"/>
              </w:rPr>
            </w:pPr>
            <w:r>
              <w:rPr>
                <w:bCs/>
                <w:sz w:val="18"/>
              </w:rPr>
              <w:t>8</w:t>
            </w:r>
          </w:p>
        </w:tc>
        <w:tc>
          <w:tcPr>
            <w:tcW w:w="993" w:type="dxa"/>
          </w:tcPr>
          <w:p w:rsidR="00BB7BA5" w:rsidRPr="00EB5426" w:rsidRDefault="00E244E0" w:rsidP="00A578EA">
            <w:pPr>
              <w:jc w:val="right"/>
              <w:rPr>
                <w:bCs/>
                <w:sz w:val="18"/>
              </w:rPr>
            </w:pPr>
            <w:r>
              <w:rPr>
                <w:bCs/>
                <w:sz w:val="18"/>
              </w:rPr>
              <w:t>93</w:t>
            </w:r>
          </w:p>
        </w:tc>
        <w:tc>
          <w:tcPr>
            <w:tcW w:w="992" w:type="dxa"/>
          </w:tcPr>
          <w:p w:rsidR="00BB7BA5" w:rsidRPr="00EB5426" w:rsidRDefault="00E244E0" w:rsidP="00A578EA">
            <w:pPr>
              <w:jc w:val="right"/>
              <w:rPr>
                <w:bCs/>
                <w:sz w:val="18"/>
              </w:rPr>
            </w:pPr>
            <w:r>
              <w:rPr>
                <w:bCs/>
                <w:sz w:val="18"/>
              </w:rPr>
              <w:t>211</w:t>
            </w:r>
          </w:p>
        </w:tc>
        <w:tc>
          <w:tcPr>
            <w:tcW w:w="992" w:type="dxa"/>
          </w:tcPr>
          <w:p w:rsidR="00BB7BA5" w:rsidRPr="00EB5426" w:rsidRDefault="00E244E0" w:rsidP="00A578EA">
            <w:pPr>
              <w:jc w:val="right"/>
              <w:rPr>
                <w:bCs/>
                <w:sz w:val="18"/>
              </w:rPr>
            </w:pPr>
            <w:r>
              <w:rPr>
                <w:bCs/>
                <w:sz w:val="18"/>
              </w:rPr>
              <w:t>51</w:t>
            </w:r>
          </w:p>
        </w:tc>
      </w:tr>
      <w:tr w:rsidR="00BB7BA5" w:rsidTr="00A578EA">
        <w:trPr>
          <w:jc w:val="center"/>
        </w:trPr>
        <w:tc>
          <w:tcPr>
            <w:tcW w:w="3114" w:type="dxa"/>
          </w:tcPr>
          <w:p w:rsidR="00BB7BA5" w:rsidRPr="00EB5426" w:rsidRDefault="00E244E0" w:rsidP="00E244E0">
            <w:pPr>
              <w:rPr>
                <w:bCs/>
                <w:sz w:val="18"/>
              </w:rPr>
            </w:pPr>
            <w:r>
              <w:rPr>
                <w:bCs/>
                <w:sz w:val="18"/>
              </w:rPr>
              <w:t>Reumatología</w:t>
            </w:r>
          </w:p>
        </w:tc>
        <w:tc>
          <w:tcPr>
            <w:tcW w:w="850" w:type="dxa"/>
            <w:tcBorders>
              <w:right w:val="single" w:sz="4" w:space="0" w:color="auto"/>
            </w:tcBorders>
          </w:tcPr>
          <w:p w:rsidR="00BB7BA5" w:rsidRPr="00EB5426" w:rsidRDefault="00E244E0" w:rsidP="00A578EA">
            <w:pPr>
              <w:jc w:val="right"/>
              <w:rPr>
                <w:bCs/>
                <w:sz w:val="18"/>
              </w:rPr>
            </w:pPr>
            <w:r>
              <w:rPr>
                <w:bCs/>
                <w:sz w:val="18"/>
              </w:rPr>
              <w:t>297</w:t>
            </w:r>
          </w:p>
        </w:tc>
        <w:tc>
          <w:tcPr>
            <w:tcW w:w="851" w:type="dxa"/>
            <w:tcBorders>
              <w:top w:val="single" w:sz="4" w:space="0" w:color="auto"/>
              <w:left w:val="single" w:sz="4" w:space="0" w:color="auto"/>
              <w:bottom w:val="single" w:sz="4" w:space="0" w:color="auto"/>
              <w:right w:val="single" w:sz="4" w:space="0" w:color="auto"/>
            </w:tcBorders>
          </w:tcPr>
          <w:p w:rsidR="00BB7BA5" w:rsidRPr="00EB5426" w:rsidRDefault="00E244E0" w:rsidP="00A578EA">
            <w:pPr>
              <w:jc w:val="right"/>
              <w:rPr>
                <w:bCs/>
                <w:sz w:val="18"/>
              </w:rPr>
            </w:pPr>
            <w:r>
              <w:rPr>
                <w:bCs/>
                <w:sz w:val="18"/>
              </w:rPr>
              <w:t>0</w:t>
            </w:r>
          </w:p>
        </w:tc>
        <w:tc>
          <w:tcPr>
            <w:tcW w:w="850" w:type="dxa"/>
            <w:tcBorders>
              <w:left w:val="single" w:sz="4" w:space="0" w:color="auto"/>
            </w:tcBorders>
          </w:tcPr>
          <w:p w:rsidR="00BB7BA5" w:rsidRPr="00EB5426" w:rsidRDefault="00E244E0" w:rsidP="00A578EA">
            <w:pPr>
              <w:jc w:val="right"/>
              <w:rPr>
                <w:bCs/>
                <w:sz w:val="18"/>
              </w:rPr>
            </w:pPr>
            <w:r>
              <w:rPr>
                <w:bCs/>
                <w:sz w:val="18"/>
              </w:rPr>
              <w:t>3</w:t>
            </w:r>
          </w:p>
        </w:tc>
        <w:tc>
          <w:tcPr>
            <w:tcW w:w="993" w:type="dxa"/>
          </w:tcPr>
          <w:p w:rsidR="00BB7BA5" w:rsidRPr="00EB5426" w:rsidRDefault="00E244E0" w:rsidP="00A578EA">
            <w:pPr>
              <w:jc w:val="right"/>
              <w:rPr>
                <w:bCs/>
                <w:sz w:val="18"/>
              </w:rPr>
            </w:pPr>
            <w:r>
              <w:rPr>
                <w:bCs/>
                <w:sz w:val="18"/>
              </w:rPr>
              <w:t>27</w:t>
            </w:r>
          </w:p>
        </w:tc>
        <w:tc>
          <w:tcPr>
            <w:tcW w:w="992" w:type="dxa"/>
          </w:tcPr>
          <w:p w:rsidR="00BB7BA5" w:rsidRPr="00EB5426" w:rsidRDefault="00E244E0" w:rsidP="00A578EA">
            <w:pPr>
              <w:jc w:val="right"/>
              <w:rPr>
                <w:bCs/>
                <w:sz w:val="18"/>
              </w:rPr>
            </w:pPr>
            <w:r>
              <w:rPr>
                <w:bCs/>
                <w:sz w:val="18"/>
              </w:rPr>
              <w:t>205</w:t>
            </w:r>
          </w:p>
        </w:tc>
        <w:tc>
          <w:tcPr>
            <w:tcW w:w="992" w:type="dxa"/>
          </w:tcPr>
          <w:p w:rsidR="00BB7BA5" w:rsidRPr="00EB5426" w:rsidRDefault="00E244E0" w:rsidP="00A578EA">
            <w:pPr>
              <w:jc w:val="right"/>
              <w:rPr>
                <w:bCs/>
                <w:sz w:val="18"/>
              </w:rPr>
            </w:pPr>
            <w:r>
              <w:rPr>
                <w:bCs/>
                <w:sz w:val="18"/>
              </w:rPr>
              <w:t>61</w:t>
            </w:r>
          </w:p>
        </w:tc>
      </w:tr>
      <w:tr w:rsidR="00BB7BA5" w:rsidTr="00A578EA">
        <w:trPr>
          <w:jc w:val="center"/>
        </w:trPr>
        <w:tc>
          <w:tcPr>
            <w:tcW w:w="3114" w:type="dxa"/>
          </w:tcPr>
          <w:p w:rsidR="00BB7BA5" w:rsidRPr="00EB5426" w:rsidRDefault="00E244E0" w:rsidP="00E244E0">
            <w:pPr>
              <w:rPr>
                <w:bCs/>
                <w:sz w:val="18"/>
              </w:rPr>
            </w:pPr>
            <w:r>
              <w:rPr>
                <w:bCs/>
                <w:sz w:val="18"/>
              </w:rPr>
              <w:t>Cirugía Pediátrica</w:t>
            </w:r>
          </w:p>
        </w:tc>
        <w:tc>
          <w:tcPr>
            <w:tcW w:w="850" w:type="dxa"/>
            <w:tcBorders>
              <w:right w:val="single" w:sz="4" w:space="0" w:color="auto"/>
            </w:tcBorders>
          </w:tcPr>
          <w:p w:rsidR="00BB7BA5" w:rsidRPr="00EB5426" w:rsidRDefault="00E244E0" w:rsidP="00A578EA">
            <w:pPr>
              <w:jc w:val="right"/>
              <w:rPr>
                <w:bCs/>
                <w:sz w:val="18"/>
              </w:rPr>
            </w:pPr>
            <w:r>
              <w:rPr>
                <w:bCs/>
                <w:sz w:val="18"/>
              </w:rPr>
              <w:t>262</w:t>
            </w:r>
          </w:p>
        </w:tc>
        <w:tc>
          <w:tcPr>
            <w:tcW w:w="851" w:type="dxa"/>
            <w:tcBorders>
              <w:top w:val="single" w:sz="4" w:space="0" w:color="auto"/>
              <w:left w:val="single" w:sz="4" w:space="0" w:color="auto"/>
              <w:bottom w:val="single" w:sz="4" w:space="0" w:color="auto"/>
              <w:right w:val="single" w:sz="4" w:space="0" w:color="auto"/>
            </w:tcBorders>
          </w:tcPr>
          <w:p w:rsidR="00BB7BA5" w:rsidRPr="00EB5426" w:rsidRDefault="00E244E0" w:rsidP="00A578EA">
            <w:pPr>
              <w:jc w:val="right"/>
              <w:rPr>
                <w:bCs/>
                <w:sz w:val="18"/>
              </w:rPr>
            </w:pPr>
            <w:r>
              <w:rPr>
                <w:bCs/>
                <w:sz w:val="18"/>
              </w:rPr>
              <w:t>0</w:t>
            </w:r>
          </w:p>
        </w:tc>
        <w:tc>
          <w:tcPr>
            <w:tcW w:w="850" w:type="dxa"/>
            <w:tcBorders>
              <w:left w:val="single" w:sz="4" w:space="0" w:color="auto"/>
            </w:tcBorders>
          </w:tcPr>
          <w:p w:rsidR="00BB7BA5" w:rsidRPr="00EB5426" w:rsidRDefault="00E244E0" w:rsidP="00A578EA">
            <w:pPr>
              <w:jc w:val="right"/>
              <w:rPr>
                <w:bCs/>
                <w:sz w:val="18"/>
              </w:rPr>
            </w:pPr>
            <w:r>
              <w:rPr>
                <w:bCs/>
                <w:sz w:val="18"/>
              </w:rPr>
              <w:t>0</w:t>
            </w:r>
          </w:p>
        </w:tc>
        <w:tc>
          <w:tcPr>
            <w:tcW w:w="993" w:type="dxa"/>
          </w:tcPr>
          <w:p w:rsidR="00BB7BA5" w:rsidRPr="00EB5426" w:rsidRDefault="00E244E0" w:rsidP="00A578EA">
            <w:pPr>
              <w:jc w:val="right"/>
              <w:rPr>
                <w:bCs/>
                <w:sz w:val="18"/>
              </w:rPr>
            </w:pPr>
            <w:r>
              <w:rPr>
                <w:bCs/>
                <w:sz w:val="18"/>
              </w:rPr>
              <w:t>23</w:t>
            </w:r>
          </w:p>
        </w:tc>
        <w:tc>
          <w:tcPr>
            <w:tcW w:w="992" w:type="dxa"/>
          </w:tcPr>
          <w:p w:rsidR="00BB7BA5" w:rsidRPr="00EB5426" w:rsidRDefault="00E244E0" w:rsidP="00A578EA">
            <w:pPr>
              <w:jc w:val="right"/>
              <w:rPr>
                <w:bCs/>
                <w:sz w:val="18"/>
              </w:rPr>
            </w:pPr>
            <w:r>
              <w:rPr>
                <w:bCs/>
                <w:sz w:val="18"/>
              </w:rPr>
              <w:t>187</w:t>
            </w:r>
          </w:p>
        </w:tc>
        <w:tc>
          <w:tcPr>
            <w:tcW w:w="992" w:type="dxa"/>
          </w:tcPr>
          <w:p w:rsidR="00BB7BA5" w:rsidRPr="00EB5426" w:rsidRDefault="00E244E0" w:rsidP="00A578EA">
            <w:pPr>
              <w:jc w:val="right"/>
              <w:rPr>
                <w:bCs/>
                <w:sz w:val="18"/>
              </w:rPr>
            </w:pPr>
            <w:r>
              <w:rPr>
                <w:bCs/>
                <w:sz w:val="18"/>
              </w:rPr>
              <w:t>52</w:t>
            </w:r>
          </w:p>
        </w:tc>
      </w:tr>
      <w:tr w:rsidR="00BB7BA5" w:rsidTr="00A578EA">
        <w:trPr>
          <w:jc w:val="center"/>
        </w:trPr>
        <w:tc>
          <w:tcPr>
            <w:tcW w:w="3114" w:type="dxa"/>
          </w:tcPr>
          <w:p w:rsidR="00BB7BA5" w:rsidRPr="00EB5426" w:rsidRDefault="00E244E0" w:rsidP="00E244E0">
            <w:pPr>
              <w:rPr>
                <w:bCs/>
                <w:sz w:val="18"/>
              </w:rPr>
            </w:pPr>
            <w:r>
              <w:rPr>
                <w:bCs/>
                <w:sz w:val="18"/>
              </w:rPr>
              <w:t>Medicina Física y Rehabilitación</w:t>
            </w:r>
          </w:p>
        </w:tc>
        <w:tc>
          <w:tcPr>
            <w:tcW w:w="850" w:type="dxa"/>
            <w:tcBorders>
              <w:right w:val="single" w:sz="4" w:space="0" w:color="auto"/>
            </w:tcBorders>
          </w:tcPr>
          <w:p w:rsidR="00BB7BA5" w:rsidRPr="00EB5426" w:rsidRDefault="00E244E0" w:rsidP="00A578EA">
            <w:pPr>
              <w:jc w:val="right"/>
              <w:rPr>
                <w:bCs/>
                <w:sz w:val="18"/>
              </w:rPr>
            </w:pPr>
            <w:r>
              <w:rPr>
                <w:bCs/>
                <w:sz w:val="18"/>
              </w:rPr>
              <w:t>237</w:t>
            </w:r>
          </w:p>
        </w:tc>
        <w:tc>
          <w:tcPr>
            <w:tcW w:w="851" w:type="dxa"/>
            <w:tcBorders>
              <w:top w:val="single" w:sz="4" w:space="0" w:color="auto"/>
              <w:left w:val="single" w:sz="4" w:space="0" w:color="auto"/>
              <w:bottom w:val="single" w:sz="4" w:space="0" w:color="auto"/>
              <w:right w:val="single" w:sz="4" w:space="0" w:color="auto"/>
            </w:tcBorders>
          </w:tcPr>
          <w:p w:rsidR="00BB7BA5" w:rsidRPr="00EB5426" w:rsidRDefault="00E244E0" w:rsidP="00A578EA">
            <w:pPr>
              <w:jc w:val="right"/>
              <w:rPr>
                <w:bCs/>
                <w:sz w:val="18"/>
              </w:rPr>
            </w:pPr>
            <w:r>
              <w:rPr>
                <w:bCs/>
                <w:sz w:val="18"/>
              </w:rPr>
              <w:t>0</w:t>
            </w:r>
          </w:p>
        </w:tc>
        <w:tc>
          <w:tcPr>
            <w:tcW w:w="850" w:type="dxa"/>
            <w:tcBorders>
              <w:left w:val="single" w:sz="4" w:space="0" w:color="auto"/>
            </w:tcBorders>
          </w:tcPr>
          <w:p w:rsidR="00BB7BA5" w:rsidRPr="00EB5426" w:rsidRDefault="00E244E0" w:rsidP="00A578EA">
            <w:pPr>
              <w:jc w:val="right"/>
              <w:rPr>
                <w:bCs/>
                <w:sz w:val="18"/>
              </w:rPr>
            </w:pPr>
            <w:r>
              <w:rPr>
                <w:bCs/>
                <w:sz w:val="18"/>
              </w:rPr>
              <w:t>6</w:t>
            </w:r>
          </w:p>
        </w:tc>
        <w:tc>
          <w:tcPr>
            <w:tcW w:w="993" w:type="dxa"/>
          </w:tcPr>
          <w:p w:rsidR="00BB7BA5" w:rsidRPr="00EB5426" w:rsidRDefault="00E244E0" w:rsidP="00A578EA">
            <w:pPr>
              <w:jc w:val="right"/>
              <w:rPr>
                <w:bCs/>
                <w:sz w:val="18"/>
              </w:rPr>
            </w:pPr>
            <w:r>
              <w:rPr>
                <w:bCs/>
                <w:sz w:val="18"/>
              </w:rPr>
              <w:t>27</w:t>
            </w:r>
          </w:p>
        </w:tc>
        <w:tc>
          <w:tcPr>
            <w:tcW w:w="992" w:type="dxa"/>
          </w:tcPr>
          <w:p w:rsidR="00BB7BA5" w:rsidRPr="00EB5426" w:rsidRDefault="00E244E0" w:rsidP="00A578EA">
            <w:pPr>
              <w:jc w:val="right"/>
              <w:rPr>
                <w:bCs/>
                <w:sz w:val="18"/>
              </w:rPr>
            </w:pPr>
            <w:r>
              <w:rPr>
                <w:bCs/>
                <w:sz w:val="18"/>
              </w:rPr>
              <w:t>154</w:t>
            </w:r>
          </w:p>
        </w:tc>
        <w:tc>
          <w:tcPr>
            <w:tcW w:w="992" w:type="dxa"/>
          </w:tcPr>
          <w:p w:rsidR="00BB7BA5" w:rsidRPr="00EB5426" w:rsidRDefault="00E244E0" w:rsidP="00A578EA">
            <w:pPr>
              <w:jc w:val="right"/>
              <w:rPr>
                <w:bCs/>
                <w:sz w:val="18"/>
              </w:rPr>
            </w:pPr>
            <w:r>
              <w:rPr>
                <w:bCs/>
                <w:sz w:val="18"/>
              </w:rPr>
              <w:t>50</w:t>
            </w:r>
          </w:p>
        </w:tc>
      </w:tr>
      <w:tr w:rsidR="00BB7BA5" w:rsidTr="00A578EA">
        <w:trPr>
          <w:jc w:val="center"/>
        </w:trPr>
        <w:tc>
          <w:tcPr>
            <w:tcW w:w="3114" w:type="dxa"/>
          </w:tcPr>
          <w:p w:rsidR="00BB7BA5" w:rsidRPr="00EB5426" w:rsidRDefault="00E244E0" w:rsidP="00E244E0">
            <w:pPr>
              <w:rPr>
                <w:bCs/>
                <w:sz w:val="18"/>
              </w:rPr>
            </w:pPr>
            <w:r>
              <w:rPr>
                <w:bCs/>
                <w:sz w:val="18"/>
              </w:rPr>
              <w:t>Neurología Pediátrica</w:t>
            </w:r>
          </w:p>
        </w:tc>
        <w:tc>
          <w:tcPr>
            <w:tcW w:w="850" w:type="dxa"/>
            <w:tcBorders>
              <w:right w:val="single" w:sz="4" w:space="0" w:color="auto"/>
            </w:tcBorders>
          </w:tcPr>
          <w:p w:rsidR="00BB7BA5" w:rsidRPr="00EB5426" w:rsidRDefault="00E244E0" w:rsidP="00A578EA">
            <w:pPr>
              <w:jc w:val="right"/>
              <w:rPr>
                <w:bCs/>
                <w:sz w:val="18"/>
              </w:rPr>
            </w:pPr>
            <w:r>
              <w:rPr>
                <w:bCs/>
                <w:sz w:val="18"/>
              </w:rPr>
              <w:t>206</w:t>
            </w:r>
          </w:p>
        </w:tc>
        <w:tc>
          <w:tcPr>
            <w:tcW w:w="851" w:type="dxa"/>
            <w:tcBorders>
              <w:top w:val="single" w:sz="4" w:space="0" w:color="auto"/>
              <w:left w:val="single" w:sz="4" w:space="0" w:color="auto"/>
              <w:bottom w:val="single" w:sz="4" w:space="0" w:color="auto"/>
              <w:right w:val="single" w:sz="4" w:space="0" w:color="auto"/>
            </w:tcBorders>
          </w:tcPr>
          <w:p w:rsidR="00BB7BA5" w:rsidRPr="00EB5426" w:rsidRDefault="00E244E0" w:rsidP="00A578EA">
            <w:pPr>
              <w:jc w:val="right"/>
              <w:rPr>
                <w:bCs/>
                <w:sz w:val="18"/>
              </w:rPr>
            </w:pPr>
            <w:r>
              <w:rPr>
                <w:bCs/>
                <w:sz w:val="18"/>
              </w:rPr>
              <w:t>1</w:t>
            </w:r>
          </w:p>
        </w:tc>
        <w:tc>
          <w:tcPr>
            <w:tcW w:w="850" w:type="dxa"/>
            <w:tcBorders>
              <w:left w:val="single" w:sz="4" w:space="0" w:color="auto"/>
            </w:tcBorders>
          </w:tcPr>
          <w:p w:rsidR="00BB7BA5" w:rsidRPr="00EB5426" w:rsidRDefault="00E244E0" w:rsidP="00A578EA">
            <w:pPr>
              <w:jc w:val="right"/>
              <w:rPr>
                <w:bCs/>
                <w:sz w:val="18"/>
              </w:rPr>
            </w:pPr>
            <w:r>
              <w:rPr>
                <w:bCs/>
                <w:sz w:val="18"/>
              </w:rPr>
              <w:t>2</w:t>
            </w:r>
          </w:p>
        </w:tc>
        <w:tc>
          <w:tcPr>
            <w:tcW w:w="993" w:type="dxa"/>
          </w:tcPr>
          <w:p w:rsidR="00BB7BA5" w:rsidRPr="00EB5426" w:rsidRDefault="00E244E0" w:rsidP="00A578EA">
            <w:pPr>
              <w:jc w:val="right"/>
              <w:rPr>
                <w:bCs/>
                <w:sz w:val="18"/>
              </w:rPr>
            </w:pPr>
            <w:r>
              <w:rPr>
                <w:bCs/>
                <w:sz w:val="18"/>
              </w:rPr>
              <w:t>67</w:t>
            </w:r>
          </w:p>
        </w:tc>
        <w:tc>
          <w:tcPr>
            <w:tcW w:w="992" w:type="dxa"/>
          </w:tcPr>
          <w:p w:rsidR="00BB7BA5" w:rsidRPr="00EB5426" w:rsidRDefault="00E244E0" w:rsidP="00A578EA">
            <w:pPr>
              <w:jc w:val="right"/>
              <w:rPr>
                <w:bCs/>
                <w:sz w:val="18"/>
              </w:rPr>
            </w:pPr>
            <w:r>
              <w:rPr>
                <w:bCs/>
                <w:sz w:val="18"/>
              </w:rPr>
              <w:t>88</w:t>
            </w:r>
          </w:p>
        </w:tc>
        <w:tc>
          <w:tcPr>
            <w:tcW w:w="992" w:type="dxa"/>
          </w:tcPr>
          <w:p w:rsidR="00BB7BA5" w:rsidRPr="00EB5426" w:rsidRDefault="00E244E0" w:rsidP="00A578EA">
            <w:pPr>
              <w:jc w:val="right"/>
              <w:rPr>
                <w:bCs/>
                <w:sz w:val="18"/>
              </w:rPr>
            </w:pPr>
            <w:r>
              <w:rPr>
                <w:bCs/>
                <w:sz w:val="18"/>
              </w:rPr>
              <w:t>48</w:t>
            </w:r>
          </w:p>
        </w:tc>
      </w:tr>
      <w:tr w:rsidR="00BB7BA5" w:rsidTr="00A578EA">
        <w:trPr>
          <w:jc w:val="center"/>
        </w:trPr>
        <w:tc>
          <w:tcPr>
            <w:tcW w:w="3114" w:type="dxa"/>
          </w:tcPr>
          <w:p w:rsidR="00BB7BA5" w:rsidRPr="00EB5426" w:rsidRDefault="00E244E0" w:rsidP="00E244E0">
            <w:pPr>
              <w:rPr>
                <w:bCs/>
                <w:sz w:val="18"/>
              </w:rPr>
            </w:pPr>
            <w:r>
              <w:rPr>
                <w:bCs/>
                <w:sz w:val="18"/>
              </w:rPr>
              <w:t>Nutriología</w:t>
            </w:r>
          </w:p>
        </w:tc>
        <w:tc>
          <w:tcPr>
            <w:tcW w:w="850" w:type="dxa"/>
            <w:tcBorders>
              <w:right w:val="single" w:sz="4" w:space="0" w:color="auto"/>
            </w:tcBorders>
          </w:tcPr>
          <w:p w:rsidR="00BB7BA5" w:rsidRPr="00EB5426" w:rsidRDefault="00E244E0" w:rsidP="00A578EA">
            <w:pPr>
              <w:jc w:val="right"/>
              <w:rPr>
                <w:bCs/>
                <w:sz w:val="18"/>
              </w:rPr>
            </w:pPr>
            <w:r>
              <w:rPr>
                <w:bCs/>
                <w:sz w:val="18"/>
              </w:rPr>
              <w:t>184</w:t>
            </w:r>
          </w:p>
        </w:tc>
        <w:tc>
          <w:tcPr>
            <w:tcW w:w="851" w:type="dxa"/>
            <w:tcBorders>
              <w:top w:val="single" w:sz="4" w:space="0" w:color="auto"/>
              <w:left w:val="single" w:sz="4" w:space="0" w:color="auto"/>
              <w:bottom w:val="single" w:sz="4" w:space="0" w:color="auto"/>
              <w:right w:val="single" w:sz="4" w:space="0" w:color="auto"/>
            </w:tcBorders>
          </w:tcPr>
          <w:p w:rsidR="00BB7BA5" w:rsidRPr="00EB5426" w:rsidRDefault="00E244E0" w:rsidP="00A578EA">
            <w:pPr>
              <w:jc w:val="right"/>
              <w:rPr>
                <w:bCs/>
                <w:sz w:val="18"/>
              </w:rPr>
            </w:pPr>
            <w:r>
              <w:rPr>
                <w:bCs/>
                <w:sz w:val="18"/>
              </w:rPr>
              <w:t>0</w:t>
            </w:r>
          </w:p>
        </w:tc>
        <w:tc>
          <w:tcPr>
            <w:tcW w:w="850" w:type="dxa"/>
            <w:tcBorders>
              <w:left w:val="single" w:sz="4" w:space="0" w:color="auto"/>
            </w:tcBorders>
          </w:tcPr>
          <w:p w:rsidR="00BB7BA5" w:rsidRPr="00E244E0" w:rsidRDefault="00E244E0" w:rsidP="00A578EA">
            <w:pPr>
              <w:jc w:val="right"/>
              <w:rPr>
                <w:bCs/>
                <w:sz w:val="18"/>
              </w:rPr>
            </w:pPr>
            <w:r w:rsidRPr="00E244E0">
              <w:rPr>
                <w:bCs/>
                <w:sz w:val="18"/>
              </w:rPr>
              <w:t>6</w:t>
            </w:r>
          </w:p>
        </w:tc>
        <w:tc>
          <w:tcPr>
            <w:tcW w:w="993" w:type="dxa"/>
          </w:tcPr>
          <w:p w:rsidR="00BB7BA5" w:rsidRPr="00E244E0" w:rsidRDefault="00E244E0" w:rsidP="00A578EA">
            <w:pPr>
              <w:jc w:val="right"/>
              <w:rPr>
                <w:bCs/>
                <w:sz w:val="18"/>
              </w:rPr>
            </w:pPr>
            <w:r w:rsidRPr="00E244E0">
              <w:rPr>
                <w:bCs/>
                <w:sz w:val="18"/>
              </w:rPr>
              <w:t>80</w:t>
            </w:r>
          </w:p>
        </w:tc>
        <w:tc>
          <w:tcPr>
            <w:tcW w:w="992" w:type="dxa"/>
          </w:tcPr>
          <w:p w:rsidR="00BB7BA5" w:rsidRPr="00E244E0" w:rsidRDefault="00E244E0" w:rsidP="00A578EA">
            <w:pPr>
              <w:jc w:val="right"/>
              <w:rPr>
                <w:bCs/>
                <w:sz w:val="18"/>
              </w:rPr>
            </w:pPr>
            <w:r w:rsidRPr="00E244E0">
              <w:rPr>
                <w:bCs/>
                <w:sz w:val="18"/>
              </w:rPr>
              <w:t>74</w:t>
            </w:r>
          </w:p>
        </w:tc>
        <w:tc>
          <w:tcPr>
            <w:tcW w:w="992" w:type="dxa"/>
          </w:tcPr>
          <w:p w:rsidR="00BB7BA5" w:rsidRPr="00E244E0" w:rsidRDefault="00E244E0" w:rsidP="00A578EA">
            <w:pPr>
              <w:jc w:val="right"/>
              <w:rPr>
                <w:bCs/>
                <w:sz w:val="18"/>
              </w:rPr>
            </w:pPr>
            <w:r w:rsidRPr="00E244E0">
              <w:rPr>
                <w:bCs/>
                <w:sz w:val="18"/>
              </w:rPr>
              <w:t>24</w:t>
            </w:r>
          </w:p>
        </w:tc>
      </w:tr>
      <w:tr w:rsidR="00BB7BA5" w:rsidTr="00A578EA">
        <w:trPr>
          <w:jc w:val="center"/>
        </w:trPr>
        <w:tc>
          <w:tcPr>
            <w:tcW w:w="3114" w:type="dxa"/>
          </w:tcPr>
          <w:p w:rsidR="00BB7BA5" w:rsidRPr="00EB5426" w:rsidRDefault="00E244E0" w:rsidP="00E244E0">
            <w:pPr>
              <w:rPr>
                <w:bCs/>
                <w:sz w:val="18"/>
              </w:rPr>
            </w:pPr>
            <w:proofErr w:type="spellStart"/>
            <w:r>
              <w:rPr>
                <w:bCs/>
                <w:sz w:val="18"/>
              </w:rPr>
              <w:t>Enf</w:t>
            </w:r>
            <w:proofErr w:type="spellEnd"/>
            <w:r>
              <w:rPr>
                <w:bCs/>
                <w:sz w:val="18"/>
              </w:rPr>
              <w:t>. Respiratoria de Adulto</w:t>
            </w:r>
          </w:p>
        </w:tc>
        <w:tc>
          <w:tcPr>
            <w:tcW w:w="850" w:type="dxa"/>
            <w:tcBorders>
              <w:right w:val="single" w:sz="4" w:space="0" w:color="auto"/>
            </w:tcBorders>
          </w:tcPr>
          <w:p w:rsidR="00BB7BA5" w:rsidRPr="00EB5426" w:rsidRDefault="00E244E0" w:rsidP="00A578EA">
            <w:pPr>
              <w:jc w:val="right"/>
              <w:rPr>
                <w:bCs/>
                <w:sz w:val="18"/>
              </w:rPr>
            </w:pPr>
            <w:r>
              <w:rPr>
                <w:bCs/>
                <w:sz w:val="18"/>
              </w:rPr>
              <w:t>176</w:t>
            </w:r>
          </w:p>
        </w:tc>
        <w:tc>
          <w:tcPr>
            <w:tcW w:w="851" w:type="dxa"/>
            <w:tcBorders>
              <w:top w:val="single" w:sz="4" w:space="0" w:color="auto"/>
              <w:left w:val="single" w:sz="4" w:space="0" w:color="auto"/>
              <w:bottom w:val="single" w:sz="4" w:space="0" w:color="auto"/>
              <w:right w:val="single" w:sz="4" w:space="0" w:color="auto"/>
            </w:tcBorders>
          </w:tcPr>
          <w:p w:rsidR="00BB7BA5" w:rsidRPr="00EB5426" w:rsidRDefault="00E244E0" w:rsidP="00A578EA">
            <w:pPr>
              <w:jc w:val="right"/>
              <w:rPr>
                <w:bCs/>
                <w:sz w:val="18"/>
              </w:rPr>
            </w:pPr>
            <w:r>
              <w:rPr>
                <w:bCs/>
                <w:sz w:val="18"/>
              </w:rPr>
              <w:t>0</w:t>
            </w:r>
          </w:p>
        </w:tc>
        <w:tc>
          <w:tcPr>
            <w:tcW w:w="850" w:type="dxa"/>
            <w:tcBorders>
              <w:left w:val="single" w:sz="4" w:space="0" w:color="auto"/>
            </w:tcBorders>
          </w:tcPr>
          <w:p w:rsidR="00BB7BA5" w:rsidRPr="00EB5426" w:rsidRDefault="00E244E0" w:rsidP="00A578EA">
            <w:pPr>
              <w:jc w:val="right"/>
              <w:rPr>
                <w:bCs/>
                <w:sz w:val="18"/>
              </w:rPr>
            </w:pPr>
            <w:r>
              <w:rPr>
                <w:bCs/>
                <w:sz w:val="18"/>
              </w:rPr>
              <w:t>0</w:t>
            </w:r>
          </w:p>
        </w:tc>
        <w:tc>
          <w:tcPr>
            <w:tcW w:w="993" w:type="dxa"/>
          </w:tcPr>
          <w:p w:rsidR="00BB7BA5" w:rsidRPr="00E244E0" w:rsidRDefault="00E244E0" w:rsidP="00A578EA">
            <w:pPr>
              <w:jc w:val="right"/>
              <w:rPr>
                <w:bCs/>
                <w:sz w:val="18"/>
              </w:rPr>
            </w:pPr>
            <w:r w:rsidRPr="00E244E0">
              <w:rPr>
                <w:bCs/>
                <w:sz w:val="18"/>
              </w:rPr>
              <w:t>3</w:t>
            </w:r>
          </w:p>
        </w:tc>
        <w:tc>
          <w:tcPr>
            <w:tcW w:w="992" w:type="dxa"/>
          </w:tcPr>
          <w:p w:rsidR="00BB7BA5" w:rsidRPr="00E244E0" w:rsidRDefault="00E244E0" w:rsidP="00A578EA">
            <w:pPr>
              <w:jc w:val="right"/>
              <w:rPr>
                <w:bCs/>
                <w:sz w:val="18"/>
              </w:rPr>
            </w:pPr>
            <w:r w:rsidRPr="00E244E0">
              <w:rPr>
                <w:bCs/>
                <w:sz w:val="18"/>
              </w:rPr>
              <w:t>135</w:t>
            </w:r>
          </w:p>
        </w:tc>
        <w:tc>
          <w:tcPr>
            <w:tcW w:w="992" w:type="dxa"/>
          </w:tcPr>
          <w:p w:rsidR="00BB7BA5" w:rsidRPr="00E244E0" w:rsidRDefault="00E244E0" w:rsidP="00A578EA">
            <w:pPr>
              <w:jc w:val="right"/>
              <w:rPr>
                <w:bCs/>
                <w:sz w:val="18"/>
              </w:rPr>
            </w:pPr>
            <w:r w:rsidRPr="00E244E0">
              <w:rPr>
                <w:bCs/>
                <w:sz w:val="18"/>
              </w:rPr>
              <w:t>38</w:t>
            </w:r>
          </w:p>
        </w:tc>
      </w:tr>
      <w:tr w:rsidR="00BB7BA5" w:rsidTr="00A578EA">
        <w:trPr>
          <w:jc w:val="center"/>
        </w:trPr>
        <w:tc>
          <w:tcPr>
            <w:tcW w:w="3114" w:type="dxa"/>
          </w:tcPr>
          <w:p w:rsidR="00BB7BA5" w:rsidRPr="00EB5426" w:rsidRDefault="00E244E0" w:rsidP="00E244E0">
            <w:pPr>
              <w:rPr>
                <w:bCs/>
                <w:sz w:val="18"/>
              </w:rPr>
            </w:pPr>
            <w:r>
              <w:rPr>
                <w:bCs/>
                <w:sz w:val="18"/>
              </w:rPr>
              <w:t>Hematología</w:t>
            </w:r>
          </w:p>
        </w:tc>
        <w:tc>
          <w:tcPr>
            <w:tcW w:w="850" w:type="dxa"/>
            <w:tcBorders>
              <w:right w:val="single" w:sz="4" w:space="0" w:color="auto"/>
            </w:tcBorders>
          </w:tcPr>
          <w:p w:rsidR="00BB7BA5" w:rsidRPr="00EB5426" w:rsidRDefault="00E244E0" w:rsidP="00A578EA">
            <w:pPr>
              <w:jc w:val="right"/>
              <w:rPr>
                <w:bCs/>
                <w:sz w:val="18"/>
              </w:rPr>
            </w:pPr>
            <w:r>
              <w:rPr>
                <w:bCs/>
                <w:sz w:val="18"/>
              </w:rPr>
              <w:t>159</w:t>
            </w:r>
          </w:p>
        </w:tc>
        <w:tc>
          <w:tcPr>
            <w:tcW w:w="851" w:type="dxa"/>
            <w:tcBorders>
              <w:top w:val="single" w:sz="4" w:space="0" w:color="auto"/>
              <w:left w:val="single" w:sz="4" w:space="0" w:color="auto"/>
              <w:bottom w:val="single" w:sz="4" w:space="0" w:color="auto"/>
              <w:right w:val="single" w:sz="4" w:space="0" w:color="auto"/>
            </w:tcBorders>
          </w:tcPr>
          <w:p w:rsidR="00BB7BA5" w:rsidRPr="00EB5426" w:rsidRDefault="00E244E0" w:rsidP="00A578EA">
            <w:pPr>
              <w:jc w:val="right"/>
              <w:rPr>
                <w:bCs/>
                <w:sz w:val="18"/>
              </w:rPr>
            </w:pPr>
            <w:r>
              <w:rPr>
                <w:bCs/>
                <w:sz w:val="18"/>
              </w:rPr>
              <w:t>0</w:t>
            </w:r>
          </w:p>
        </w:tc>
        <w:tc>
          <w:tcPr>
            <w:tcW w:w="850" w:type="dxa"/>
            <w:tcBorders>
              <w:left w:val="single" w:sz="4" w:space="0" w:color="auto"/>
            </w:tcBorders>
          </w:tcPr>
          <w:p w:rsidR="00BB7BA5" w:rsidRPr="00E244E0" w:rsidRDefault="00E244E0" w:rsidP="00A578EA">
            <w:pPr>
              <w:jc w:val="right"/>
              <w:rPr>
                <w:bCs/>
                <w:sz w:val="18"/>
              </w:rPr>
            </w:pPr>
            <w:r w:rsidRPr="00E244E0">
              <w:rPr>
                <w:bCs/>
                <w:sz w:val="18"/>
              </w:rPr>
              <w:t>0</w:t>
            </w:r>
          </w:p>
        </w:tc>
        <w:tc>
          <w:tcPr>
            <w:tcW w:w="993" w:type="dxa"/>
          </w:tcPr>
          <w:p w:rsidR="00BB7BA5" w:rsidRPr="00E244E0" w:rsidRDefault="00E244E0" w:rsidP="00A578EA">
            <w:pPr>
              <w:jc w:val="right"/>
              <w:rPr>
                <w:bCs/>
                <w:sz w:val="18"/>
              </w:rPr>
            </w:pPr>
            <w:r w:rsidRPr="00E244E0">
              <w:rPr>
                <w:bCs/>
                <w:sz w:val="18"/>
              </w:rPr>
              <w:t>61</w:t>
            </w:r>
          </w:p>
        </w:tc>
        <w:tc>
          <w:tcPr>
            <w:tcW w:w="992" w:type="dxa"/>
          </w:tcPr>
          <w:p w:rsidR="00BB7BA5" w:rsidRPr="00E244E0" w:rsidRDefault="00E244E0" w:rsidP="00A578EA">
            <w:pPr>
              <w:jc w:val="right"/>
              <w:rPr>
                <w:bCs/>
                <w:sz w:val="18"/>
              </w:rPr>
            </w:pPr>
            <w:r w:rsidRPr="00E244E0">
              <w:rPr>
                <w:bCs/>
                <w:sz w:val="18"/>
              </w:rPr>
              <w:t>78</w:t>
            </w:r>
          </w:p>
        </w:tc>
        <w:tc>
          <w:tcPr>
            <w:tcW w:w="992" w:type="dxa"/>
          </w:tcPr>
          <w:p w:rsidR="00BB7BA5" w:rsidRPr="00E244E0" w:rsidRDefault="00E244E0" w:rsidP="00A578EA">
            <w:pPr>
              <w:jc w:val="right"/>
              <w:rPr>
                <w:bCs/>
                <w:sz w:val="18"/>
              </w:rPr>
            </w:pPr>
            <w:r w:rsidRPr="00E244E0">
              <w:rPr>
                <w:bCs/>
                <w:sz w:val="18"/>
              </w:rPr>
              <w:t>20</w:t>
            </w:r>
          </w:p>
        </w:tc>
      </w:tr>
      <w:tr w:rsidR="00BB7BA5" w:rsidTr="00A578EA">
        <w:trPr>
          <w:jc w:val="center"/>
        </w:trPr>
        <w:tc>
          <w:tcPr>
            <w:tcW w:w="3114" w:type="dxa"/>
          </w:tcPr>
          <w:p w:rsidR="00BB7BA5" w:rsidRPr="00EB5426" w:rsidRDefault="00E244E0" w:rsidP="00E244E0">
            <w:pPr>
              <w:rPr>
                <w:bCs/>
                <w:sz w:val="18"/>
              </w:rPr>
            </w:pPr>
            <w:r>
              <w:rPr>
                <w:bCs/>
                <w:sz w:val="18"/>
              </w:rPr>
              <w:t>Nefrología Adulto</w:t>
            </w:r>
          </w:p>
        </w:tc>
        <w:tc>
          <w:tcPr>
            <w:tcW w:w="850" w:type="dxa"/>
            <w:tcBorders>
              <w:right w:val="single" w:sz="4" w:space="0" w:color="auto"/>
            </w:tcBorders>
          </w:tcPr>
          <w:p w:rsidR="00BB7BA5" w:rsidRPr="00EB5426" w:rsidRDefault="00E244E0" w:rsidP="00A578EA">
            <w:pPr>
              <w:jc w:val="right"/>
              <w:rPr>
                <w:bCs/>
                <w:sz w:val="18"/>
              </w:rPr>
            </w:pPr>
            <w:r>
              <w:rPr>
                <w:bCs/>
                <w:sz w:val="18"/>
              </w:rPr>
              <w:t>140</w:t>
            </w:r>
          </w:p>
        </w:tc>
        <w:tc>
          <w:tcPr>
            <w:tcW w:w="851" w:type="dxa"/>
            <w:tcBorders>
              <w:top w:val="single" w:sz="4" w:space="0" w:color="auto"/>
              <w:left w:val="single" w:sz="4" w:space="0" w:color="auto"/>
              <w:bottom w:val="single" w:sz="4" w:space="0" w:color="auto"/>
              <w:right w:val="single" w:sz="4" w:space="0" w:color="auto"/>
            </w:tcBorders>
          </w:tcPr>
          <w:p w:rsidR="00BB7BA5" w:rsidRPr="00EB5426" w:rsidRDefault="00E244E0" w:rsidP="00A578EA">
            <w:pPr>
              <w:jc w:val="right"/>
              <w:rPr>
                <w:bCs/>
                <w:sz w:val="18"/>
              </w:rPr>
            </w:pPr>
            <w:r>
              <w:rPr>
                <w:bCs/>
                <w:sz w:val="18"/>
              </w:rPr>
              <w:t>0</w:t>
            </w:r>
          </w:p>
        </w:tc>
        <w:tc>
          <w:tcPr>
            <w:tcW w:w="850" w:type="dxa"/>
            <w:tcBorders>
              <w:left w:val="single" w:sz="4" w:space="0" w:color="auto"/>
            </w:tcBorders>
          </w:tcPr>
          <w:p w:rsidR="00BB7BA5" w:rsidRPr="00E244E0" w:rsidRDefault="00E244E0" w:rsidP="00A578EA">
            <w:pPr>
              <w:jc w:val="right"/>
              <w:rPr>
                <w:bCs/>
                <w:sz w:val="18"/>
              </w:rPr>
            </w:pPr>
            <w:r w:rsidRPr="00E244E0">
              <w:rPr>
                <w:bCs/>
                <w:sz w:val="18"/>
              </w:rPr>
              <w:t>7</w:t>
            </w:r>
          </w:p>
        </w:tc>
        <w:tc>
          <w:tcPr>
            <w:tcW w:w="993" w:type="dxa"/>
          </w:tcPr>
          <w:p w:rsidR="00BB7BA5" w:rsidRPr="00E244E0" w:rsidRDefault="00E244E0" w:rsidP="00A578EA">
            <w:pPr>
              <w:jc w:val="right"/>
              <w:rPr>
                <w:bCs/>
                <w:sz w:val="18"/>
              </w:rPr>
            </w:pPr>
            <w:r w:rsidRPr="00E244E0">
              <w:rPr>
                <w:bCs/>
                <w:sz w:val="18"/>
              </w:rPr>
              <w:t>51</w:t>
            </w:r>
          </w:p>
        </w:tc>
        <w:tc>
          <w:tcPr>
            <w:tcW w:w="992" w:type="dxa"/>
          </w:tcPr>
          <w:p w:rsidR="00BB7BA5" w:rsidRPr="00E244E0" w:rsidRDefault="00E244E0" w:rsidP="00A578EA">
            <w:pPr>
              <w:jc w:val="right"/>
              <w:rPr>
                <w:bCs/>
                <w:sz w:val="18"/>
              </w:rPr>
            </w:pPr>
            <w:r w:rsidRPr="00E244E0">
              <w:rPr>
                <w:bCs/>
                <w:sz w:val="18"/>
              </w:rPr>
              <w:t>65</w:t>
            </w:r>
          </w:p>
        </w:tc>
        <w:tc>
          <w:tcPr>
            <w:tcW w:w="992" w:type="dxa"/>
          </w:tcPr>
          <w:p w:rsidR="00BB7BA5" w:rsidRPr="00E244E0" w:rsidRDefault="00E244E0" w:rsidP="00A578EA">
            <w:pPr>
              <w:jc w:val="right"/>
              <w:rPr>
                <w:bCs/>
                <w:sz w:val="18"/>
              </w:rPr>
            </w:pPr>
            <w:r w:rsidRPr="00E244E0">
              <w:rPr>
                <w:bCs/>
                <w:sz w:val="18"/>
              </w:rPr>
              <w:t>17</w:t>
            </w:r>
          </w:p>
        </w:tc>
      </w:tr>
      <w:tr w:rsidR="00BB7BA5" w:rsidTr="00A578EA">
        <w:trPr>
          <w:jc w:val="center"/>
        </w:trPr>
        <w:tc>
          <w:tcPr>
            <w:tcW w:w="3114" w:type="dxa"/>
          </w:tcPr>
          <w:p w:rsidR="00BB7BA5" w:rsidRPr="00EB5426" w:rsidRDefault="00E244E0" w:rsidP="00E244E0">
            <w:pPr>
              <w:rPr>
                <w:bCs/>
                <w:sz w:val="18"/>
              </w:rPr>
            </w:pPr>
            <w:r>
              <w:rPr>
                <w:bCs/>
                <w:sz w:val="18"/>
              </w:rPr>
              <w:t>Nutriólogo Pediátrico</w:t>
            </w:r>
          </w:p>
        </w:tc>
        <w:tc>
          <w:tcPr>
            <w:tcW w:w="850" w:type="dxa"/>
            <w:tcBorders>
              <w:right w:val="single" w:sz="4" w:space="0" w:color="auto"/>
            </w:tcBorders>
          </w:tcPr>
          <w:p w:rsidR="00BB7BA5" w:rsidRPr="00EB5426" w:rsidRDefault="00E244E0" w:rsidP="00A578EA">
            <w:pPr>
              <w:jc w:val="right"/>
              <w:rPr>
                <w:bCs/>
                <w:sz w:val="18"/>
              </w:rPr>
            </w:pPr>
            <w:r>
              <w:rPr>
                <w:bCs/>
                <w:sz w:val="18"/>
              </w:rPr>
              <w:t>122</w:t>
            </w:r>
          </w:p>
        </w:tc>
        <w:tc>
          <w:tcPr>
            <w:tcW w:w="851" w:type="dxa"/>
            <w:tcBorders>
              <w:top w:val="single" w:sz="4" w:space="0" w:color="auto"/>
              <w:left w:val="single" w:sz="4" w:space="0" w:color="auto"/>
              <w:bottom w:val="single" w:sz="4" w:space="0" w:color="auto"/>
              <w:right w:val="single" w:sz="4" w:space="0" w:color="auto"/>
            </w:tcBorders>
          </w:tcPr>
          <w:p w:rsidR="00BB7BA5" w:rsidRPr="00EB5426" w:rsidRDefault="00E244E0" w:rsidP="00A578EA">
            <w:pPr>
              <w:jc w:val="right"/>
              <w:rPr>
                <w:bCs/>
                <w:sz w:val="18"/>
              </w:rPr>
            </w:pPr>
            <w:r>
              <w:rPr>
                <w:bCs/>
                <w:sz w:val="18"/>
              </w:rPr>
              <w:t>0</w:t>
            </w:r>
          </w:p>
        </w:tc>
        <w:tc>
          <w:tcPr>
            <w:tcW w:w="850" w:type="dxa"/>
            <w:tcBorders>
              <w:left w:val="single" w:sz="4" w:space="0" w:color="auto"/>
            </w:tcBorders>
          </w:tcPr>
          <w:p w:rsidR="00BB7BA5" w:rsidRPr="00E244E0" w:rsidRDefault="00E244E0" w:rsidP="00A578EA">
            <w:pPr>
              <w:jc w:val="right"/>
              <w:rPr>
                <w:bCs/>
                <w:sz w:val="18"/>
              </w:rPr>
            </w:pPr>
            <w:r w:rsidRPr="00E244E0">
              <w:rPr>
                <w:bCs/>
                <w:sz w:val="18"/>
              </w:rPr>
              <w:t>0</w:t>
            </w:r>
          </w:p>
        </w:tc>
        <w:tc>
          <w:tcPr>
            <w:tcW w:w="993" w:type="dxa"/>
          </w:tcPr>
          <w:p w:rsidR="00BB7BA5" w:rsidRPr="00E244E0" w:rsidRDefault="00E244E0" w:rsidP="00A578EA">
            <w:pPr>
              <w:jc w:val="right"/>
              <w:rPr>
                <w:bCs/>
                <w:sz w:val="18"/>
              </w:rPr>
            </w:pPr>
            <w:r w:rsidRPr="00E244E0">
              <w:rPr>
                <w:bCs/>
                <w:sz w:val="18"/>
              </w:rPr>
              <w:t>49</w:t>
            </w:r>
          </w:p>
        </w:tc>
        <w:tc>
          <w:tcPr>
            <w:tcW w:w="992" w:type="dxa"/>
          </w:tcPr>
          <w:p w:rsidR="00BB7BA5" w:rsidRPr="00E244E0" w:rsidRDefault="00E244E0" w:rsidP="00A578EA">
            <w:pPr>
              <w:jc w:val="right"/>
              <w:rPr>
                <w:bCs/>
                <w:sz w:val="18"/>
              </w:rPr>
            </w:pPr>
            <w:r w:rsidRPr="00E244E0">
              <w:rPr>
                <w:bCs/>
                <w:sz w:val="18"/>
              </w:rPr>
              <w:t>54</w:t>
            </w:r>
          </w:p>
        </w:tc>
        <w:tc>
          <w:tcPr>
            <w:tcW w:w="992" w:type="dxa"/>
          </w:tcPr>
          <w:p w:rsidR="00BB7BA5" w:rsidRPr="00E244E0" w:rsidRDefault="00E244E0" w:rsidP="00A578EA">
            <w:pPr>
              <w:jc w:val="right"/>
              <w:rPr>
                <w:bCs/>
                <w:sz w:val="18"/>
              </w:rPr>
            </w:pPr>
            <w:r w:rsidRPr="00E244E0">
              <w:rPr>
                <w:bCs/>
                <w:sz w:val="18"/>
              </w:rPr>
              <w:t>19</w:t>
            </w:r>
          </w:p>
        </w:tc>
      </w:tr>
      <w:tr w:rsidR="00BB7BA5" w:rsidTr="00A578EA">
        <w:trPr>
          <w:jc w:val="center"/>
        </w:trPr>
        <w:tc>
          <w:tcPr>
            <w:tcW w:w="3114" w:type="dxa"/>
          </w:tcPr>
          <w:p w:rsidR="00BB7BA5" w:rsidRPr="00EB5426" w:rsidRDefault="00E244E0" w:rsidP="00E244E0">
            <w:pPr>
              <w:rPr>
                <w:bCs/>
                <w:sz w:val="18"/>
              </w:rPr>
            </w:pPr>
            <w:r>
              <w:rPr>
                <w:bCs/>
                <w:sz w:val="18"/>
              </w:rPr>
              <w:t>Cardiología Pediátrica</w:t>
            </w:r>
          </w:p>
        </w:tc>
        <w:tc>
          <w:tcPr>
            <w:tcW w:w="850" w:type="dxa"/>
            <w:tcBorders>
              <w:right w:val="single" w:sz="4" w:space="0" w:color="auto"/>
            </w:tcBorders>
          </w:tcPr>
          <w:p w:rsidR="00BB7BA5" w:rsidRPr="00EB5426" w:rsidRDefault="00E244E0" w:rsidP="00A578EA">
            <w:pPr>
              <w:jc w:val="right"/>
              <w:rPr>
                <w:bCs/>
                <w:sz w:val="18"/>
              </w:rPr>
            </w:pPr>
            <w:r>
              <w:rPr>
                <w:bCs/>
                <w:sz w:val="18"/>
              </w:rPr>
              <w:t>87</w:t>
            </w:r>
          </w:p>
        </w:tc>
        <w:tc>
          <w:tcPr>
            <w:tcW w:w="851" w:type="dxa"/>
            <w:tcBorders>
              <w:top w:val="single" w:sz="4" w:space="0" w:color="auto"/>
              <w:left w:val="single" w:sz="4" w:space="0" w:color="auto"/>
              <w:bottom w:val="single" w:sz="4" w:space="0" w:color="auto"/>
              <w:right w:val="single" w:sz="4" w:space="0" w:color="auto"/>
            </w:tcBorders>
          </w:tcPr>
          <w:p w:rsidR="00BB7BA5" w:rsidRPr="00EB5426" w:rsidRDefault="00E244E0" w:rsidP="00A578EA">
            <w:pPr>
              <w:jc w:val="right"/>
              <w:rPr>
                <w:bCs/>
                <w:sz w:val="18"/>
              </w:rPr>
            </w:pPr>
            <w:r>
              <w:rPr>
                <w:bCs/>
                <w:sz w:val="18"/>
              </w:rPr>
              <w:t>0</w:t>
            </w:r>
          </w:p>
        </w:tc>
        <w:tc>
          <w:tcPr>
            <w:tcW w:w="850" w:type="dxa"/>
            <w:tcBorders>
              <w:left w:val="single" w:sz="4" w:space="0" w:color="auto"/>
            </w:tcBorders>
          </w:tcPr>
          <w:p w:rsidR="00BB7BA5" w:rsidRPr="00E244E0" w:rsidRDefault="00E244E0" w:rsidP="00A578EA">
            <w:pPr>
              <w:jc w:val="right"/>
              <w:rPr>
                <w:bCs/>
                <w:sz w:val="18"/>
              </w:rPr>
            </w:pPr>
            <w:r w:rsidRPr="00E244E0">
              <w:rPr>
                <w:bCs/>
                <w:sz w:val="18"/>
              </w:rPr>
              <w:t>1</w:t>
            </w:r>
          </w:p>
        </w:tc>
        <w:tc>
          <w:tcPr>
            <w:tcW w:w="993" w:type="dxa"/>
          </w:tcPr>
          <w:p w:rsidR="00BB7BA5" w:rsidRPr="00E244E0" w:rsidRDefault="00E244E0" w:rsidP="00A578EA">
            <w:pPr>
              <w:jc w:val="right"/>
              <w:rPr>
                <w:bCs/>
                <w:sz w:val="18"/>
              </w:rPr>
            </w:pPr>
            <w:r w:rsidRPr="00E244E0">
              <w:rPr>
                <w:bCs/>
                <w:sz w:val="18"/>
              </w:rPr>
              <w:t>9</w:t>
            </w:r>
          </w:p>
        </w:tc>
        <w:tc>
          <w:tcPr>
            <w:tcW w:w="992" w:type="dxa"/>
          </w:tcPr>
          <w:p w:rsidR="00BB7BA5" w:rsidRPr="00E244E0" w:rsidRDefault="00E244E0" w:rsidP="00A578EA">
            <w:pPr>
              <w:jc w:val="right"/>
              <w:rPr>
                <w:bCs/>
                <w:sz w:val="18"/>
              </w:rPr>
            </w:pPr>
            <w:r w:rsidRPr="00E244E0">
              <w:rPr>
                <w:bCs/>
                <w:sz w:val="18"/>
              </w:rPr>
              <w:t>53</w:t>
            </w:r>
          </w:p>
        </w:tc>
        <w:tc>
          <w:tcPr>
            <w:tcW w:w="992" w:type="dxa"/>
          </w:tcPr>
          <w:p w:rsidR="00BB7BA5" w:rsidRPr="00E244E0" w:rsidRDefault="00E244E0" w:rsidP="00A578EA">
            <w:pPr>
              <w:jc w:val="right"/>
              <w:rPr>
                <w:bCs/>
                <w:sz w:val="18"/>
              </w:rPr>
            </w:pPr>
            <w:r w:rsidRPr="00E244E0">
              <w:rPr>
                <w:bCs/>
                <w:sz w:val="18"/>
              </w:rPr>
              <w:t>24</w:t>
            </w:r>
          </w:p>
        </w:tc>
      </w:tr>
      <w:tr w:rsidR="00BB7BA5" w:rsidTr="00A578EA">
        <w:trPr>
          <w:jc w:val="center"/>
        </w:trPr>
        <w:tc>
          <w:tcPr>
            <w:tcW w:w="3114" w:type="dxa"/>
          </w:tcPr>
          <w:p w:rsidR="00BB7BA5" w:rsidRPr="00EB5426" w:rsidRDefault="00E244E0" w:rsidP="00E244E0">
            <w:pPr>
              <w:rPr>
                <w:bCs/>
                <w:sz w:val="18"/>
              </w:rPr>
            </w:pPr>
            <w:proofErr w:type="spellStart"/>
            <w:r>
              <w:rPr>
                <w:bCs/>
                <w:sz w:val="18"/>
              </w:rPr>
              <w:t>Infectología</w:t>
            </w:r>
            <w:proofErr w:type="spellEnd"/>
          </w:p>
        </w:tc>
        <w:tc>
          <w:tcPr>
            <w:tcW w:w="850" w:type="dxa"/>
            <w:tcBorders>
              <w:right w:val="single" w:sz="4" w:space="0" w:color="auto"/>
            </w:tcBorders>
          </w:tcPr>
          <w:p w:rsidR="00BB7BA5" w:rsidRPr="00EB5426" w:rsidRDefault="00E244E0" w:rsidP="00A578EA">
            <w:pPr>
              <w:jc w:val="right"/>
              <w:rPr>
                <w:bCs/>
                <w:sz w:val="18"/>
              </w:rPr>
            </w:pPr>
            <w:r>
              <w:rPr>
                <w:bCs/>
                <w:sz w:val="18"/>
              </w:rPr>
              <w:t>72</w:t>
            </w:r>
          </w:p>
        </w:tc>
        <w:tc>
          <w:tcPr>
            <w:tcW w:w="851" w:type="dxa"/>
            <w:tcBorders>
              <w:top w:val="single" w:sz="4" w:space="0" w:color="auto"/>
              <w:left w:val="single" w:sz="4" w:space="0" w:color="auto"/>
              <w:bottom w:val="single" w:sz="4" w:space="0" w:color="auto"/>
              <w:right w:val="single" w:sz="4" w:space="0" w:color="auto"/>
            </w:tcBorders>
          </w:tcPr>
          <w:p w:rsidR="00BB7BA5" w:rsidRPr="00EB5426" w:rsidRDefault="00E244E0" w:rsidP="00A578EA">
            <w:pPr>
              <w:jc w:val="right"/>
              <w:rPr>
                <w:bCs/>
                <w:sz w:val="18"/>
              </w:rPr>
            </w:pPr>
            <w:r>
              <w:rPr>
                <w:bCs/>
                <w:sz w:val="18"/>
              </w:rPr>
              <w:t>0</w:t>
            </w:r>
          </w:p>
        </w:tc>
        <w:tc>
          <w:tcPr>
            <w:tcW w:w="850" w:type="dxa"/>
            <w:tcBorders>
              <w:left w:val="single" w:sz="4" w:space="0" w:color="auto"/>
            </w:tcBorders>
          </w:tcPr>
          <w:p w:rsidR="00BB7BA5" w:rsidRPr="00E244E0" w:rsidRDefault="00E244E0" w:rsidP="00A578EA">
            <w:pPr>
              <w:jc w:val="right"/>
              <w:rPr>
                <w:bCs/>
                <w:sz w:val="18"/>
              </w:rPr>
            </w:pPr>
            <w:r w:rsidRPr="00E244E0">
              <w:rPr>
                <w:bCs/>
                <w:sz w:val="18"/>
              </w:rPr>
              <w:t>0</w:t>
            </w:r>
          </w:p>
        </w:tc>
        <w:tc>
          <w:tcPr>
            <w:tcW w:w="993" w:type="dxa"/>
          </w:tcPr>
          <w:p w:rsidR="00BB7BA5" w:rsidRPr="00E244E0" w:rsidRDefault="00E244E0" w:rsidP="00A578EA">
            <w:pPr>
              <w:jc w:val="right"/>
              <w:rPr>
                <w:bCs/>
                <w:sz w:val="18"/>
              </w:rPr>
            </w:pPr>
            <w:r w:rsidRPr="00E244E0">
              <w:rPr>
                <w:bCs/>
                <w:sz w:val="18"/>
              </w:rPr>
              <w:t>35</w:t>
            </w:r>
          </w:p>
        </w:tc>
        <w:tc>
          <w:tcPr>
            <w:tcW w:w="992" w:type="dxa"/>
          </w:tcPr>
          <w:p w:rsidR="00BB7BA5" w:rsidRPr="00E244E0" w:rsidRDefault="00E244E0" w:rsidP="00A578EA">
            <w:pPr>
              <w:jc w:val="right"/>
              <w:rPr>
                <w:bCs/>
                <w:sz w:val="18"/>
              </w:rPr>
            </w:pPr>
            <w:r w:rsidRPr="00E244E0">
              <w:rPr>
                <w:bCs/>
                <w:sz w:val="18"/>
              </w:rPr>
              <w:t>33</w:t>
            </w:r>
          </w:p>
        </w:tc>
        <w:tc>
          <w:tcPr>
            <w:tcW w:w="992" w:type="dxa"/>
          </w:tcPr>
          <w:p w:rsidR="00BB7BA5" w:rsidRPr="00E244E0" w:rsidRDefault="00E244E0" w:rsidP="00A578EA">
            <w:pPr>
              <w:jc w:val="right"/>
              <w:rPr>
                <w:bCs/>
                <w:sz w:val="18"/>
              </w:rPr>
            </w:pPr>
            <w:r w:rsidRPr="00E244E0">
              <w:rPr>
                <w:bCs/>
                <w:sz w:val="18"/>
              </w:rPr>
              <w:t>4</w:t>
            </w:r>
          </w:p>
        </w:tc>
      </w:tr>
      <w:tr w:rsidR="00E244E0" w:rsidTr="00A578EA">
        <w:trPr>
          <w:jc w:val="center"/>
        </w:trPr>
        <w:tc>
          <w:tcPr>
            <w:tcW w:w="3114" w:type="dxa"/>
          </w:tcPr>
          <w:p w:rsidR="00E244E0" w:rsidRDefault="00E244E0" w:rsidP="00E244E0">
            <w:pPr>
              <w:rPr>
                <w:bCs/>
                <w:sz w:val="18"/>
              </w:rPr>
            </w:pPr>
            <w:r>
              <w:rPr>
                <w:bCs/>
                <w:sz w:val="18"/>
              </w:rPr>
              <w:t>Neonatología</w:t>
            </w:r>
          </w:p>
        </w:tc>
        <w:tc>
          <w:tcPr>
            <w:tcW w:w="850" w:type="dxa"/>
            <w:tcBorders>
              <w:right w:val="single" w:sz="4" w:space="0" w:color="auto"/>
            </w:tcBorders>
          </w:tcPr>
          <w:p w:rsidR="00E244E0" w:rsidRDefault="00A578EA" w:rsidP="00A578EA">
            <w:pPr>
              <w:jc w:val="right"/>
              <w:rPr>
                <w:bCs/>
                <w:sz w:val="18"/>
              </w:rPr>
            </w:pPr>
            <w:r>
              <w:rPr>
                <w:bCs/>
                <w:sz w:val="18"/>
              </w:rPr>
              <w:t>70</w:t>
            </w:r>
          </w:p>
        </w:tc>
        <w:tc>
          <w:tcPr>
            <w:tcW w:w="851" w:type="dxa"/>
            <w:tcBorders>
              <w:top w:val="single" w:sz="4" w:space="0" w:color="auto"/>
              <w:left w:val="single" w:sz="4" w:space="0" w:color="auto"/>
              <w:bottom w:val="single" w:sz="4" w:space="0" w:color="auto"/>
              <w:right w:val="single" w:sz="4" w:space="0" w:color="auto"/>
            </w:tcBorders>
          </w:tcPr>
          <w:p w:rsidR="00E244E0" w:rsidRDefault="00A578EA" w:rsidP="00A578EA">
            <w:pPr>
              <w:jc w:val="right"/>
              <w:rPr>
                <w:bCs/>
                <w:sz w:val="18"/>
              </w:rPr>
            </w:pPr>
            <w:r>
              <w:rPr>
                <w:bCs/>
                <w:sz w:val="18"/>
              </w:rPr>
              <w:t>0</w:t>
            </w:r>
          </w:p>
        </w:tc>
        <w:tc>
          <w:tcPr>
            <w:tcW w:w="850" w:type="dxa"/>
            <w:tcBorders>
              <w:left w:val="single" w:sz="4" w:space="0" w:color="auto"/>
            </w:tcBorders>
          </w:tcPr>
          <w:p w:rsidR="00E244E0" w:rsidRPr="00E244E0" w:rsidRDefault="00A578EA" w:rsidP="00A578EA">
            <w:pPr>
              <w:jc w:val="right"/>
              <w:rPr>
                <w:bCs/>
                <w:sz w:val="18"/>
              </w:rPr>
            </w:pPr>
            <w:r>
              <w:rPr>
                <w:bCs/>
                <w:sz w:val="18"/>
              </w:rPr>
              <w:t>1</w:t>
            </w:r>
          </w:p>
        </w:tc>
        <w:tc>
          <w:tcPr>
            <w:tcW w:w="993" w:type="dxa"/>
          </w:tcPr>
          <w:p w:rsidR="00E244E0" w:rsidRPr="00E244E0" w:rsidRDefault="00A578EA" w:rsidP="00A578EA">
            <w:pPr>
              <w:jc w:val="right"/>
              <w:rPr>
                <w:bCs/>
                <w:sz w:val="18"/>
              </w:rPr>
            </w:pPr>
            <w:r>
              <w:rPr>
                <w:bCs/>
                <w:sz w:val="18"/>
              </w:rPr>
              <w:t>20</w:t>
            </w:r>
          </w:p>
        </w:tc>
        <w:tc>
          <w:tcPr>
            <w:tcW w:w="992" w:type="dxa"/>
          </w:tcPr>
          <w:p w:rsidR="00E244E0" w:rsidRPr="00E244E0" w:rsidRDefault="00A578EA" w:rsidP="00A578EA">
            <w:pPr>
              <w:jc w:val="right"/>
              <w:rPr>
                <w:bCs/>
                <w:sz w:val="18"/>
              </w:rPr>
            </w:pPr>
            <w:r>
              <w:rPr>
                <w:bCs/>
                <w:sz w:val="18"/>
              </w:rPr>
              <w:t>36</w:t>
            </w:r>
          </w:p>
        </w:tc>
        <w:tc>
          <w:tcPr>
            <w:tcW w:w="992" w:type="dxa"/>
          </w:tcPr>
          <w:p w:rsidR="00E244E0" w:rsidRPr="00E244E0" w:rsidRDefault="00A578EA" w:rsidP="00A578EA">
            <w:pPr>
              <w:jc w:val="right"/>
              <w:rPr>
                <w:bCs/>
                <w:sz w:val="18"/>
              </w:rPr>
            </w:pPr>
            <w:r>
              <w:rPr>
                <w:bCs/>
                <w:sz w:val="18"/>
              </w:rPr>
              <w:t>13</w:t>
            </w:r>
          </w:p>
        </w:tc>
      </w:tr>
      <w:tr w:rsidR="00E244E0" w:rsidTr="00A578EA">
        <w:trPr>
          <w:jc w:val="center"/>
        </w:trPr>
        <w:tc>
          <w:tcPr>
            <w:tcW w:w="3114" w:type="dxa"/>
          </w:tcPr>
          <w:p w:rsidR="00E244E0" w:rsidRDefault="00A578EA" w:rsidP="00E244E0">
            <w:pPr>
              <w:rPr>
                <w:bCs/>
                <w:sz w:val="18"/>
              </w:rPr>
            </w:pPr>
            <w:r>
              <w:rPr>
                <w:bCs/>
                <w:sz w:val="18"/>
              </w:rPr>
              <w:t>Genética</w:t>
            </w:r>
            <w:r w:rsidR="00E244E0">
              <w:rPr>
                <w:bCs/>
                <w:sz w:val="18"/>
              </w:rPr>
              <w:t xml:space="preserve"> Clínica</w:t>
            </w:r>
          </w:p>
        </w:tc>
        <w:tc>
          <w:tcPr>
            <w:tcW w:w="850" w:type="dxa"/>
            <w:tcBorders>
              <w:right w:val="single" w:sz="4" w:space="0" w:color="auto"/>
            </w:tcBorders>
          </w:tcPr>
          <w:p w:rsidR="00E244E0" w:rsidRDefault="00A578EA" w:rsidP="00A578EA">
            <w:pPr>
              <w:jc w:val="right"/>
              <w:rPr>
                <w:bCs/>
                <w:sz w:val="18"/>
              </w:rPr>
            </w:pPr>
            <w:r>
              <w:rPr>
                <w:bCs/>
                <w:sz w:val="18"/>
              </w:rPr>
              <w:t>63</w:t>
            </w:r>
          </w:p>
        </w:tc>
        <w:tc>
          <w:tcPr>
            <w:tcW w:w="851" w:type="dxa"/>
            <w:tcBorders>
              <w:top w:val="single" w:sz="4" w:space="0" w:color="auto"/>
              <w:left w:val="single" w:sz="4" w:space="0" w:color="auto"/>
              <w:bottom w:val="single" w:sz="4" w:space="0" w:color="auto"/>
              <w:right w:val="single" w:sz="4" w:space="0" w:color="auto"/>
            </w:tcBorders>
          </w:tcPr>
          <w:p w:rsidR="00E244E0" w:rsidRDefault="00A578EA" w:rsidP="00A578EA">
            <w:pPr>
              <w:jc w:val="right"/>
              <w:rPr>
                <w:bCs/>
                <w:sz w:val="18"/>
              </w:rPr>
            </w:pPr>
            <w:r>
              <w:rPr>
                <w:bCs/>
                <w:sz w:val="18"/>
              </w:rPr>
              <w:t>0</w:t>
            </w:r>
          </w:p>
        </w:tc>
        <w:tc>
          <w:tcPr>
            <w:tcW w:w="850" w:type="dxa"/>
            <w:tcBorders>
              <w:left w:val="single" w:sz="4" w:space="0" w:color="auto"/>
            </w:tcBorders>
          </w:tcPr>
          <w:p w:rsidR="00E244E0" w:rsidRPr="00E244E0" w:rsidRDefault="00A578EA" w:rsidP="00A578EA">
            <w:pPr>
              <w:jc w:val="right"/>
              <w:rPr>
                <w:bCs/>
                <w:sz w:val="18"/>
              </w:rPr>
            </w:pPr>
            <w:r>
              <w:rPr>
                <w:bCs/>
                <w:sz w:val="18"/>
              </w:rPr>
              <w:t>5</w:t>
            </w:r>
          </w:p>
        </w:tc>
        <w:tc>
          <w:tcPr>
            <w:tcW w:w="993" w:type="dxa"/>
          </w:tcPr>
          <w:p w:rsidR="00E244E0" w:rsidRPr="00E244E0" w:rsidRDefault="00A578EA" w:rsidP="00A578EA">
            <w:pPr>
              <w:jc w:val="right"/>
              <w:rPr>
                <w:bCs/>
                <w:sz w:val="18"/>
              </w:rPr>
            </w:pPr>
            <w:r>
              <w:rPr>
                <w:bCs/>
                <w:sz w:val="18"/>
              </w:rPr>
              <w:t>32</w:t>
            </w:r>
          </w:p>
        </w:tc>
        <w:tc>
          <w:tcPr>
            <w:tcW w:w="992" w:type="dxa"/>
          </w:tcPr>
          <w:p w:rsidR="00E244E0" w:rsidRPr="00E244E0" w:rsidRDefault="00A578EA" w:rsidP="00A578EA">
            <w:pPr>
              <w:jc w:val="right"/>
              <w:rPr>
                <w:bCs/>
                <w:sz w:val="18"/>
              </w:rPr>
            </w:pPr>
            <w:r>
              <w:rPr>
                <w:bCs/>
                <w:sz w:val="18"/>
              </w:rPr>
              <w:t>15</w:t>
            </w:r>
          </w:p>
        </w:tc>
        <w:tc>
          <w:tcPr>
            <w:tcW w:w="992" w:type="dxa"/>
          </w:tcPr>
          <w:p w:rsidR="00E244E0" w:rsidRPr="00E244E0" w:rsidRDefault="00A578EA" w:rsidP="00A578EA">
            <w:pPr>
              <w:jc w:val="right"/>
              <w:rPr>
                <w:bCs/>
                <w:sz w:val="18"/>
              </w:rPr>
            </w:pPr>
            <w:r>
              <w:rPr>
                <w:bCs/>
                <w:sz w:val="18"/>
              </w:rPr>
              <w:t>11</w:t>
            </w:r>
          </w:p>
        </w:tc>
      </w:tr>
      <w:tr w:rsidR="00E244E0" w:rsidTr="00A578EA">
        <w:trPr>
          <w:jc w:val="center"/>
        </w:trPr>
        <w:tc>
          <w:tcPr>
            <w:tcW w:w="3114" w:type="dxa"/>
          </w:tcPr>
          <w:p w:rsidR="00E244E0" w:rsidRDefault="00E244E0" w:rsidP="00E244E0">
            <w:pPr>
              <w:rPr>
                <w:bCs/>
                <w:sz w:val="18"/>
              </w:rPr>
            </w:pPr>
            <w:r>
              <w:rPr>
                <w:bCs/>
                <w:sz w:val="18"/>
              </w:rPr>
              <w:t xml:space="preserve">Nefrología </w:t>
            </w:r>
            <w:r w:rsidR="00A578EA">
              <w:rPr>
                <w:bCs/>
                <w:sz w:val="18"/>
              </w:rPr>
              <w:t>Pediátrico</w:t>
            </w:r>
          </w:p>
        </w:tc>
        <w:tc>
          <w:tcPr>
            <w:tcW w:w="850" w:type="dxa"/>
            <w:tcBorders>
              <w:right w:val="single" w:sz="4" w:space="0" w:color="auto"/>
            </w:tcBorders>
          </w:tcPr>
          <w:p w:rsidR="00E244E0" w:rsidRDefault="00A578EA" w:rsidP="00A578EA">
            <w:pPr>
              <w:jc w:val="right"/>
              <w:rPr>
                <w:bCs/>
                <w:sz w:val="18"/>
              </w:rPr>
            </w:pPr>
            <w:r>
              <w:rPr>
                <w:bCs/>
                <w:sz w:val="18"/>
              </w:rPr>
              <w:t>62</w:t>
            </w:r>
          </w:p>
        </w:tc>
        <w:tc>
          <w:tcPr>
            <w:tcW w:w="851" w:type="dxa"/>
            <w:tcBorders>
              <w:top w:val="single" w:sz="4" w:space="0" w:color="auto"/>
              <w:left w:val="single" w:sz="4" w:space="0" w:color="auto"/>
              <w:bottom w:val="single" w:sz="4" w:space="0" w:color="auto"/>
              <w:right w:val="single" w:sz="4" w:space="0" w:color="auto"/>
            </w:tcBorders>
          </w:tcPr>
          <w:p w:rsidR="00E244E0" w:rsidRDefault="00A578EA" w:rsidP="00A578EA">
            <w:pPr>
              <w:jc w:val="right"/>
              <w:rPr>
                <w:bCs/>
                <w:sz w:val="18"/>
              </w:rPr>
            </w:pPr>
            <w:r>
              <w:rPr>
                <w:bCs/>
                <w:sz w:val="18"/>
              </w:rPr>
              <w:t>0</w:t>
            </w:r>
          </w:p>
        </w:tc>
        <w:tc>
          <w:tcPr>
            <w:tcW w:w="850" w:type="dxa"/>
            <w:tcBorders>
              <w:left w:val="single" w:sz="4" w:space="0" w:color="auto"/>
            </w:tcBorders>
          </w:tcPr>
          <w:p w:rsidR="00E244E0" w:rsidRPr="00E244E0" w:rsidRDefault="00A578EA" w:rsidP="00A578EA">
            <w:pPr>
              <w:jc w:val="right"/>
              <w:rPr>
                <w:bCs/>
                <w:sz w:val="18"/>
              </w:rPr>
            </w:pPr>
            <w:r>
              <w:rPr>
                <w:bCs/>
                <w:sz w:val="18"/>
              </w:rPr>
              <w:t>1</w:t>
            </w:r>
          </w:p>
        </w:tc>
        <w:tc>
          <w:tcPr>
            <w:tcW w:w="993" w:type="dxa"/>
          </w:tcPr>
          <w:p w:rsidR="00E244E0" w:rsidRPr="00E244E0" w:rsidRDefault="00A578EA" w:rsidP="00A578EA">
            <w:pPr>
              <w:jc w:val="right"/>
              <w:rPr>
                <w:bCs/>
                <w:sz w:val="18"/>
              </w:rPr>
            </w:pPr>
            <w:r>
              <w:rPr>
                <w:bCs/>
                <w:sz w:val="18"/>
              </w:rPr>
              <w:t>8</w:t>
            </w:r>
          </w:p>
        </w:tc>
        <w:tc>
          <w:tcPr>
            <w:tcW w:w="992" w:type="dxa"/>
          </w:tcPr>
          <w:p w:rsidR="00E244E0" w:rsidRPr="00E244E0" w:rsidRDefault="00A578EA" w:rsidP="00A578EA">
            <w:pPr>
              <w:jc w:val="right"/>
              <w:rPr>
                <w:bCs/>
                <w:sz w:val="18"/>
              </w:rPr>
            </w:pPr>
            <w:r>
              <w:rPr>
                <w:bCs/>
                <w:sz w:val="18"/>
              </w:rPr>
              <w:t>39</w:t>
            </w:r>
          </w:p>
        </w:tc>
        <w:tc>
          <w:tcPr>
            <w:tcW w:w="992" w:type="dxa"/>
          </w:tcPr>
          <w:p w:rsidR="00E244E0" w:rsidRPr="00E244E0" w:rsidRDefault="00A578EA" w:rsidP="00A578EA">
            <w:pPr>
              <w:jc w:val="right"/>
              <w:rPr>
                <w:bCs/>
                <w:sz w:val="18"/>
              </w:rPr>
            </w:pPr>
            <w:r>
              <w:rPr>
                <w:bCs/>
                <w:sz w:val="18"/>
              </w:rPr>
              <w:t>14</w:t>
            </w:r>
          </w:p>
        </w:tc>
      </w:tr>
      <w:tr w:rsidR="00E244E0" w:rsidTr="00A578EA">
        <w:trPr>
          <w:jc w:val="center"/>
        </w:trPr>
        <w:tc>
          <w:tcPr>
            <w:tcW w:w="3114" w:type="dxa"/>
          </w:tcPr>
          <w:p w:rsidR="00E244E0" w:rsidRDefault="00A578EA" w:rsidP="00E244E0">
            <w:pPr>
              <w:rPr>
                <w:bCs/>
                <w:sz w:val="18"/>
              </w:rPr>
            </w:pPr>
            <w:r>
              <w:rPr>
                <w:bCs/>
                <w:sz w:val="18"/>
              </w:rPr>
              <w:t>Psiquiatría</w:t>
            </w:r>
            <w:r w:rsidR="00E244E0">
              <w:rPr>
                <w:bCs/>
                <w:sz w:val="18"/>
              </w:rPr>
              <w:t xml:space="preserve"> Adulto</w:t>
            </w:r>
          </w:p>
        </w:tc>
        <w:tc>
          <w:tcPr>
            <w:tcW w:w="850" w:type="dxa"/>
            <w:tcBorders>
              <w:right w:val="single" w:sz="4" w:space="0" w:color="auto"/>
            </w:tcBorders>
          </w:tcPr>
          <w:p w:rsidR="00E244E0" w:rsidRDefault="00A578EA" w:rsidP="00A578EA">
            <w:pPr>
              <w:jc w:val="right"/>
              <w:rPr>
                <w:bCs/>
                <w:sz w:val="18"/>
              </w:rPr>
            </w:pPr>
            <w:r>
              <w:rPr>
                <w:bCs/>
                <w:sz w:val="18"/>
              </w:rPr>
              <w:t>61</w:t>
            </w:r>
          </w:p>
        </w:tc>
        <w:tc>
          <w:tcPr>
            <w:tcW w:w="851" w:type="dxa"/>
            <w:tcBorders>
              <w:top w:val="single" w:sz="4" w:space="0" w:color="auto"/>
              <w:left w:val="single" w:sz="4" w:space="0" w:color="auto"/>
              <w:bottom w:val="single" w:sz="4" w:space="0" w:color="auto"/>
              <w:right w:val="single" w:sz="4" w:space="0" w:color="auto"/>
            </w:tcBorders>
          </w:tcPr>
          <w:p w:rsidR="00E244E0" w:rsidRDefault="00A578EA" w:rsidP="00A578EA">
            <w:pPr>
              <w:jc w:val="right"/>
              <w:rPr>
                <w:bCs/>
                <w:sz w:val="18"/>
              </w:rPr>
            </w:pPr>
            <w:r>
              <w:rPr>
                <w:bCs/>
                <w:sz w:val="18"/>
              </w:rPr>
              <w:t>0</w:t>
            </w:r>
          </w:p>
        </w:tc>
        <w:tc>
          <w:tcPr>
            <w:tcW w:w="850" w:type="dxa"/>
            <w:tcBorders>
              <w:left w:val="single" w:sz="4" w:space="0" w:color="auto"/>
            </w:tcBorders>
          </w:tcPr>
          <w:p w:rsidR="00E244E0" w:rsidRPr="00E244E0" w:rsidRDefault="00A578EA" w:rsidP="00A578EA">
            <w:pPr>
              <w:jc w:val="right"/>
              <w:rPr>
                <w:bCs/>
                <w:sz w:val="18"/>
              </w:rPr>
            </w:pPr>
            <w:r>
              <w:rPr>
                <w:bCs/>
                <w:sz w:val="18"/>
              </w:rPr>
              <w:t>0</w:t>
            </w:r>
          </w:p>
        </w:tc>
        <w:tc>
          <w:tcPr>
            <w:tcW w:w="993" w:type="dxa"/>
          </w:tcPr>
          <w:p w:rsidR="00E244E0" w:rsidRPr="00E244E0" w:rsidRDefault="00A578EA" w:rsidP="00A578EA">
            <w:pPr>
              <w:jc w:val="right"/>
              <w:rPr>
                <w:bCs/>
                <w:sz w:val="18"/>
              </w:rPr>
            </w:pPr>
            <w:r>
              <w:rPr>
                <w:bCs/>
                <w:sz w:val="18"/>
              </w:rPr>
              <w:t>4</w:t>
            </w:r>
          </w:p>
        </w:tc>
        <w:tc>
          <w:tcPr>
            <w:tcW w:w="992" w:type="dxa"/>
          </w:tcPr>
          <w:p w:rsidR="00E244E0" w:rsidRPr="00E244E0" w:rsidRDefault="00A578EA" w:rsidP="00A578EA">
            <w:pPr>
              <w:jc w:val="right"/>
              <w:rPr>
                <w:bCs/>
                <w:sz w:val="18"/>
              </w:rPr>
            </w:pPr>
            <w:r>
              <w:rPr>
                <w:bCs/>
                <w:sz w:val="18"/>
              </w:rPr>
              <w:t>48</w:t>
            </w:r>
          </w:p>
        </w:tc>
        <w:tc>
          <w:tcPr>
            <w:tcW w:w="992" w:type="dxa"/>
          </w:tcPr>
          <w:p w:rsidR="00E244E0" w:rsidRPr="00E244E0" w:rsidRDefault="00A578EA" w:rsidP="00A578EA">
            <w:pPr>
              <w:jc w:val="right"/>
              <w:rPr>
                <w:bCs/>
                <w:sz w:val="18"/>
              </w:rPr>
            </w:pPr>
            <w:r>
              <w:rPr>
                <w:bCs/>
                <w:sz w:val="18"/>
              </w:rPr>
              <w:t>9</w:t>
            </w:r>
          </w:p>
        </w:tc>
      </w:tr>
      <w:tr w:rsidR="00E244E0" w:rsidTr="00A578EA">
        <w:trPr>
          <w:jc w:val="center"/>
        </w:trPr>
        <w:tc>
          <w:tcPr>
            <w:tcW w:w="3114" w:type="dxa"/>
          </w:tcPr>
          <w:p w:rsidR="00E244E0" w:rsidRDefault="00E244E0" w:rsidP="00E244E0">
            <w:pPr>
              <w:rPr>
                <w:bCs/>
                <w:sz w:val="18"/>
              </w:rPr>
            </w:pPr>
            <w:r>
              <w:rPr>
                <w:bCs/>
                <w:sz w:val="18"/>
              </w:rPr>
              <w:t>Obstetricia</w:t>
            </w:r>
          </w:p>
        </w:tc>
        <w:tc>
          <w:tcPr>
            <w:tcW w:w="850" w:type="dxa"/>
            <w:tcBorders>
              <w:right w:val="single" w:sz="4" w:space="0" w:color="auto"/>
            </w:tcBorders>
          </w:tcPr>
          <w:p w:rsidR="00E244E0" w:rsidRDefault="00A578EA" w:rsidP="00A578EA">
            <w:pPr>
              <w:jc w:val="right"/>
              <w:rPr>
                <w:bCs/>
                <w:sz w:val="18"/>
              </w:rPr>
            </w:pPr>
            <w:r>
              <w:rPr>
                <w:bCs/>
                <w:sz w:val="18"/>
              </w:rPr>
              <w:t>49</w:t>
            </w:r>
          </w:p>
        </w:tc>
        <w:tc>
          <w:tcPr>
            <w:tcW w:w="851" w:type="dxa"/>
            <w:tcBorders>
              <w:top w:val="single" w:sz="4" w:space="0" w:color="auto"/>
              <w:left w:val="single" w:sz="4" w:space="0" w:color="auto"/>
              <w:bottom w:val="single" w:sz="4" w:space="0" w:color="auto"/>
              <w:right w:val="single" w:sz="4" w:space="0" w:color="auto"/>
            </w:tcBorders>
          </w:tcPr>
          <w:p w:rsidR="00E244E0" w:rsidRDefault="00A578EA" w:rsidP="00A578EA">
            <w:pPr>
              <w:jc w:val="right"/>
              <w:rPr>
                <w:bCs/>
                <w:sz w:val="18"/>
              </w:rPr>
            </w:pPr>
            <w:r>
              <w:rPr>
                <w:bCs/>
                <w:sz w:val="18"/>
              </w:rPr>
              <w:t>0</w:t>
            </w:r>
          </w:p>
        </w:tc>
        <w:tc>
          <w:tcPr>
            <w:tcW w:w="850" w:type="dxa"/>
            <w:tcBorders>
              <w:left w:val="single" w:sz="4" w:space="0" w:color="auto"/>
            </w:tcBorders>
          </w:tcPr>
          <w:p w:rsidR="00E244E0" w:rsidRPr="00E244E0" w:rsidRDefault="00A578EA" w:rsidP="00A578EA">
            <w:pPr>
              <w:jc w:val="right"/>
              <w:rPr>
                <w:bCs/>
                <w:sz w:val="18"/>
              </w:rPr>
            </w:pPr>
            <w:r>
              <w:rPr>
                <w:bCs/>
                <w:sz w:val="18"/>
              </w:rPr>
              <w:t>0</w:t>
            </w:r>
          </w:p>
        </w:tc>
        <w:tc>
          <w:tcPr>
            <w:tcW w:w="993" w:type="dxa"/>
          </w:tcPr>
          <w:p w:rsidR="00E244E0" w:rsidRPr="00E244E0" w:rsidRDefault="00A578EA" w:rsidP="00A578EA">
            <w:pPr>
              <w:jc w:val="right"/>
              <w:rPr>
                <w:bCs/>
                <w:sz w:val="18"/>
              </w:rPr>
            </w:pPr>
            <w:r>
              <w:rPr>
                <w:bCs/>
                <w:sz w:val="18"/>
              </w:rPr>
              <w:t>1</w:t>
            </w:r>
          </w:p>
        </w:tc>
        <w:tc>
          <w:tcPr>
            <w:tcW w:w="992" w:type="dxa"/>
          </w:tcPr>
          <w:p w:rsidR="00E244E0" w:rsidRPr="00E244E0" w:rsidRDefault="00A578EA" w:rsidP="00A578EA">
            <w:pPr>
              <w:jc w:val="right"/>
              <w:rPr>
                <w:bCs/>
                <w:sz w:val="18"/>
              </w:rPr>
            </w:pPr>
            <w:r>
              <w:rPr>
                <w:bCs/>
                <w:sz w:val="18"/>
              </w:rPr>
              <w:t>1</w:t>
            </w:r>
          </w:p>
        </w:tc>
        <w:tc>
          <w:tcPr>
            <w:tcW w:w="992" w:type="dxa"/>
          </w:tcPr>
          <w:p w:rsidR="00E244E0" w:rsidRPr="00E244E0" w:rsidRDefault="00A578EA" w:rsidP="00A578EA">
            <w:pPr>
              <w:jc w:val="right"/>
              <w:rPr>
                <w:bCs/>
                <w:sz w:val="18"/>
              </w:rPr>
            </w:pPr>
            <w:r>
              <w:rPr>
                <w:bCs/>
                <w:sz w:val="18"/>
              </w:rPr>
              <w:t>47</w:t>
            </w:r>
          </w:p>
        </w:tc>
      </w:tr>
      <w:tr w:rsidR="00E244E0" w:rsidTr="00A578EA">
        <w:trPr>
          <w:jc w:val="center"/>
        </w:trPr>
        <w:tc>
          <w:tcPr>
            <w:tcW w:w="3114" w:type="dxa"/>
          </w:tcPr>
          <w:p w:rsidR="00E244E0" w:rsidRDefault="00A578EA" w:rsidP="00E244E0">
            <w:pPr>
              <w:rPr>
                <w:bCs/>
                <w:sz w:val="18"/>
              </w:rPr>
            </w:pPr>
            <w:r>
              <w:rPr>
                <w:bCs/>
                <w:sz w:val="18"/>
              </w:rPr>
              <w:t>Gastroenterología Pediátrica</w:t>
            </w:r>
          </w:p>
        </w:tc>
        <w:tc>
          <w:tcPr>
            <w:tcW w:w="850" w:type="dxa"/>
            <w:tcBorders>
              <w:right w:val="single" w:sz="4" w:space="0" w:color="auto"/>
            </w:tcBorders>
          </w:tcPr>
          <w:p w:rsidR="00E244E0" w:rsidRDefault="00A578EA" w:rsidP="00A578EA">
            <w:pPr>
              <w:jc w:val="right"/>
              <w:rPr>
                <w:bCs/>
                <w:sz w:val="18"/>
              </w:rPr>
            </w:pPr>
            <w:r>
              <w:rPr>
                <w:bCs/>
                <w:sz w:val="18"/>
              </w:rPr>
              <w:t>43</w:t>
            </w:r>
          </w:p>
        </w:tc>
        <w:tc>
          <w:tcPr>
            <w:tcW w:w="851" w:type="dxa"/>
            <w:tcBorders>
              <w:top w:val="single" w:sz="4" w:space="0" w:color="auto"/>
              <w:left w:val="single" w:sz="4" w:space="0" w:color="auto"/>
              <w:bottom w:val="single" w:sz="4" w:space="0" w:color="auto"/>
              <w:right w:val="single" w:sz="4" w:space="0" w:color="auto"/>
            </w:tcBorders>
          </w:tcPr>
          <w:p w:rsidR="00E244E0" w:rsidRDefault="00A578EA" w:rsidP="00A578EA">
            <w:pPr>
              <w:jc w:val="right"/>
              <w:rPr>
                <w:bCs/>
                <w:sz w:val="18"/>
              </w:rPr>
            </w:pPr>
            <w:r>
              <w:rPr>
                <w:bCs/>
                <w:sz w:val="18"/>
              </w:rPr>
              <w:t>0</w:t>
            </w:r>
          </w:p>
        </w:tc>
        <w:tc>
          <w:tcPr>
            <w:tcW w:w="850" w:type="dxa"/>
            <w:tcBorders>
              <w:left w:val="single" w:sz="4" w:space="0" w:color="auto"/>
            </w:tcBorders>
          </w:tcPr>
          <w:p w:rsidR="00E244E0" w:rsidRPr="00E244E0" w:rsidRDefault="00A578EA" w:rsidP="00A578EA">
            <w:pPr>
              <w:jc w:val="right"/>
              <w:rPr>
                <w:bCs/>
                <w:sz w:val="18"/>
              </w:rPr>
            </w:pPr>
            <w:r>
              <w:rPr>
                <w:bCs/>
                <w:sz w:val="18"/>
              </w:rPr>
              <w:t>0</w:t>
            </w:r>
          </w:p>
        </w:tc>
        <w:tc>
          <w:tcPr>
            <w:tcW w:w="993" w:type="dxa"/>
          </w:tcPr>
          <w:p w:rsidR="00E244E0" w:rsidRPr="00E244E0" w:rsidRDefault="00A578EA" w:rsidP="00A578EA">
            <w:pPr>
              <w:jc w:val="right"/>
              <w:rPr>
                <w:bCs/>
                <w:sz w:val="18"/>
              </w:rPr>
            </w:pPr>
            <w:r>
              <w:rPr>
                <w:bCs/>
                <w:sz w:val="18"/>
              </w:rPr>
              <w:t>6</w:t>
            </w:r>
          </w:p>
        </w:tc>
        <w:tc>
          <w:tcPr>
            <w:tcW w:w="992" w:type="dxa"/>
          </w:tcPr>
          <w:p w:rsidR="00E244E0" w:rsidRPr="00E244E0" w:rsidRDefault="00A578EA" w:rsidP="00A578EA">
            <w:pPr>
              <w:jc w:val="right"/>
              <w:rPr>
                <w:bCs/>
                <w:sz w:val="18"/>
              </w:rPr>
            </w:pPr>
            <w:r>
              <w:rPr>
                <w:bCs/>
                <w:sz w:val="18"/>
              </w:rPr>
              <w:t>26</w:t>
            </w:r>
          </w:p>
        </w:tc>
        <w:tc>
          <w:tcPr>
            <w:tcW w:w="992" w:type="dxa"/>
          </w:tcPr>
          <w:p w:rsidR="00E244E0" w:rsidRPr="00E244E0" w:rsidRDefault="00A578EA" w:rsidP="00A578EA">
            <w:pPr>
              <w:jc w:val="right"/>
              <w:rPr>
                <w:bCs/>
                <w:sz w:val="18"/>
              </w:rPr>
            </w:pPr>
            <w:r>
              <w:rPr>
                <w:bCs/>
                <w:sz w:val="18"/>
              </w:rPr>
              <w:t>11</w:t>
            </w:r>
          </w:p>
        </w:tc>
      </w:tr>
      <w:tr w:rsidR="00E244E0" w:rsidTr="00A578EA">
        <w:trPr>
          <w:jc w:val="center"/>
        </w:trPr>
        <w:tc>
          <w:tcPr>
            <w:tcW w:w="3114" w:type="dxa"/>
          </w:tcPr>
          <w:p w:rsidR="00E244E0" w:rsidRDefault="00A578EA" w:rsidP="00E244E0">
            <w:pPr>
              <w:rPr>
                <w:bCs/>
                <w:sz w:val="18"/>
              </w:rPr>
            </w:pPr>
            <w:r>
              <w:rPr>
                <w:bCs/>
                <w:sz w:val="18"/>
              </w:rPr>
              <w:t>Oncología Médica</w:t>
            </w:r>
          </w:p>
        </w:tc>
        <w:tc>
          <w:tcPr>
            <w:tcW w:w="850" w:type="dxa"/>
            <w:tcBorders>
              <w:right w:val="single" w:sz="4" w:space="0" w:color="auto"/>
            </w:tcBorders>
          </w:tcPr>
          <w:p w:rsidR="00E244E0" w:rsidRDefault="00A578EA" w:rsidP="00A578EA">
            <w:pPr>
              <w:jc w:val="right"/>
              <w:rPr>
                <w:bCs/>
                <w:sz w:val="18"/>
              </w:rPr>
            </w:pPr>
            <w:r>
              <w:rPr>
                <w:bCs/>
                <w:sz w:val="18"/>
              </w:rPr>
              <w:t>35</w:t>
            </w:r>
          </w:p>
        </w:tc>
        <w:tc>
          <w:tcPr>
            <w:tcW w:w="851" w:type="dxa"/>
            <w:tcBorders>
              <w:top w:val="single" w:sz="4" w:space="0" w:color="auto"/>
              <w:left w:val="single" w:sz="4" w:space="0" w:color="auto"/>
              <w:bottom w:val="single" w:sz="4" w:space="0" w:color="auto"/>
              <w:right w:val="single" w:sz="4" w:space="0" w:color="auto"/>
            </w:tcBorders>
          </w:tcPr>
          <w:p w:rsidR="00E244E0" w:rsidRDefault="00A578EA" w:rsidP="00A578EA">
            <w:pPr>
              <w:jc w:val="right"/>
              <w:rPr>
                <w:bCs/>
                <w:sz w:val="18"/>
              </w:rPr>
            </w:pPr>
            <w:r>
              <w:rPr>
                <w:bCs/>
                <w:sz w:val="18"/>
              </w:rPr>
              <w:t>0</w:t>
            </w:r>
          </w:p>
        </w:tc>
        <w:tc>
          <w:tcPr>
            <w:tcW w:w="850" w:type="dxa"/>
            <w:tcBorders>
              <w:left w:val="single" w:sz="4" w:space="0" w:color="auto"/>
            </w:tcBorders>
          </w:tcPr>
          <w:p w:rsidR="00E244E0" w:rsidRPr="00E244E0" w:rsidRDefault="00A578EA" w:rsidP="00A578EA">
            <w:pPr>
              <w:jc w:val="right"/>
              <w:rPr>
                <w:bCs/>
                <w:sz w:val="18"/>
              </w:rPr>
            </w:pPr>
            <w:r>
              <w:rPr>
                <w:bCs/>
                <w:sz w:val="18"/>
              </w:rPr>
              <w:t>0</w:t>
            </w:r>
          </w:p>
        </w:tc>
        <w:tc>
          <w:tcPr>
            <w:tcW w:w="993" w:type="dxa"/>
          </w:tcPr>
          <w:p w:rsidR="00E244E0" w:rsidRPr="00E244E0" w:rsidRDefault="00A578EA" w:rsidP="00A578EA">
            <w:pPr>
              <w:jc w:val="right"/>
              <w:rPr>
                <w:bCs/>
                <w:sz w:val="18"/>
              </w:rPr>
            </w:pPr>
            <w:r>
              <w:rPr>
                <w:bCs/>
                <w:sz w:val="18"/>
              </w:rPr>
              <w:t>9</w:t>
            </w:r>
          </w:p>
        </w:tc>
        <w:tc>
          <w:tcPr>
            <w:tcW w:w="992" w:type="dxa"/>
          </w:tcPr>
          <w:p w:rsidR="00E244E0" w:rsidRPr="00E244E0" w:rsidRDefault="00A578EA" w:rsidP="00A578EA">
            <w:pPr>
              <w:jc w:val="right"/>
              <w:rPr>
                <w:bCs/>
                <w:sz w:val="18"/>
              </w:rPr>
            </w:pPr>
            <w:r>
              <w:rPr>
                <w:bCs/>
                <w:sz w:val="18"/>
              </w:rPr>
              <w:t>21</w:t>
            </w:r>
          </w:p>
        </w:tc>
        <w:tc>
          <w:tcPr>
            <w:tcW w:w="992" w:type="dxa"/>
          </w:tcPr>
          <w:p w:rsidR="00E244E0" w:rsidRPr="00E244E0" w:rsidRDefault="00A578EA" w:rsidP="00A578EA">
            <w:pPr>
              <w:jc w:val="right"/>
              <w:rPr>
                <w:bCs/>
                <w:sz w:val="18"/>
              </w:rPr>
            </w:pPr>
            <w:r>
              <w:rPr>
                <w:bCs/>
                <w:sz w:val="18"/>
              </w:rPr>
              <w:t>5</w:t>
            </w:r>
          </w:p>
        </w:tc>
      </w:tr>
      <w:tr w:rsidR="00E244E0" w:rsidTr="00A578EA">
        <w:trPr>
          <w:jc w:val="center"/>
        </w:trPr>
        <w:tc>
          <w:tcPr>
            <w:tcW w:w="3114" w:type="dxa"/>
          </w:tcPr>
          <w:p w:rsidR="00E244E0" w:rsidRDefault="00A578EA" w:rsidP="00E244E0">
            <w:pPr>
              <w:rPr>
                <w:bCs/>
                <w:sz w:val="18"/>
              </w:rPr>
            </w:pPr>
            <w:r>
              <w:rPr>
                <w:bCs/>
                <w:sz w:val="18"/>
              </w:rPr>
              <w:t xml:space="preserve">Psiquiatría Pediátrica y de la </w:t>
            </w:r>
            <w:proofErr w:type="spellStart"/>
            <w:r>
              <w:rPr>
                <w:bCs/>
                <w:sz w:val="18"/>
              </w:rPr>
              <w:t>Adoles</w:t>
            </w:r>
            <w:proofErr w:type="spellEnd"/>
            <w:r>
              <w:rPr>
                <w:bCs/>
                <w:sz w:val="18"/>
              </w:rPr>
              <w:t>.</w:t>
            </w:r>
          </w:p>
        </w:tc>
        <w:tc>
          <w:tcPr>
            <w:tcW w:w="850" w:type="dxa"/>
            <w:tcBorders>
              <w:right w:val="single" w:sz="4" w:space="0" w:color="auto"/>
            </w:tcBorders>
          </w:tcPr>
          <w:p w:rsidR="00E244E0" w:rsidRDefault="00A578EA" w:rsidP="00A578EA">
            <w:pPr>
              <w:jc w:val="right"/>
              <w:rPr>
                <w:bCs/>
                <w:sz w:val="18"/>
              </w:rPr>
            </w:pPr>
            <w:r>
              <w:rPr>
                <w:bCs/>
                <w:sz w:val="18"/>
              </w:rPr>
              <w:t>32</w:t>
            </w:r>
          </w:p>
        </w:tc>
        <w:tc>
          <w:tcPr>
            <w:tcW w:w="851" w:type="dxa"/>
            <w:tcBorders>
              <w:top w:val="single" w:sz="4" w:space="0" w:color="auto"/>
              <w:left w:val="single" w:sz="4" w:space="0" w:color="auto"/>
              <w:bottom w:val="single" w:sz="4" w:space="0" w:color="auto"/>
              <w:right w:val="single" w:sz="4" w:space="0" w:color="auto"/>
            </w:tcBorders>
          </w:tcPr>
          <w:p w:rsidR="00E244E0" w:rsidRDefault="00A578EA" w:rsidP="00A578EA">
            <w:pPr>
              <w:jc w:val="right"/>
              <w:rPr>
                <w:bCs/>
                <w:sz w:val="18"/>
              </w:rPr>
            </w:pPr>
            <w:r>
              <w:rPr>
                <w:bCs/>
                <w:sz w:val="18"/>
              </w:rPr>
              <w:t>0</w:t>
            </w:r>
          </w:p>
        </w:tc>
        <w:tc>
          <w:tcPr>
            <w:tcW w:w="850" w:type="dxa"/>
            <w:tcBorders>
              <w:left w:val="single" w:sz="4" w:space="0" w:color="auto"/>
            </w:tcBorders>
          </w:tcPr>
          <w:p w:rsidR="00E244E0" w:rsidRPr="00E244E0" w:rsidRDefault="00A578EA" w:rsidP="00A578EA">
            <w:pPr>
              <w:jc w:val="right"/>
              <w:rPr>
                <w:bCs/>
                <w:sz w:val="18"/>
              </w:rPr>
            </w:pPr>
            <w:r>
              <w:rPr>
                <w:bCs/>
                <w:sz w:val="18"/>
              </w:rPr>
              <w:t>0</w:t>
            </w:r>
          </w:p>
        </w:tc>
        <w:tc>
          <w:tcPr>
            <w:tcW w:w="993" w:type="dxa"/>
          </w:tcPr>
          <w:p w:rsidR="00E244E0" w:rsidRPr="00E244E0" w:rsidRDefault="00A578EA" w:rsidP="00A578EA">
            <w:pPr>
              <w:jc w:val="right"/>
              <w:rPr>
                <w:bCs/>
                <w:sz w:val="18"/>
              </w:rPr>
            </w:pPr>
            <w:r>
              <w:rPr>
                <w:bCs/>
                <w:sz w:val="18"/>
              </w:rPr>
              <w:t>8</w:t>
            </w:r>
          </w:p>
        </w:tc>
        <w:tc>
          <w:tcPr>
            <w:tcW w:w="992" w:type="dxa"/>
          </w:tcPr>
          <w:p w:rsidR="00E244E0" w:rsidRPr="00E244E0" w:rsidRDefault="00A578EA" w:rsidP="00A578EA">
            <w:pPr>
              <w:jc w:val="right"/>
              <w:rPr>
                <w:bCs/>
                <w:sz w:val="18"/>
              </w:rPr>
            </w:pPr>
            <w:r>
              <w:rPr>
                <w:bCs/>
                <w:sz w:val="18"/>
              </w:rPr>
              <w:t>19</w:t>
            </w:r>
          </w:p>
        </w:tc>
        <w:tc>
          <w:tcPr>
            <w:tcW w:w="992" w:type="dxa"/>
          </w:tcPr>
          <w:p w:rsidR="00E244E0" w:rsidRPr="00E244E0" w:rsidRDefault="00A578EA" w:rsidP="00A578EA">
            <w:pPr>
              <w:jc w:val="right"/>
              <w:rPr>
                <w:bCs/>
                <w:sz w:val="18"/>
              </w:rPr>
            </w:pPr>
            <w:r>
              <w:rPr>
                <w:bCs/>
                <w:sz w:val="18"/>
              </w:rPr>
              <w:t>5</w:t>
            </w:r>
          </w:p>
        </w:tc>
      </w:tr>
      <w:tr w:rsidR="00E244E0" w:rsidTr="00A578EA">
        <w:trPr>
          <w:jc w:val="center"/>
        </w:trPr>
        <w:tc>
          <w:tcPr>
            <w:tcW w:w="3114" w:type="dxa"/>
          </w:tcPr>
          <w:p w:rsidR="00E244E0" w:rsidRDefault="00A578EA" w:rsidP="00E244E0">
            <w:pPr>
              <w:rPr>
                <w:bCs/>
                <w:sz w:val="18"/>
              </w:rPr>
            </w:pPr>
            <w:r>
              <w:rPr>
                <w:bCs/>
                <w:sz w:val="18"/>
              </w:rPr>
              <w:t>Cirugía Plástica y reparadora</w:t>
            </w:r>
          </w:p>
        </w:tc>
        <w:tc>
          <w:tcPr>
            <w:tcW w:w="850" w:type="dxa"/>
            <w:tcBorders>
              <w:right w:val="single" w:sz="4" w:space="0" w:color="auto"/>
            </w:tcBorders>
          </w:tcPr>
          <w:p w:rsidR="00E244E0" w:rsidRDefault="00A578EA" w:rsidP="00A578EA">
            <w:pPr>
              <w:jc w:val="right"/>
              <w:rPr>
                <w:bCs/>
                <w:sz w:val="18"/>
              </w:rPr>
            </w:pPr>
            <w:r>
              <w:rPr>
                <w:bCs/>
                <w:sz w:val="18"/>
              </w:rPr>
              <w:t>30</w:t>
            </w:r>
          </w:p>
        </w:tc>
        <w:tc>
          <w:tcPr>
            <w:tcW w:w="851" w:type="dxa"/>
            <w:tcBorders>
              <w:top w:val="single" w:sz="4" w:space="0" w:color="auto"/>
              <w:left w:val="single" w:sz="4" w:space="0" w:color="auto"/>
              <w:bottom w:val="single" w:sz="4" w:space="0" w:color="auto"/>
              <w:right w:val="single" w:sz="4" w:space="0" w:color="auto"/>
            </w:tcBorders>
          </w:tcPr>
          <w:p w:rsidR="00E244E0" w:rsidRDefault="00A578EA" w:rsidP="00A578EA">
            <w:pPr>
              <w:jc w:val="right"/>
              <w:rPr>
                <w:bCs/>
                <w:sz w:val="18"/>
              </w:rPr>
            </w:pPr>
            <w:r>
              <w:rPr>
                <w:bCs/>
                <w:sz w:val="18"/>
              </w:rPr>
              <w:t>0</w:t>
            </w:r>
          </w:p>
        </w:tc>
        <w:tc>
          <w:tcPr>
            <w:tcW w:w="850" w:type="dxa"/>
            <w:tcBorders>
              <w:left w:val="single" w:sz="4" w:space="0" w:color="auto"/>
            </w:tcBorders>
          </w:tcPr>
          <w:p w:rsidR="00E244E0" w:rsidRPr="00E244E0" w:rsidRDefault="00A578EA" w:rsidP="00A578EA">
            <w:pPr>
              <w:jc w:val="right"/>
              <w:rPr>
                <w:bCs/>
                <w:sz w:val="18"/>
              </w:rPr>
            </w:pPr>
            <w:r>
              <w:rPr>
                <w:bCs/>
                <w:sz w:val="18"/>
              </w:rPr>
              <w:t>0</w:t>
            </w:r>
          </w:p>
        </w:tc>
        <w:tc>
          <w:tcPr>
            <w:tcW w:w="993" w:type="dxa"/>
          </w:tcPr>
          <w:p w:rsidR="00E244E0" w:rsidRPr="00E244E0" w:rsidRDefault="00A578EA" w:rsidP="00A578EA">
            <w:pPr>
              <w:jc w:val="right"/>
              <w:rPr>
                <w:bCs/>
                <w:sz w:val="18"/>
              </w:rPr>
            </w:pPr>
            <w:r>
              <w:rPr>
                <w:bCs/>
                <w:sz w:val="18"/>
              </w:rPr>
              <w:t>21</w:t>
            </w:r>
          </w:p>
        </w:tc>
        <w:tc>
          <w:tcPr>
            <w:tcW w:w="992" w:type="dxa"/>
          </w:tcPr>
          <w:p w:rsidR="00E244E0" w:rsidRPr="00E244E0" w:rsidRDefault="00A578EA" w:rsidP="00A578EA">
            <w:pPr>
              <w:jc w:val="right"/>
              <w:rPr>
                <w:bCs/>
                <w:sz w:val="18"/>
              </w:rPr>
            </w:pPr>
            <w:r>
              <w:rPr>
                <w:bCs/>
                <w:sz w:val="18"/>
              </w:rPr>
              <w:t>7</w:t>
            </w:r>
          </w:p>
        </w:tc>
        <w:tc>
          <w:tcPr>
            <w:tcW w:w="992" w:type="dxa"/>
          </w:tcPr>
          <w:p w:rsidR="00E244E0" w:rsidRPr="00E244E0" w:rsidRDefault="00A578EA" w:rsidP="00A578EA">
            <w:pPr>
              <w:jc w:val="right"/>
              <w:rPr>
                <w:bCs/>
                <w:sz w:val="18"/>
              </w:rPr>
            </w:pPr>
            <w:r>
              <w:rPr>
                <w:bCs/>
                <w:sz w:val="18"/>
              </w:rPr>
              <w:t>2</w:t>
            </w:r>
          </w:p>
        </w:tc>
      </w:tr>
      <w:tr w:rsidR="00E244E0" w:rsidTr="00A578EA">
        <w:trPr>
          <w:jc w:val="center"/>
        </w:trPr>
        <w:tc>
          <w:tcPr>
            <w:tcW w:w="3114" w:type="dxa"/>
          </w:tcPr>
          <w:p w:rsidR="00E244E0" w:rsidRDefault="00A578EA" w:rsidP="00E244E0">
            <w:pPr>
              <w:rPr>
                <w:bCs/>
                <w:sz w:val="18"/>
              </w:rPr>
            </w:pPr>
            <w:proofErr w:type="spellStart"/>
            <w:r>
              <w:rPr>
                <w:bCs/>
                <w:sz w:val="18"/>
              </w:rPr>
              <w:t>Infectología</w:t>
            </w:r>
            <w:proofErr w:type="spellEnd"/>
            <w:r>
              <w:rPr>
                <w:bCs/>
                <w:sz w:val="18"/>
              </w:rPr>
              <w:t xml:space="preserve"> Pediátrica</w:t>
            </w:r>
          </w:p>
        </w:tc>
        <w:tc>
          <w:tcPr>
            <w:tcW w:w="850" w:type="dxa"/>
            <w:tcBorders>
              <w:right w:val="single" w:sz="4" w:space="0" w:color="auto"/>
            </w:tcBorders>
          </w:tcPr>
          <w:p w:rsidR="00E244E0" w:rsidRDefault="00A578EA" w:rsidP="00A578EA">
            <w:pPr>
              <w:jc w:val="right"/>
              <w:rPr>
                <w:bCs/>
                <w:sz w:val="18"/>
              </w:rPr>
            </w:pPr>
            <w:r>
              <w:rPr>
                <w:bCs/>
                <w:sz w:val="18"/>
              </w:rPr>
              <w:t>28</w:t>
            </w:r>
          </w:p>
        </w:tc>
        <w:tc>
          <w:tcPr>
            <w:tcW w:w="851" w:type="dxa"/>
            <w:tcBorders>
              <w:top w:val="single" w:sz="4" w:space="0" w:color="auto"/>
              <w:left w:val="single" w:sz="4" w:space="0" w:color="auto"/>
              <w:bottom w:val="single" w:sz="4" w:space="0" w:color="auto"/>
              <w:right w:val="single" w:sz="4" w:space="0" w:color="auto"/>
            </w:tcBorders>
          </w:tcPr>
          <w:p w:rsidR="00E244E0" w:rsidRDefault="00A578EA" w:rsidP="00A578EA">
            <w:pPr>
              <w:jc w:val="right"/>
              <w:rPr>
                <w:bCs/>
                <w:sz w:val="18"/>
              </w:rPr>
            </w:pPr>
            <w:r>
              <w:rPr>
                <w:bCs/>
                <w:sz w:val="18"/>
              </w:rPr>
              <w:t>0</w:t>
            </w:r>
          </w:p>
        </w:tc>
        <w:tc>
          <w:tcPr>
            <w:tcW w:w="850" w:type="dxa"/>
            <w:tcBorders>
              <w:left w:val="single" w:sz="4" w:space="0" w:color="auto"/>
            </w:tcBorders>
          </w:tcPr>
          <w:p w:rsidR="00E244E0" w:rsidRPr="00E244E0" w:rsidRDefault="00A578EA" w:rsidP="00A578EA">
            <w:pPr>
              <w:jc w:val="right"/>
              <w:rPr>
                <w:bCs/>
                <w:sz w:val="18"/>
              </w:rPr>
            </w:pPr>
            <w:r>
              <w:rPr>
                <w:bCs/>
                <w:sz w:val="18"/>
              </w:rPr>
              <w:t>0</w:t>
            </w:r>
          </w:p>
        </w:tc>
        <w:tc>
          <w:tcPr>
            <w:tcW w:w="993" w:type="dxa"/>
          </w:tcPr>
          <w:p w:rsidR="00E244E0" w:rsidRPr="00E244E0" w:rsidRDefault="00A578EA" w:rsidP="00A578EA">
            <w:pPr>
              <w:jc w:val="right"/>
              <w:rPr>
                <w:bCs/>
                <w:sz w:val="18"/>
              </w:rPr>
            </w:pPr>
            <w:r>
              <w:rPr>
                <w:bCs/>
                <w:sz w:val="18"/>
              </w:rPr>
              <w:t>2</w:t>
            </w:r>
          </w:p>
        </w:tc>
        <w:tc>
          <w:tcPr>
            <w:tcW w:w="992" w:type="dxa"/>
          </w:tcPr>
          <w:p w:rsidR="00E244E0" w:rsidRPr="00E244E0" w:rsidRDefault="00A578EA" w:rsidP="00A578EA">
            <w:pPr>
              <w:jc w:val="right"/>
              <w:rPr>
                <w:bCs/>
                <w:sz w:val="18"/>
              </w:rPr>
            </w:pPr>
            <w:r>
              <w:rPr>
                <w:bCs/>
                <w:sz w:val="18"/>
              </w:rPr>
              <w:t>21</w:t>
            </w:r>
          </w:p>
        </w:tc>
        <w:tc>
          <w:tcPr>
            <w:tcW w:w="992" w:type="dxa"/>
          </w:tcPr>
          <w:p w:rsidR="00E244E0" w:rsidRPr="00E244E0" w:rsidRDefault="00A578EA" w:rsidP="00A578EA">
            <w:pPr>
              <w:jc w:val="right"/>
              <w:rPr>
                <w:bCs/>
                <w:sz w:val="18"/>
              </w:rPr>
            </w:pPr>
            <w:r>
              <w:rPr>
                <w:bCs/>
                <w:sz w:val="18"/>
              </w:rPr>
              <w:t>5</w:t>
            </w:r>
          </w:p>
        </w:tc>
      </w:tr>
      <w:tr w:rsidR="00E244E0" w:rsidTr="00A578EA">
        <w:trPr>
          <w:jc w:val="center"/>
        </w:trPr>
        <w:tc>
          <w:tcPr>
            <w:tcW w:w="3114" w:type="dxa"/>
          </w:tcPr>
          <w:p w:rsidR="00E244E0" w:rsidRDefault="00A578EA" w:rsidP="00E244E0">
            <w:pPr>
              <w:rPr>
                <w:bCs/>
                <w:sz w:val="18"/>
              </w:rPr>
            </w:pPr>
            <w:r>
              <w:rPr>
                <w:bCs/>
                <w:sz w:val="18"/>
              </w:rPr>
              <w:t>Endocrinología Pediátrica</w:t>
            </w:r>
          </w:p>
        </w:tc>
        <w:tc>
          <w:tcPr>
            <w:tcW w:w="850" w:type="dxa"/>
            <w:tcBorders>
              <w:right w:val="single" w:sz="4" w:space="0" w:color="auto"/>
            </w:tcBorders>
          </w:tcPr>
          <w:p w:rsidR="00E244E0" w:rsidRDefault="00A578EA" w:rsidP="00A578EA">
            <w:pPr>
              <w:jc w:val="right"/>
              <w:rPr>
                <w:bCs/>
                <w:sz w:val="18"/>
              </w:rPr>
            </w:pPr>
            <w:r>
              <w:rPr>
                <w:bCs/>
                <w:sz w:val="18"/>
              </w:rPr>
              <w:t>20</w:t>
            </w:r>
          </w:p>
        </w:tc>
        <w:tc>
          <w:tcPr>
            <w:tcW w:w="851" w:type="dxa"/>
            <w:tcBorders>
              <w:top w:val="single" w:sz="4" w:space="0" w:color="auto"/>
              <w:left w:val="single" w:sz="4" w:space="0" w:color="auto"/>
              <w:bottom w:val="single" w:sz="4" w:space="0" w:color="auto"/>
              <w:right w:val="single" w:sz="4" w:space="0" w:color="auto"/>
            </w:tcBorders>
          </w:tcPr>
          <w:p w:rsidR="00E244E0" w:rsidRDefault="00A578EA" w:rsidP="00A578EA">
            <w:pPr>
              <w:jc w:val="right"/>
              <w:rPr>
                <w:bCs/>
                <w:sz w:val="18"/>
              </w:rPr>
            </w:pPr>
            <w:r>
              <w:rPr>
                <w:bCs/>
                <w:sz w:val="18"/>
              </w:rPr>
              <w:t>0</w:t>
            </w:r>
          </w:p>
        </w:tc>
        <w:tc>
          <w:tcPr>
            <w:tcW w:w="850" w:type="dxa"/>
            <w:tcBorders>
              <w:left w:val="single" w:sz="4" w:space="0" w:color="auto"/>
            </w:tcBorders>
          </w:tcPr>
          <w:p w:rsidR="00E244E0" w:rsidRPr="00E244E0" w:rsidRDefault="00A578EA" w:rsidP="00A578EA">
            <w:pPr>
              <w:jc w:val="right"/>
              <w:rPr>
                <w:bCs/>
                <w:sz w:val="18"/>
              </w:rPr>
            </w:pPr>
            <w:r>
              <w:rPr>
                <w:bCs/>
                <w:sz w:val="18"/>
              </w:rPr>
              <w:t>0</w:t>
            </w:r>
          </w:p>
        </w:tc>
        <w:tc>
          <w:tcPr>
            <w:tcW w:w="993" w:type="dxa"/>
          </w:tcPr>
          <w:p w:rsidR="00E244E0" w:rsidRPr="00E244E0" w:rsidRDefault="00A578EA" w:rsidP="00A578EA">
            <w:pPr>
              <w:jc w:val="right"/>
              <w:rPr>
                <w:bCs/>
                <w:sz w:val="18"/>
              </w:rPr>
            </w:pPr>
            <w:r>
              <w:rPr>
                <w:bCs/>
                <w:sz w:val="18"/>
              </w:rPr>
              <w:t>2</w:t>
            </w:r>
          </w:p>
        </w:tc>
        <w:tc>
          <w:tcPr>
            <w:tcW w:w="992" w:type="dxa"/>
          </w:tcPr>
          <w:p w:rsidR="00E244E0" w:rsidRPr="00E244E0" w:rsidRDefault="00A578EA" w:rsidP="00A578EA">
            <w:pPr>
              <w:jc w:val="right"/>
              <w:rPr>
                <w:bCs/>
                <w:sz w:val="18"/>
              </w:rPr>
            </w:pPr>
            <w:r>
              <w:rPr>
                <w:bCs/>
                <w:sz w:val="18"/>
              </w:rPr>
              <w:t>4</w:t>
            </w:r>
          </w:p>
        </w:tc>
        <w:tc>
          <w:tcPr>
            <w:tcW w:w="992" w:type="dxa"/>
          </w:tcPr>
          <w:p w:rsidR="00E244E0" w:rsidRPr="00E244E0" w:rsidRDefault="00A578EA" w:rsidP="00A578EA">
            <w:pPr>
              <w:jc w:val="right"/>
              <w:rPr>
                <w:bCs/>
                <w:sz w:val="18"/>
              </w:rPr>
            </w:pPr>
            <w:r>
              <w:rPr>
                <w:bCs/>
                <w:sz w:val="18"/>
              </w:rPr>
              <w:t>14</w:t>
            </w:r>
          </w:p>
        </w:tc>
      </w:tr>
      <w:tr w:rsidR="00E244E0" w:rsidTr="00A578EA">
        <w:trPr>
          <w:jc w:val="center"/>
        </w:trPr>
        <w:tc>
          <w:tcPr>
            <w:tcW w:w="3114" w:type="dxa"/>
          </w:tcPr>
          <w:p w:rsidR="00E244E0" w:rsidRDefault="00A578EA" w:rsidP="00E244E0">
            <w:pPr>
              <w:rPr>
                <w:bCs/>
                <w:sz w:val="18"/>
              </w:rPr>
            </w:pPr>
            <w:proofErr w:type="spellStart"/>
            <w:r>
              <w:rPr>
                <w:bCs/>
                <w:sz w:val="18"/>
              </w:rPr>
              <w:t>Enf</w:t>
            </w:r>
            <w:proofErr w:type="spellEnd"/>
            <w:r>
              <w:rPr>
                <w:bCs/>
                <w:sz w:val="18"/>
              </w:rPr>
              <w:t>. Respiratoria de Pediátrica</w:t>
            </w:r>
          </w:p>
        </w:tc>
        <w:tc>
          <w:tcPr>
            <w:tcW w:w="850" w:type="dxa"/>
            <w:tcBorders>
              <w:right w:val="single" w:sz="4" w:space="0" w:color="auto"/>
            </w:tcBorders>
          </w:tcPr>
          <w:p w:rsidR="00E244E0" w:rsidRDefault="00A578EA" w:rsidP="00A578EA">
            <w:pPr>
              <w:jc w:val="right"/>
              <w:rPr>
                <w:bCs/>
                <w:sz w:val="18"/>
              </w:rPr>
            </w:pPr>
            <w:r>
              <w:rPr>
                <w:bCs/>
                <w:sz w:val="18"/>
              </w:rPr>
              <w:t>18</w:t>
            </w:r>
          </w:p>
        </w:tc>
        <w:tc>
          <w:tcPr>
            <w:tcW w:w="851" w:type="dxa"/>
            <w:tcBorders>
              <w:top w:val="single" w:sz="4" w:space="0" w:color="auto"/>
              <w:left w:val="single" w:sz="4" w:space="0" w:color="auto"/>
              <w:bottom w:val="single" w:sz="4" w:space="0" w:color="auto"/>
              <w:right w:val="single" w:sz="4" w:space="0" w:color="auto"/>
            </w:tcBorders>
          </w:tcPr>
          <w:p w:rsidR="00E244E0" w:rsidRDefault="00A578EA" w:rsidP="00A578EA">
            <w:pPr>
              <w:jc w:val="right"/>
              <w:rPr>
                <w:bCs/>
                <w:sz w:val="18"/>
              </w:rPr>
            </w:pPr>
            <w:r>
              <w:rPr>
                <w:bCs/>
                <w:sz w:val="18"/>
              </w:rPr>
              <w:t>0</w:t>
            </w:r>
          </w:p>
        </w:tc>
        <w:tc>
          <w:tcPr>
            <w:tcW w:w="850" w:type="dxa"/>
            <w:tcBorders>
              <w:left w:val="single" w:sz="4" w:space="0" w:color="auto"/>
            </w:tcBorders>
          </w:tcPr>
          <w:p w:rsidR="00E244E0" w:rsidRPr="00E244E0" w:rsidRDefault="00A578EA" w:rsidP="00A578EA">
            <w:pPr>
              <w:jc w:val="right"/>
              <w:rPr>
                <w:bCs/>
                <w:sz w:val="18"/>
              </w:rPr>
            </w:pPr>
            <w:r>
              <w:rPr>
                <w:bCs/>
                <w:sz w:val="18"/>
              </w:rPr>
              <w:t>0</w:t>
            </w:r>
          </w:p>
        </w:tc>
        <w:tc>
          <w:tcPr>
            <w:tcW w:w="993" w:type="dxa"/>
          </w:tcPr>
          <w:p w:rsidR="00E244E0" w:rsidRPr="00E244E0" w:rsidRDefault="00A578EA" w:rsidP="00A578EA">
            <w:pPr>
              <w:jc w:val="right"/>
              <w:rPr>
                <w:bCs/>
                <w:sz w:val="18"/>
              </w:rPr>
            </w:pPr>
            <w:r>
              <w:rPr>
                <w:bCs/>
                <w:sz w:val="18"/>
              </w:rPr>
              <w:t>0</w:t>
            </w:r>
          </w:p>
        </w:tc>
        <w:tc>
          <w:tcPr>
            <w:tcW w:w="992" w:type="dxa"/>
          </w:tcPr>
          <w:p w:rsidR="00E244E0" w:rsidRPr="00E244E0" w:rsidRDefault="00A578EA" w:rsidP="00A578EA">
            <w:pPr>
              <w:jc w:val="right"/>
              <w:rPr>
                <w:bCs/>
                <w:sz w:val="18"/>
              </w:rPr>
            </w:pPr>
            <w:r>
              <w:rPr>
                <w:bCs/>
                <w:sz w:val="18"/>
              </w:rPr>
              <w:t>14</w:t>
            </w:r>
          </w:p>
        </w:tc>
        <w:tc>
          <w:tcPr>
            <w:tcW w:w="992" w:type="dxa"/>
          </w:tcPr>
          <w:p w:rsidR="00E244E0" w:rsidRPr="00E244E0" w:rsidRDefault="00A578EA" w:rsidP="00A578EA">
            <w:pPr>
              <w:jc w:val="right"/>
              <w:rPr>
                <w:bCs/>
                <w:sz w:val="18"/>
              </w:rPr>
            </w:pPr>
            <w:r>
              <w:rPr>
                <w:bCs/>
                <w:sz w:val="18"/>
              </w:rPr>
              <w:t>4</w:t>
            </w:r>
          </w:p>
        </w:tc>
      </w:tr>
      <w:tr w:rsidR="00E244E0" w:rsidTr="00A578EA">
        <w:trPr>
          <w:jc w:val="center"/>
        </w:trPr>
        <w:tc>
          <w:tcPr>
            <w:tcW w:w="3114" w:type="dxa"/>
          </w:tcPr>
          <w:p w:rsidR="00E244E0" w:rsidRDefault="00A578EA" w:rsidP="00E244E0">
            <w:pPr>
              <w:rPr>
                <w:bCs/>
                <w:sz w:val="18"/>
              </w:rPr>
            </w:pPr>
            <w:proofErr w:type="spellStart"/>
            <w:r>
              <w:rPr>
                <w:bCs/>
                <w:sz w:val="18"/>
              </w:rPr>
              <w:t>Hemato</w:t>
            </w:r>
            <w:proofErr w:type="spellEnd"/>
            <w:r>
              <w:rPr>
                <w:bCs/>
                <w:sz w:val="18"/>
              </w:rPr>
              <w:t xml:space="preserve"> Oncología Pediátrica</w:t>
            </w:r>
          </w:p>
        </w:tc>
        <w:tc>
          <w:tcPr>
            <w:tcW w:w="850" w:type="dxa"/>
            <w:tcBorders>
              <w:right w:val="single" w:sz="4" w:space="0" w:color="auto"/>
            </w:tcBorders>
          </w:tcPr>
          <w:p w:rsidR="00E244E0" w:rsidRDefault="00A578EA" w:rsidP="00A578EA">
            <w:pPr>
              <w:jc w:val="right"/>
              <w:rPr>
                <w:bCs/>
                <w:sz w:val="18"/>
              </w:rPr>
            </w:pPr>
            <w:r>
              <w:rPr>
                <w:bCs/>
                <w:sz w:val="18"/>
              </w:rPr>
              <w:t>12</w:t>
            </w:r>
          </w:p>
        </w:tc>
        <w:tc>
          <w:tcPr>
            <w:tcW w:w="851" w:type="dxa"/>
            <w:tcBorders>
              <w:top w:val="single" w:sz="4" w:space="0" w:color="auto"/>
              <w:left w:val="single" w:sz="4" w:space="0" w:color="auto"/>
              <w:bottom w:val="single" w:sz="4" w:space="0" w:color="auto"/>
              <w:right w:val="single" w:sz="4" w:space="0" w:color="auto"/>
            </w:tcBorders>
          </w:tcPr>
          <w:p w:rsidR="00E244E0" w:rsidRDefault="00A578EA" w:rsidP="00A578EA">
            <w:pPr>
              <w:jc w:val="right"/>
              <w:rPr>
                <w:bCs/>
                <w:sz w:val="18"/>
              </w:rPr>
            </w:pPr>
            <w:r>
              <w:rPr>
                <w:bCs/>
                <w:sz w:val="18"/>
              </w:rPr>
              <w:t>0</w:t>
            </w:r>
          </w:p>
        </w:tc>
        <w:tc>
          <w:tcPr>
            <w:tcW w:w="850" w:type="dxa"/>
            <w:tcBorders>
              <w:left w:val="single" w:sz="4" w:space="0" w:color="auto"/>
            </w:tcBorders>
          </w:tcPr>
          <w:p w:rsidR="00E244E0" w:rsidRPr="00E244E0" w:rsidRDefault="00A578EA" w:rsidP="00A578EA">
            <w:pPr>
              <w:jc w:val="right"/>
              <w:rPr>
                <w:bCs/>
                <w:sz w:val="18"/>
              </w:rPr>
            </w:pPr>
            <w:r>
              <w:rPr>
                <w:bCs/>
                <w:sz w:val="18"/>
              </w:rPr>
              <w:t>0</w:t>
            </w:r>
          </w:p>
        </w:tc>
        <w:tc>
          <w:tcPr>
            <w:tcW w:w="993" w:type="dxa"/>
          </w:tcPr>
          <w:p w:rsidR="00E244E0" w:rsidRPr="00E244E0" w:rsidRDefault="00A578EA" w:rsidP="00A578EA">
            <w:pPr>
              <w:jc w:val="right"/>
              <w:rPr>
                <w:bCs/>
                <w:sz w:val="18"/>
              </w:rPr>
            </w:pPr>
            <w:r>
              <w:rPr>
                <w:bCs/>
                <w:sz w:val="18"/>
              </w:rPr>
              <w:t>0</w:t>
            </w:r>
          </w:p>
        </w:tc>
        <w:tc>
          <w:tcPr>
            <w:tcW w:w="992" w:type="dxa"/>
          </w:tcPr>
          <w:p w:rsidR="00E244E0" w:rsidRPr="00E244E0" w:rsidRDefault="00A578EA" w:rsidP="00A578EA">
            <w:pPr>
              <w:jc w:val="right"/>
              <w:rPr>
                <w:bCs/>
                <w:sz w:val="18"/>
              </w:rPr>
            </w:pPr>
            <w:r>
              <w:rPr>
                <w:bCs/>
                <w:sz w:val="18"/>
              </w:rPr>
              <w:t>6</w:t>
            </w:r>
          </w:p>
        </w:tc>
        <w:tc>
          <w:tcPr>
            <w:tcW w:w="992" w:type="dxa"/>
          </w:tcPr>
          <w:p w:rsidR="00E244E0" w:rsidRPr="00E244E0" w:rsidRDefault="00A578EA" w:rsidP="00A578EA">
            <w:pPr>
              <w:jc w:val="right"/>
              <w:rPr>
                <w:bCs/>
                <w:sz w:val="18"/>
              </w:rPr>
            </w:pPr>
            <w:r>
              <w:rPr>
                <w:bCs/>
                <w:sz w:val="18"/>
              </w:rPr>
              <w:t>6</w:t>
            </w:r>
          </w:p>
        </w:tc>
      </w:tr>
      <w:tr w:rsidR="00E244E0" w:rsidTr="00A578EA">
        <w:trPr>
          <w:jc w:val="center"/>
        </w:trPr>
        <w:tc>
          <w:tcPr>
            <w:tcW w:w="3114" w:type="dxa"/>
          </w:tcPr>
          <w:p w:rsidR="00E244E0" w:rsidRDefault="00A578EA" w:rsidP="00E244E0">
            <w:pPr>
              <w:rPr>
                <w:bCs/>
                <w:sz w:val="18"/>
              </w:rPr>
            </w:pPr>
            <w:r>
              <w:rPr>
                <w:bCs/>
                <w:sz w:val="18"/>
              </w:rPr>
              <w:t xml:space="preserve">Ginecología Pediátrica y de la </w:t>
            </w:r>
            <w:proofErr w:type="spellStart"/>
            <w:r>
              <w:rPr>
                <w:bCs/>
                <w:sz w:val="18"/>
              </w:rPr>
              <w:t>Adoles</w:t>
            </w:r>
            <w:proofErr w:type="spellEnd"/>
            <w:r>
              <w:rPr>
                <w:bCs/>
                <w:sz w:val="18"/>
              </w:rPr>
              <w:t>.</w:t>
            </w:r>
          </w:p>
        </w:tc>
        <w:tc>
          <w:tcPr>
            <w:tcW w:w="850" w:type="dxa"/>
            <w:tcBorders>
              <w:right w:val="single" w:sz="4" w:space="0" w:color="auto"/>
            </w:tcBorders>
          </w:tcPr>
          <w:p w:rsidR="00E244E0" w:rsidRDefault="00A578EA" w:rsidP="00A578EA">
            <w:pPr>
              <w:jc w:val="right"/>
              <w:rPr>
                <w:bCs/>
                <w:sz w:val="18"/>
              </w:rPr>
            </w:pPr>
            <w:r>
              <w:rPr>
                <w:bCs/>
                <w:sz w:val="18"/>
              </w:rPr>
              <w:t>2</w:t>
            </w:r>
          </w:p>
        </w:tc>
        <w:tc>
          <w:tcPr>
            <w:tcW w:w="851" w:type="dxa"/>
            <w:tcBorders>
              <w:top w:val="single" w:sz="4" w:space="0" w:color="auto"/>
              <w:left w:val="single" w:sz="4" w:space="0" w:color="auto"/>
              <w:bottom w:val="single" w:sz="4" w:space="0" w:color="auto"/>
              <w:right w:val="single" w:sz="4" w:space="0" w:color="auto"/>
            </w:tcBorders>
          </w:tcPr>
          <w:p w:rsidR="00E244E0" w:rsidRDefault="00A578EA" w:rsidP="00A578EA">
            <w:pPr>
              <w:jc w:val="right"/>
              <w:rPr>
                <w:bCs/>
                <w:sz w:val="18"/>
              </w:rPr>
            </w:pPr>
            <w:r>
              <w:rPr>
                <w:bCs/>
                <w:sz w:val="18"/>
              </w:rPr>
              <w:t>0</w:t>
            </w:r>
          </w:p>
        </w:tc>
        <w:tc>
          <w:tcPr>
            <w:tcW w:w="850" w:type="dxa"/>
            <w:tcBorders>
              <w:left w:val="single" w:sz="4" w:space="0" w:color="auto"/>
            </w:tcBorders>
          </w:tcPr>
          <w:p w:rsidR="00E244E0" w:rsidRPr="00E244E0" w:rsidRDefault="00A578EA" w:rsidP="00A578EA">
            <w:pPr>
              <w:jc w:val="right"/>
              <w:rPr>
                <w:bCs/>
                <w:sz w:val="18"/>
              </w:rPr>
            </w:pPr>
            <w:r>
              <w:rPr>
                <w:bCs/>
                <w:sz w:val="18"/>
              </w:rPr>
              <w:t>0</w:t>
            </w:r>
          </w:p>
        </w:tc>
        <w:tc>
          <w:tcPr>
            <w:tcW w:w="993" w:type="dxa"/>
          </w:tcPr>
          <w:p w:rsidR="00E244E0" w:rsidRPr="00E244E0" w:rsidRDefault="00A578EA" w:rsidP="00A578EA">
            <w:pPr>
              <w:jc w:val="right"/>
              <w:rPr>
                <w:bCs/>
                <w:sz w:val="18"/>
              </w:rPr>
            </w:pPr>
            <w:r>
              <w:rPr>
                <w:bCs/>
                <w:sz w:val="18"/>
              </w:rPr>
              <w:t>0</w:t>
            </w:r>
          </w:p>
        </w:tc>
        <w:tc>
          <w:tcPr>
            <w:tcW w:w="992" w:type="dxa"/>
          </w:tcPr>
          <w:p w:rsidR="00E244E0" w:rsidRPr="00E244E0" w:rsidRDefault="00A578EA" w:rsidP="00A578EA">
            <w:pPr>
              <w:jc w:val="right"/>
              <w:rPr>
                <w:bCs/>
                <w:sz w:val="18"/>
              </w:rPr>
            </w:pPr>
            <w:r>
              <w:rPr>
                <w:bCs/>
                <w:sz w:val="18"/>
              </w:rPr>
              <w:t>2</w:t>
            </w:r>
          </w:p>
        </w:tc>
        <w:tc>
          <w:tcPr>
            <w:tcW w:w="992" w:type="dxa"/>
          </w:tcPr>
          <w:p w:rsidR="00E244E0" w:rsidRPr="00E244E0" w:rsidRDefault="00A578EA" w:rsidP="00A578EA">
            <w:pPr>
              <w:jc w:val="right"/>
              <w:rPr>
                <w:bCs/>
                <w:sz w:val="18"/>
              </w:rPr>
            </w:pPr>
            <w:r>
              <w:rPr>
                <w:bCs/>
                <w:sz w:val="18"/>
              </w:rPr>
              <w:t>0</w:t>
            </w:r>
          </w:p>
        </w:tc>
      </w:tr>
      <w:tr w:rsidR="00A578EA" w:rsidTr="00A578EA">
        <w:trPr>
          <w:jc w:val="center"/>
        </w:trPr>
        <w:tc>
          <w:tcPr>
            <w:tcW w:w="3114" w:type="dxa"/>
          </w:tcPr>
          <w:p w:rsidR="00A578EA" w:rsidRDefault="00A578EA" w:rsidP="00E244E0">
            <w:pPr>
              <w:rPr>
                <w:bCs/>
                <w:sz w:val="18"/>
              </w:rPr>
            </w:pPr>
            <w:r>
              <w:rPr>
                <w:bCs/>
                <w:sz w:val="18"/>
              </w:rPr>
              <w:t>Cirugía de Tórax</w:t>
            </w:r>
          </w:p>
        </w:tc>
        <w:tc>
          <w:tcPr>
            <w:tcW w:w="850" w:type="dxa"/>
            <w:tcBorders>
              <w:right w:val="single" w:sz="4" w:space="0" w:color="auto"/>
            </w:tcBorders>
          </w:tcPr>
          <w:p w:rsidR="00A578EA" w:rsidRDefault="00A578EA" w:rsidP="00A578EA">
            <w:pPr>
              <w:jc w:val="right"/>
              <w:rPr>
                <w:bCs/>
                <w:sz w:val="18"/>
              </w:rPr>
            </w:pPr>
            <w:r>
              <w:rPr>
                <w:bCs/>
                <w:sz w:val="18"/>
              </w:rPr>
              <w:t>1</w:t>
            </w:r>
          </w:p>
        </w:tc>
        <w:tc>
          <w:tcPr>
            <w:tcW w:w="851" w:type="dxa"/>
            <w:tcBorders>
              <w:top w:val="single" w:sz="4" w:space="0" w:color="auto"/>
              <w:left w:val="single" w:sz="4" w:space="0" w:color="auto"/>
              <w:bottom w:val="single" w:sz="4" w:space="0" w:color="auto"/>
              <w:right w:val="single" w:sz="4" w:space="0" w:color="auto"/>
            </w:tcBorders>
          </w:tcPr>
          <w:p w:rsidR="00A578EA" w:rsidRDefault="00A578EA" w:rsidP="00A578EA">
            <w:pPr>
              <w:jc w:val="right"/>
              <w:rPr>
                <w:bCs/>
                <w:sz w:val="18"/>
              </w:rPr>
            </w:pPr>
            <w:r>
              <w:rPr>
                <w:bCs/>
                <w:sz w:val="18"/>
              </w:rPr>
              <w:t>0</w:t>
            </w:r>
          </w:p>
        </w:tc>
        <w:tc>
          <w:tcPr>
            <w:tcW w:w="850" w:type="dxa"/>
            <w:tcBorders>
              <w:left w:val="single" w:sz="4" w:space="0" w:color="auto"/>
            </w:tcBorders>
          </w:tcPr>
          <w:p w:rsidR="00A578EA" w:rsidRPr="00E244E0" w:rsidRDefault="00A578EA" w:rsidP="00A578EA">
            <w:pPr>
              <w:jc w:val="right"/>
              <w:rPr>
                <w:bCs/>
                <w:sz w:val="18"/>
              </w:rPr>
            </w:pPr>
            <w:r>
              <w:rPr>
                <w:bCs/>
                <w:sz w:val="18"/>
              </w:rPr>
              <w:t>0</w:t>
            </w:r>
          </w:p>
        </w:tc>
        <w:tc>
          <w:tcPr>
            <w:tcW w:w="993" w:type="dxa"/>
          </w:tcPr>
          <w:p w:rsidR="00A578EA" w:rsidRPr="00E244E0" w:rsidRDefault="00A578EA" w:rsidP="00A578EA">
            <w:pPr>
              <w:jc w:val="right"/>
              <w:rPr>
                <w:bCs/>
                <w:sz w:val="18"/>
              </w:rPr>
            </w:pPr>
            <w:r>
              <w:rPr>
                <w:bCs/>
                <w:sz w:val="18"/>
              </w:rPr>
              <w:t>1</w:t>
            </w:r>
          </w:p>
        </w:tc>
        <w:tc>
          <w:tcPr>
            <w:tcW w:w="992" w:type="dxa"/>
          </w:tcPr>
          <w:p w:rsidR="00A578EA" w:rsidRPr="00E244E0" w:rsidRDefault="00A578EA" w:rsidP="00A578EA">
            <w:pPr>
              <w:jc w:val="right"/>
              <w:rPr>
                <w:bCs/>
                <w:sz w:val="18"/>
              </w:rPr>
            </w:pPr>
            <w:r>
              <w:rPr>
                <w:bCs/>
                <w:sz w:val="18"/>
              </w:rPr>
              <w:t>0</w:t>
            </w:r>
          </w:p>
        </w:tc>
        <w:tc>
          <w:tcPr>
            <w:tcW w:w="992" w:type="dxa"/>
          </w:tcPr>
          <w:p w:rsidR="00A578EA" w:rsidRPr="00E244E0" w:rsidRDefault="00A578EA" w:rsidP="00A578EA">
            <w:pPr>
              <w:jc w:val="right"/>
              <w:rPr>
                <w:bCs/>
                <w:sz w:val="18"/>
              </w:rPr>
            </w:pPr>
            <w:r>
              <w:rPr>
                <w:bCs/>
                <w:sz w:val="18"/>
              </w:rPr>
              <w:t>0</w:t>
            </w:r>
          </w:p>
        </w:tc>
      </w:tr>
      <w:tr w:rsidR="00A578EA" w:rsidTr="00A578EA">
        <w:trPr>
          <w:jc w:val="center"/>
        </w:trPr>
        <w:tc>
          <w:tcPr>
            <w:tcW w:w="3114" w:type="dxa"/>
          </w:tcPr>
          <w:p w:rsidR="00A578EA" w:rsidRDefault="00A578EA" w:rsidP="00E244E0">
            <w:pPr>
              <w:rPr>
                <w:bCs/>
                <w:sz w:val="18"/>
              </w:rPr>
            </w:pPr>
            <w:r>
              <w:rPr>
                <w:bCs/>
                <w:sz w:val="18"/>
              </w:rPr>
              <w:t>Cirugía Plástica y Reparadora Pediátrica</w:t>
            </w:r>
          </w:p>
        </w:tc>
        <w:tc>
          <w:tcPr>
            <w:tcW w:w="850" w:type="dxa"/>
            <w:tcBorders>
              <w:right w:val="single" w:sz="4" w:space="0" w:color="auto"/>
            </w:tcBorders>
          </w:tcPr>
          <w:p w:rsidR="00A578EA" w:rsidRDefault="00A578EA" w:rsidP="00A578EA">
            <w:pPr>
              <w:jc w:val="right"/>
              <w:rPr>
                <w:bCs/>
                <w:sz w:val="18"/>
              </w:rPr>
            </w:pPr>
            <w:r>
              <w:rPr>
                <w:bCs/>
                <w:sz w:val="18"/>
              </w:rPr>
              <w:t>1</w:t>
            </w:r>
          </w:p>
        </w:tc>
        <w:tc>
          <w:tcPr>
            <w:tcW w:w="851" w:type="dxa"/>
            <w:tcBorders>
              <w:top w:val="single" w:sz="4" w:space="0" w:color="auto"/>
              <w:left w:val="single" w:sz="4" w:space="0" w:color="auto"/>
              <w:bottom w:val="single" w:sz="4" w:space="0" w:color="auto"/>
              <w:right w:val="single" w:sz="4" w:space="0" w:color="auto"/>
            </w:tcBorders>
          </w:tcPr>
          <w:p w:rsidR="00A578EA" w:rsidRDefault="00A578EA" w:rsidP="00A578EA">
            <w:pPr>
              <w:jc w:val="right"/>
              <w:rPr>
                <w:bCs/>
                <w:sz w:val="18"/>
              </w:rPr>
            </w:pPr>
            <w:r>
              <w:rPr>
                <w:bCs/>
                <w:sz w:val="18"/>
              </w:rPr>
              <w:t>0</w:t>
            </w:r>
          </w:p>
        </w:tc>
        <w:tc>
          <w:tcPr>
            <w:tcW w:w="850" w:type="dxa"/>
            <w:tcBorders>
              <w:left w:val="single" w:sz="4" w:space="0" w:color="auto"/>
            </w:tcBorders>
          </w:tcPr>
          <w:p w:rsidR="00A578EA" w:rsidRPr="00E244E0" w:rsidRDefault="00A578EA" w:rsidP="00A578EA">
            <w:pPr>
              <w:jc w:val="right"/>
              <w:rPr>
                <w:bCs/>
                <w:sz w:val="18"/>
              </w:rPr>
            </w:pPr>
            <w:r>
              <w:rPr>
                <w:bCs/>
                <w:sz w:val="18"/>
              </w:rPr>
              <w:t>0</w:t>
            </w:r>
          </w:p>
        </w:tc>
        <w:tc>
          <w:tcPr>
            <w:tcW w:w="993" w:type="dxa"/>
          </w:tcPr>
          <w:p w:rsidR="00A578EA" w:rsidRPr="00E244E0" w:rsidRDefault="00A578EA" w:rsidP="00A578EA">
            <w:pPr>
              <w:jc w:val="right"/>
              <w:rPr>
                <w:bCs/>
                <w:sz w:val="18"/>
              </w:rPr>
            </w:pPr>
            <w:r>
              <w:rPr>
                <w:bCs/>
                <w:sz w:val="18"/>
              </w:rPr>
              <w:t>1</w:t>
            </w:r>
          </w:p>
        </w:tc>
        <w:tc>
          <w:tcPr>
            <w:tcW w:w="992" w:type="dxa"/>
          </w:tcPr>
          <w:p w:rsidR="00A578EA" w:rsidRPr="00E244E0" w:rsidRDefault="00A578EA" w:rsidP="00A578EA">
            <w:pPr>
              <w:jc w:val="right"/>
              <w:rPr>
                <w:bCs/>
                <w:sz w:val="18"/>
              </w:rPr>
            </w:pPr>
            <w:r>
              <w:rPr>
                <w:bCs/>
                <w:sz w:val="18"/>
              </w:rPr>
              <w:t>0</w:t>
            </w:r>
          </w:p>
        </w:tc>
        <w:tc>
          <w:tcPr>
            <w:tcW w:w="992" w:type="dxa"/>
          </w:tcPr>
          <w:p w:rsidR="00A578EA" w:rsidRPr="00E244E0" w:rsidRDefault="00A578EA" w:rsidP="00A578EA">
            <w:pPr>
              <w:jc w:val="right"/>
              <w:rPr>
                <w:bCs/>
                <w:sz w:val="18"/>
              </w:rPr>
            </w:pPr>
            <w:r>
              <w:rPr>
                <w:bCs/>
                <w:sz w:val="18"/>
              </w:rPr>
              <w:t>0</w:t>
            </w:r>
          </w:p>
        </w:tc>
      </w:tr>
    </w:tbl>
    <w:p w:rsidR="002C221C" w:rsidRDefault="000A4720" w:rsidP="000A4720">
      <w:pPr>
        <w:pStyle w:val="Prrafodelista"/>
        <w:spacing w:after="0"/>
        <w:ind w:left="0" w:firstLine="360"/>
        <w:jc w:val="both"/>
        <w:rPr>
          <w:b/>
          <w:bCs/>
          <w:color w:val="0070C0"/>
        </w:rPr>
      </w:pPr>
      <w:r w:rsidRPr="000A4720">
        <w:rPr>
          <w:b/>
          <w:bCs/>
          <w:color w:val="0070C0"/>
          <w:sz w:val="18"/>
        </w:rPr>
        <w:t>Fuente</w:t>
      </w:r>
      <w:r>
        <w:rPr>
          <w:bCs/>
          <w:color w:val="0070C0"/>
          <w:sz w:val="18"/>
        </w:rPr>
        <w:t xml:space="preserve">: SIGTE, </w:t>
      </w:r>
      <w:r w:rsidRPr="00EB5426">
        <w:rPr>
          <w:bCs/>
          <w:color w:val="0070C0"/>
          <w:sz w:val="18"/>
        </w:rPr>
        <w:t xml:space="preserve">corte </w:t>
      </w:r>
      <w:r>
        <w:rPr>
          <w:bCs/>
          <w:color w:val="0070C0"/>
          <w:sz w:val="18"/>
        </w:rPr>
        <w:t>12</w:t>
      </w:r>
      <w:r w:rsidRPr="00EB5426">
        <w:rPr>
          <w:bCs/>
          <w:color w:val="0070C0"/>
          <w:sz w:val="18"/>
        </w:rPr>
        <w:t>-</w:t>
      </w:r>
      <w:r>
        <w:rPr>
          <w:bCs/>
          <w:color w:val="0070C0"/>
          <w:sz w:val="18"/>
        </w:rPr>
        <w:t>03</w:t>
      </w:r>
      <w:r w:rsidRPr="00EB5426">
        <w:rPr>
          <w:bCs/>
          <w:color w:val="0070C0"/>
          <w:sz w:val="18"/>
        </w:rPr>
        <w:t>-202</w:t>
      </w:r>
      <w:r>
        <w:rPr>
          <w:bCs/>
          <w:color w:val="0070C0"/>
          <w:sz w:val="18"/>
        </w:rPr>
        <w:t>1</w:t>
      </w:r>
    </w:p>
    <w:p w:rsidR="00CE5A25" w:rsidRDefault="00CE5A25" w:rsidP="00982126">
      <w:pPr>
        <w:spacing w:after="0"/>
        <w:jc w:val="both"/>
        <w:rPr>
          <w:b/>
          <w:bCs/>
          <w:color w:val="0070C0"/>
        </w:rPr>
      </w:pPr>
    </w:p>
    <w:p w:rsidR="00090C83" w:rsidRDefault="00090C83" w:rsidP="00C950A0">
      <w:pPr>
        <w:pStyle w:val="Prrafodelista"/>
        <w:spacing w:after="0"/>
        <w:ind w:left="0"/>
        <w:jc w:val="both"/>
        <w:rPr>
          <w:b/>
          <w:bCs/>
          <w:color w:val="0070C0"/>
        </w:rPr>
      </w:pPr>
    </w:p>
    <w:p w:rsidR="00C950A0" w:rsidRDefault="00C950A0" w:rsidP="00C950A0">
      <w:pPr>
        <w:pStyle w:val="Prrafodelista"/>
        <w:ind w:left="360"/>
        <w:jc w:val="both"/>
        <w:rPr>
          <w:b/>
          <w:bCs/>
          <w:color w:val="0070C0"/>
        </w:rPr>
      </w:pPr>
    </w:p>
    <w:p w:rsidR="00E244E0" w:rsidRDefault="00E244E0">
      <w:pPr>
        <w:rPr>
          <w:b/>
          <w:bCs/>
          <w:color w:val="0070C0"/>
        </w:rPr>
      </w:pPr>
      <w:r>
        <w:rPr>
          <w:b/>
          <w:bCs/>
          <w:color w:val="0070C0"/>
        </w:rPr>
        <w:br w:type="page"/>
      </w:r>
    </w:p>
    <w:p w:rsidR="00E244E0" w:rsidRDefault="00E244E0" w:rsidP="0003388A">
      <w:pPr>
        <w:pStyle w:val="Prrafodelista"/>
        <w:numPr>
          <w:ilvl w:val="1"/>
          <w:numId w:val="3"/>
        </w:numPr>
        <w:spacing w:after="0"/>
        <w:jc w:val="both"/>
        <w:rPr>
          <w:b/>
          <w:bCs/>
          <w:color w:val="0070C0"/>
        </w:rPr>
      </w:pPr>
      <w:r>
        <w:rPr>
          <w:b/>
          <w:bCs/>
          <w:color w:val="0070C0"/>
        </w:rPr>
        <w:lastRenderedPageBreak/>
        <w:t xml:space="preserve">Lista de Espera Odontológica según especialidad </w:t>
      </w:r>
    </w:p>
    <w:tbl>
      <w:tblPr>
        <w:tblStyle w:val="Tablaconcuadrcula"/>
        <w:tblW w:w="9923" w:type="dxa"/>
        <w:jc w:val="center"/>
        <w:tblLayout w:type="fixed"/>
        <w:tblLook w:val="04A0" w:firstRow="1" w:lastRow="0" w:firstColumn="1" w:lastColumn="0" w:noHBand="0" w:noVBand="1"/>
      </w:tblPr>
      <w:tblGrid>
        <w:gridCol w:w="3402"/>
        <w:gridCol w:w="851"/>
        <w:gridCol w:w="708"/>
        <w:gridCol w:w="709"/>
        <w:gridCol w:w="709"/>
        <w:gridCol w:w="709"/>
        <w:gridCol w:w="708"/>
        <w:gridCol w:w="709"/>
        <w:gridCol w:w="709"/>
        <w:gridCol w:w="709"/>
      </w:tblGrid>
      <w:tr w:rsidR="000A4720" w:rsidRPr="000A4720" w:rsidTr="000A4720">
        <w:trPr>
          <w:jc w:val="center"/>
        </w:trPr>
        <w:tc>
          <w:tcPr>
            <w:tcW w:w="3402" w:type="dxa"/>
            <w:shd w:val="clear" w:color="auto" w:fill="0070C0"/>
          </w:tcPr>
          <w:p w:rsidR="00E244E0" w:rsidRPr="000A4720" w:rsidRDefault="00E244E0" w:rsidP="00E244E0">
            <w:pPr>
              <w:jc w:val="both"/>
              <w:rPr>
                <w:b/>
                <w:bCs/>
                <w:color w:val="FFFFFF" w:themeColor="background1"/>
              </w:rPr>
            </w:pPr>
            <w:r w:rsidRPr="000A4720">
              <w:rPr>
                <w:b/>
                <w:bCs/>
                <w:color w:val="FFFFFF" w:themeColor="background1"/>
              </w:rPr>
              <w:t>Especialidad</w:t>
            </w:r>
          </w:p>
        </w:tc>
        <w:tc>
          <w:tcPr>
            <w:tcW w:w="851" w:type="dxa"/>
            <w:tcBorders>
              <w:right w:val="single" w:sz="4" w:space="0" w:color="auto"/>
            </w:tcBorders>
            <w:shd w:val="clear" w:color="auto" w:fill="0070C0"/>
          </w:tcPr>
          <w:p w:rsidR="00E244E0" w:rsidRPr="000A4720" w:rsidRDefault="00E244E0" w:rsidP="00E244E0">
            <w:pPr>
              <w:jc w:val="center"/>
              <w:rPr>
                <w:b/>
                <w:bCs/>
                <w:color w:val="FFFFFF" w:themeColor="background1"/>
              </w:rPr>
            </w:pPr>
            <w:r w:rsidRPr="000A4720">
              <w:rPr>
                <w:b/>
                <w:bCs/>
                <w:color w:val="FFFFFF" w:themeColor="background1"/>
              </w:rPr>
              <w:t>N° LE</w:t>
            </w:r>
          </w:p>
        </w:tc>
        <w:tc>
          <w:tcPr>
            <w:tcW w:w="708" w:type="dxa"/>
            <w:tcBorders>
              <w:top w:val="single" w:sz="4" w:space="0" w:color="auto"/>
              <w:left w:val="single" w:sz="4" w:space="0" w:color="auto"/>
              <w:bottom w:val="single" w:sz="4" w:space="0" w:color="auto"/>
              <w:right w:val="single" w:sz="4" w:space="0" w:color="auto"/>
            </w:tcBorders>
            <w:shd w:val="clear" w:color="auto" w:fill="0070C0"/>
          </w:tcPr>
          <w:p w:rsidR="00E244E0" w:rsidRPr="000A4720" w:rsidRDefault="00E244E0" w:rsidP="00E244E0">
            <w:pPr>
              <w:jc w:val="both"/>
              <w:rPr>
                <w:b/>
                <w:bCs/>
                <w:color w:val="FFFFFF" w:themeColor="background1"/>
              </w:rPr>
            </w:pPr>
            <w:r w:rsidRPr="000A4720">
              <w:rPr>
                <w:b/>
                <w:bCs/>
                <w:color w:val="FFFFFF" w:themeColor="background1"/>
              </w:rPr>
              <w:t>2013</w:t>
            </w:r>
          </w:p>
        </w:tc>
        <w:tc>
          <w:tcPr>
            <w:tcW w:w="709" w:type="dxa"/>
            <w:tcBorders>
              <w:left w:val="single" w:sz="4" w:space="0" w:color="auto"/>
            </w:tcBorders>
            <w:shd w:val="clear" w:color="auto" w:fill="0070C0"/>
          </w:tcPr>
          <w:p w:rsidR="00E244E0" w:rsidRPr="000A4720" w:rsidRDefault="00E244E0" w:rsidP="00E244E0">
            <w:pPr>
              <w:jc w:val="both"/>
              <w:rPr>
                <w:b/>
                <w:bCs/>
                <w:color w:val="FFFFFF" w:themeColor="background1"/>
              </w:rPr>
            </w:pPr>
            <w:r w:rsidRPr="000A4720">
              <w:rPr>
                <w:b/>
                <w:bCs/>
                <w:color w:val="FFFFFF" w:themeColor="background1"/>
              </w:rPr>
              <w:t>2014</w:t>
            </w:r>
          </w:p>
        </w:tc>
        <w:tc>
          <w:tcPr>
            <w:tcW w:w="709" w:type="dxa"/>
            <w:shd w:val="clear" w:color="auto" w:fill="0070C0"/>
          </w:tcPr>
          <w:p w:rsidR="00E244E0" w:rsidRPr="000A4720" w:rsidRDefault="00E244E0" w:rsidP="00E244E0">
            <w:pPr>
              <w:jc w:val="center"/>
              <w:rPr>
                <w:b/>
                <w:bCs/>
                <w:color w:val="FFFFFF" w:themeColor="background1"/>
              </w:rPr>
            </w:pPr>
            <w:r w:rsidRPr="000A4720">
              <w:rPr>
                <w:b/>
                <w:bCs/>
                <w:color w:val="FFFFFF" w:themeColor="background1"/>
              </w:rPr>
              <w:t>2015</w:t>
            </w:r>
          </w:p>
        </w:tc>
        <w:tc>
          <w:tcPr>
            <w:tcW w:w="709" w:type="dxa"/>
            <w:shd w:val="clear" w:color="auto" w:fill="0070C0"/>
          </w:tcPr>
          <w:p w:rsidR="00E244E0" w:rsidRPr="000A4720" w:rsidRDefault="00E244E0" w:rsidP="00E244E0">
            <w:pPr>
              <w:jc w:val="center"/>
              <w:rPr>
                <w:b/>
                <w:bCs/>
                <w:color w:val="FFFFFF" w:themeColor="background1"/>
              </w:rPr>
            </w:pPr>
            <w:r w:rsidRPr="000A4720">
              <w:rPr>
                <w:b/>
                <w:bCs/>
                <w:color w:val="FFFFFF" w:themeColor="background1"/>
              </w:rPr>
              <w:t>2016</w:t>
            </w:r>
          </w:p>
        </w:tc>
        <w:tc>
          <w:tcPr>
            <w:tcW w:w="708" w:type="dxa"/>
            <w:shd w:val="clear" w:color="auto" w:fill="0070C0"/>
          </w:tcPr>
          <w:p w:rsidR="00E244E0" w:rsidRPr="000A4720" w:rsidRDefault="00E244E0" w:rsidP="000A4720">
            <w:pPr>
              <w:ind w:left="-108"/>
              <w:jc w:val="center"/>
              <w:rPr>
                <w:b/>
                <w:bCs/>
                <w:color w:val="FFFFFF" w:themeColor="background1"/>
              </w:rPr>
            </w:pPr>
            <w:r w:rsidRPr="000A4720">
              <w:rPr>
                <w:b/>
                <w:bCs/>
                <w:color w:val="FFFFFF" w:themeColor="background1"/>
              </w:rPr>
              <w:t>2017</w:t>
            </w:r>
          </w:p>
        </w:tc>
        <w:tc>
          <w:tcPr>
            <w:tcW w:w="709" w:type="dxa"/>
            <w:shd w:val="clear" w:color="auto" w:fill="0070C0"/>
          </w:tcPr>
          <w:p w:rsidR="00E244E0" w:rsidRPr="000A4720" w:rsidRDefault="00E244E0" w:rsidP="000A4720">
            <w:pPr>
              <w:ind w:left="-108"/>
              <w:jc w:val="center"/>
              <w:rPr>
                <w:b/>
                <w:bCs/>
                <w:color w:val="FFFFFF" w:themeColor="background1"/>
              </w:rPr>
            </w:pPr>
            <w:r w:rsidRPr="000A4720">
              <w:rPr>
                <w:b/>
                <w:bCs/>
                <w:color w:val="FFFFFF" w:themeColor="background1"/>
              </w:rPr>
              <w:t>2018</w:t>
            </w:r>
          </w:p>
        </w:tc>
        <w:tc>
          <w:tcPr>
            <w:tcW w:w="709" w:type="dxa"/>
            <w:shd w:val="clear" w:color="auto" w:fill="0070C0"/>
          </w:tcPr>
          <w:p w:rsidR="00E244E0" w:rsidRPr="000A4720" w:rsidRDefault="00E244E0" w:rsidP="000A4720">
            <w:pPr>
              <w:ind w:left="-108"/>
              <w:jc w:val="center"/>
              <w:rPr>
                <w:b/>
                <w:bCs/>
                <w:color w:val="FFFFFF" w:themeColor="background1"/>
              </w:rPr>
            </w:pPr>
            <w:r w:rsidRPr="000A4720">
              <w:rPr>
                <w:b/>
                <w:bCs/>
                <w:color w:val="FFFFFF" w:themeColor="background1"/>
              </w:rPr>
              <w:t>2019</w:t>
            </w:r>
          </w:p>
        </w:tc>
        <w:tc>
          <w:tcPr>
            <w:tcW w:w="709" w:type="dxa"/>
            <w:shd w:val="clear" w:color="auto" w:fill="0070C0"/>
          </w:tcPr>
          <w:p w:rsidR="00E244E0" w:rsidRPr="000A4720" w:rsidRDefault="00E244E0" w:rsidP="000A4720">
            <w:pPr>
              <w:ind w:left="-108"/>
              <w:jc w:val="center"/>
              <w:rPr>
                <w:b/>
                <w:bCs/>
                <w:color w:val="FFFFFF" w:themeColor="background1"/>
              </w:rPr>
            </w:pPr>
            <w:r w:rsidRPr="000A4720">
              <w:rPr>
                <w:b/>
                <w:bCs/>
                <w:color w:val="FFFFFF" w:themeColor="background1"/>
              </w:rPr>
              <w:t>2020</w:t>
            </w:r>
          </w:p>
        </w:tc>
      </w:tr>
      <w:tr w:rsidR="000A4720" w:rsidRPr="000A4720" w:rsidTr="000A4720">
        <w:trPr>
          <w:jc w:val="center"/>
        </w:trPr>
        <w:tc>
          <w:tcPr>
            <w:tcW w:w="3402" w:type="dxa"/>
            <w:shd w:val="clear" w:color="auto" w:fill="0070C0"/>
          </w:tcPr>
          <w:p w:rsidR="00E244E0" w:rsidRPr="000A4720" w:rsidRDefault="00E244E0" w:rsidP="00E244E0">
            <w:pPr>
              <w:jc w:val="both"/>
              <w:rPr>
                <w:b/>
                <w:bCs/>
                <w:color w:val="FFFFFF" w:themeColor="background1"/>
              </w:rPr>
            </w:pPr>
            <w:r w:rsidRPr="000A4720">
              <w:rPr>
                <w:b/>
                <w:bCs/>
                <w:color w:val="FFFFFF" w:themeColor="background1"/>
                <w:sz w:val="20"/>
              </w:rPr>
              <w:t>Total</w:t>
            </w:r>
          </w:p>
        </w:tc>
        <w:tc>
          <w:tcPr>
            <w:tcW w:w="851" w:type="dxa"/>
            <w:tcBorders>
              <w:right w:val="single" w:sz="4" w:space="0" w:color="auto"/>
            </w:tcBorders>
            <w:shd w:val="clear" w:color="auto" w:fill="0070C0"/>
          </w:tcPr>
          <w:p w:rsidR="00E244E0" w:rsidRPr="000A4720" w:rsidRDefault="00E244E0" w:rsidP="00E244E0">
            <w:pPr>
              <w:jc w:val="right"/>
              <w:rPr>
                <w:b/>
                <w:bCs/>
                <w:color w:val="FFFFFF" w:themeColor="background1"/>
                <w:sz w:val="20"/>
              </w:rPr>
            </w:pPr>
            <w:r w:rsidRPr="000A4720">
              <w:rPr>
                <w:b/>
                <w:bCs/>
                <w:color w:val="FFFFFF" w:themeColor="background1"/>
                <w:sz w:val="20"/>
              </w:rPr>
              <w:t>9.839</w:t>
            </w:r>
          </w:p>
        </w:tc>
        <w:tc>
          <w:tcPr>
            <w:tcW w:w="708" w:type="dxa"/>
            <w:tcBorders>
              <w:top w:val="single" w:sz="4" w:space="0" w:color="auto"/>
              <w:left w:val="single" w:sz="4" w:space="0" w:color="auto"/>
              <w:bottom w:val="single" w:sz="4" w:space="0" w:color="auto"/>
              <w:right w:val="single" w:sz="4" w:space="0" w:color="auto"/>
            </w:tcBorders>
            <w:shd w:val="clear" w:color="auto" w:fill="0070C0"/>
          </w:tcPr>
          <w:p w:rsidR="00E244E0" w:rsidRPr="000A4720" w:rsidRDefault="00E244E0" w:rsidP="00E244E0">
            <w:pPr>
              <w:jc w:val="right"/>
              <w:rPr>
                <w:b/>
                <w:bCs/>
                <w:color w:val="FFFFFF" w:themeColor="background1"/>
                <w:sz w:val="20"/>
              </w:rPr>
            </w:pPr>
            <w:r w:rsidRPr="000A4720">
              <w:rPr>
                <w:b/>
                <w:bCs/>
                <w:color w:val="FFFFFF" w:themeColor="background1"/>
                <w:sz w:val="20"/>
              </w:rPr>
              <w:t>1</w:t>
            </w:r>
          </w:p>
        </w:tc>
        <w:tc>
          <w:tcPr>
            <w:tcW w:w="709" w:type="dxa"/>
            <w:tcBorders>
              <w:left w:val="single" w:sz="4" w:space="0" w:color="auto"/>
            </w:tcBorders>
            <w:shd w:val="clear" w:color="auto" w:fill="0070C0"/>
          </w:tcPr>
          <w:p w:rsidR="00E244E0" w:rsidRPr="000A4720" w:rsidRDefault="00E244E0" w:rsidP="00E244E0">
            <w:pPr>
              <w:jc w:val="right"/>
              <w:rPr>
                <w:b/>
                <w:bCs/>
                <w:color w:val="FFFFFF" w:themeColor="background1"/>
                <w:sz w:val="20"/>
              </w:rPr>
            </w:pPr>
            <w:r w:rsidRPr="000A4720">
              <w:rPr>
                <w:b/>
                <w:bCs/>
                <w:color w:val="FFFFFF" w:themeColor="background1"/>
                <w:sz w:val="20"/>
              </w:rPr>
              <w:t>2</w:t>
            </w:r>
          </w:p>
        </w:tc>
        <w:tc>
          <w:tcPr>
            <w:tcW w:w="709" w:type="dxa"/>
            <w:shd w:val="clear" w:color="auto" w:fill="0070C0"/>
          </w:tcPr>
          <w:p w:rsidR="00E244E0" w:rsidRPr="000A4720" w:rsidRDefault="00E244E0" w:rsidP="00E244E0">
            <w:pPr>
              <w:jc w:val="right"/>
              <w:rPr>
                <w:b/>
                <w:bCs/>
                <w:color w:val="FFFFFF" w:themeColor="background1"/>
                <w:sz w:val="20"/>
              </w:rPr>
            </w:pPr>
            <w:r w:rsidRPr="000A4720">
              <w:rPr>
                <w:b/>
                <w:bCs/>
                <w:color w:val="FFFFFF" w:themeColor="background1"/>
                <w:sz w:val="20"/>
              </w:rPr>
              <w:t>12</w:t>
            </w:r>
          </w:p>
        </w:tc>
        <w:tc>
          <w:tcPr>
            <w:tcW w:w="709" w:type="dxa"/>
            <w:shd w:val="clear" w:color="auto" w:fill="0070C0"/>
          </w:tcPr>
          <w:p w:rsidR="00E244E0" w:rsidRPr="000A4720" w:rsidRDefault="00E244E0" w:rsidP="00E244E0">
            <w:pPr>
              <w:jc w:val="right"/>
              <w:rPr>
                <w:b/>
                <w:bCs/>
                <w:color w:val="FFFFFF" w:themeColor="background1"/>
                <w:sz w:val="20"/>
              </w:rPr>
            </w:pPr>
            <w:r w:rsidRPr="000A4720">
              <w:rPr>
                <w:b/>
                <w:bCs/>
                <w:color w:val="FFFFFF" w:themeColor="background1"/>
                <w:sz w:val="20"/>
              </w:rPr>
              <w:t>215</w:t>
            </w:r>
          </w:p>
        </w:tc>
        <w:tc>
          <w:tcPr>
            <w:tcW w:w="708" w:type="dxa"/>
            <w:shd w:val="clear" w:color="auto" w:fill="0070C0"/>
          </w:tcPr>
          <w:p w:rsidR="00E244E0" w:rsidRPr="000A4720" w:rsidRDefault="00E244E0" w:rsidP="000A4720">
            <w:pPr>
              <w:ind w:left="-108"/>
              <w:jc w:val="right"/>
              <w:rPr>
                <w:b/>
                <w:bCs/>
                <w:color w:val="FFFFFF" w:themeColor="background1"/>
                <w:sz w:val="20"/>
              </w:rPr>
            </w:pPr>
            <w:r w:rsidRPr="000A4720">
              <w:rPr>
                <w:b/>
                <w:bCs/>
                <w:color w:val="FFFFFF" w:themeColor="background1"/>
                <w:sz w:val="20"/>
              </w:rPr>
              <w:t>367</w:t>
            </w:r>
          </w:p>
        </w:tc>
        <w:tc>
          <w:tcPr>
            <w:tcW w:w="709" w:type="dxa"/>
            <w:shd w:val="clear" w:color="auto" w:fill="0070C0"/>
          </w:tcPr>
          <w:p w:rsidR="00E244E0" w:rsidRPr="000A4720" w:rsidRDefault="00E244E0" w:rsidP="000A4720">
            <w:pPr>
              <w:ind w:left="-108"/>
              <w:jc w:val="right"/>
              <w:rPr>
                <w:b/>
                <w:bCs/>
                <w:color w:val="FFFFFF" w:themeColor="background1"/>
                <w:sz w:val="20"/>
              </w:rPr>
            </w:pPr>
            <w:r w:rsidRPr="000A4720">
              <w:rPr>
                <w:b/>
                <w:bCs/>
                <w:color w:val="FFFFFF" w:themeColor="background1"/>
                <w:sz w:val="20"/>
              </w:rPr>
              <w:t>667</w:t>
            </w:r>
          </w:p>
        </w:tc>
        <w:tc>
          <w:tcPr>
            <w:tcW w:w="709" w:type="dxa"/>
            <w:shd w:val="clear" w:color="auto" w:fill="0070C0"/>
          </w:tcPr>
          <w:p w:rsidR="00E244E0" w:rsidRPr="000A4720" w:rsidRDefault="00E244E0" w:rsidP="000A4720">
            <w:pPr>
              <w:ind w:left="-108"/>
              <w:jc w:val="right"/>
              <w:rPr>
                <w:b/>
                <w:bCs/>
                <w:color w:val="FFFFFF" w:themeColor="background1"/>
                <w:sz w:val="20"/>
              </w:rPr>
            </w:pPr>
            <w:r w:rsidRPr="000A4720">
              <w:rPr>
                <w:b/>
                <w:bCs/>
                <w:color w:val="FFFFFF" w:themeColor="background1"/>
                <w:sz w:val="20"/>
              </w:rPr>
              <w:t>4.289</w:t>
            </w:r>
          </w:p>
        </w:tc>
        <w:tc>
          <w:tcPr>
            <w:tcW w:w="709" w:type="dxa"/>
            <w:shd w:val="clear" w:color="auto" w:fill="0070C0"/>
          </w:tcPr>
          <w:p w:rsidR="00E244E0" w:rsidRPr="000A4720" w:rsidRDefault="00E244E0" w:rsidP="000A4720">
            <w:pPr>
              <w:ind w:left="-108"/>
              <w:jc w:val="right"/>
              <w:rPr>
                <w:b/>
                <w:bCs/>
                <w:color w:val="FFFFFF" w:themeColor="background1"/>
                <w:sz w:val="20"/>
              </w:rPr>
            </w:pPr>
            <w:r w:rsidRPr="000A4720">
              <w:rPr>
                <w:b/>
                <w:bCs/>
                <w:color w:val="FFFFFF" w:themeColor="background1"/>
                <w:sz w:val="20"/>
              </w:rPr>
              <w:t>3.662</w:t>
            </w:r>
          </w:p>
        </w:tc>
      </w:tr>
      <w:tr w:rsidR="00E244E0" w:rsidTr="000A4720">
        <w:trPr>
          <w:jc w:val="center"/>
        </w:trPr>
        <w:tc>
          <w:tcPr>
            <w:tcW w:w="3402" w:type="dxa"/>
            <w:vAlign w:val="center"/>
          </w:tcPr>
          <w:p w:rsidR="00E244E0" w:rsidRPr="00EB5426" w:rsidRDefault="00E244E0" w:rsidP="00E244E0">
            <w:pPr>
              <w:rPr>
                <w:bCs/>
                <w:sz w:val="18"/>
              </w:rPr>
            </w:pPr>
            <w:proofErr w:type="spellStart"/>
            <w:r>
              <w:rPr>
                <w:bCs/>
                <w:sz w:val="18"/>
              </w:rPr>
              <w:t>Rehab</w:t>
            </w:r>
            <w:proofErr w:type="spellEnd"/>
            <w:r>
              <w:rPr>
                <w:bCs/>
                <w:sz w:val="18"/>
              </w:rPr>
              <w:t>. Oral: Prótesis Removible</w:t>
            </w:r>
          </w:p>
        </w:tc>
        <w:tc>
          <w:tcPr>
            <w:tcW w:w="851" w:type="dxa"/>
            <w:tcBorders>
              <w:right w:val="single" w:sz="4" w:space="0" w:color="auto"/>
            </w:tcBorders>
            <w:vAlign w:val="center"/>
          </w:tcPr>
          <w:p w:rsidR="00E244E0" w:rsidRPr="00EB5426" w:rsidRDefault="00E244E0" w:rsidP="00E244E0">
            <w:pPr>
              <w:jc w:val="right"/>
              <w:rPr>
                <w:bCs/>
                <w:sz w:val="18"/>
              </w:rPr>
            </w:pPr>
            <w:r>
              <w:rPr>
                <w:bCs/>
                <w:sz w:val="18"/>
              </w:rPr>
              <w:t>2.702</w:t>
            </w:r>
          </w:p>
        </w:tc>
        <w:tc>
          <w:tcPr>
            <w:tcW w:w="708" w:type="dxa"/>
            <w:tcBorders>
              <w:top w:val="single" w:sz="4" w:space="0" w:color="auto"/>
              <w:left w:val="single" w:sz="4" w:space="0" w:color="auto"/>
              <w:bottom w:val="single" w:sz="4" w:space="0" w:color="auto"/>
              <w:right w:val="single" w:sz="4" w:space="0" w:color="auto"/>
            </w:tcBorders>
            <w:vAlign w:val="center"/>
          </w:tcPr>
          <w:p w:rsidR="00E244E0" w:rsidRPr="002505A7" w:rsidRDefault="00E244E0" w:rsidP="00E244E0">
            <w:pPr>
              <w:jc w:val="right"/>
              <w:rPr>
                <w:bCs/>
                <w:sz w:val="18"/>
              </w:rPr>
            </w:pPr>
            <w:r w:rsidRPr="002505A7">
              <w:rPr>
                <w:bCs/>
                <w:sz w:val="18"/>
              </w:rPr>
              <w:t>0</w:t>
            </w:r>
          </w:p>
        </w:tc>
        <w:tc>
          <w:tcPr>
            <w:tcW w:w="709" w:type="dxa"/>
            <w:tcBorders>
              <w:left w:val="single" w:sz="4" w:space="0" w:color="auto"/>
            </w:tcBorders>
            <w:vAlign w:val="center"/>
          </w:tcPr>
          <w:p w:rsidR="00E244E0" w:rsidRPr="002505A7" w:rsidRDefault="00E244E0" w:rsidP="00E244E0">
            <w:pPr>
              <w:jc w:val="right"/>
              <w:rPr>
                <w:bCs/>
                <w:sz w:val="18"/>
              </w:rPr>
            </w:pPr>
            <w:r w:rsidRPr="002505A7">
              <w:rPr>
                <w:bCs/>
                <w:sz w:val="18"/>
              </w:rPr>
              <w:t>0</w:t>
            </w:r>
          </w:p>
        </w:tc>
        <w:tc>
          <w:tcPr>
            <w:tcW w:w="709" w:type="dxa"/>
            <w:vAlign w:val="center"/>
          </w:tcPr>
          <w:p w:rsidR="00E244E0" w:rsidRPr="002505A7" w:rsidRDefault="00E244E0" w:rsidP="00E244E0">
            <w:pPr>
              <w:jc w:val="right"/>
              <w:rPr>
                <w:bCs/>
                <w:sz w:val="18"/>
              </w:rPr>
            </w:pPr>
            <w:r w:rsidRPr="002505A7">
              <w:rPr>
                <w:bCs/>
                <w:sz w:val="18"/>
              </w:rPr>
              <w:t>0</w:t>
            </w:r>
          </w:p>
        </w:tc>
        <w:tc>
          <w:tcPr>
            <w:tcW w:w="709" w:type="dxa"/>
            <w:vAlign w:val="center"/>
          </w:tcPr>
          <w:p w:rsidR="00E244E0" w:rsidRPr="002505A7" w:rsidRDefault="00E244E0" w:rsidP="00E244E0">
            <w:pPr>
              <w:jc w:val="right"/>
              <w:rPr>
                <w:bCs/>
                <w:sz w:val="18"/>
              </w:rPr>
            </w:pPr>
            <w:r w:rsidRPr="002505A7">
              <w:rPr>
                <w:bCs/>
                <w:sz w:val="18"/>
              </w:rPr>
              <w:t>0</w:t>
            </w:r>
          </w:p>
        </w:tc>
        <w:tc>
          <w:tcPr>
            <w:tcW w:w="708" w:type="dxa"/>
            <w:vAlign w:val="center"/>
          </w:tcPr>
          <w:p w:rsidR="00E244E0" w:rsidRPr="002505A7" w:rsidRDefault="00E244E0" w:rsidP="000A4720">
            <w:pPr>
              <w:ind w:left="-108"/>
              <w:jc w:val="right"/>
              <w:rPr>
                <w:bCs/>
                <w:sz w:val="18"/>
              </w:rPr>
            </w:pPr>
            <w:r w:rsidRPr="002505A7">
              <w:rPr>
                <w:bCs/>
                <w:sz w:val="18"/>
              </w:rPr>
              <w:t>7</w:t>
            </w:r>
          </w:p>
        </w:tc>
        <w:tc>
          <w:tcPr>
            <w:tcW w:w="709" w:type="dxa"/>
            <w:vAlign w:val="center"/>
          </w:tcPr>
          <w:p w:rsidR="00E244E0" w:rsidRPr="002505A7" w:rsidRDefault="00E244E0" w:rsidP="000A4720">
            <w:pPr>
              <w:ind w:left="-108"/>
              <w:jc w:val="right"/>
              <w:rPr>
                <w:bCs/>
                <w:sz w:val="18"/>
              </w:rPr>
            </w:pPr>
            <w:r w:rsidRPr="002505A7">
              <w:rPr>
                <w:bCs/>
                <w:sz w:val="18"/>
              </w:rPr>
              <w:t>138</w:t>
            </w:r>
          </w:p>
        </w:tc>
        <w:tc>
          <w:tcPr>
            <w:tcW w:w="709" w:type="dxa"/>
            <w:vAlign w:val="center"/>
          </w:tcPr>
          <w:p w:rsidR="00E244E0" w:rsidRPr="002505A7" w:rsidRDefault="00E244E0" w:rsidP="000A4720">
            <w:pPr>
              <w:ind w:left="-108"/>
              <w:jc w:val="right"/>
              <w:rPr>
                <w:bCs/>
                <w:sz w:val="18"/>
              </w:rPr>
            </w:pPr>
            <w:r w:rsidRPr="002505A7">
              <w:rPr>
                <w:bCs/>
                <w:sz w:val="18"/>
              </w:rPr>
              <w:t>1.408</w:t>
            </w:r>
          </w:p>
        </w:tc>
        <w:tc>
          <w:tcPr>
            <w:tcW w:w="709" w:type="dxa"/>
            <w:vAlign w:val="center"/>
          </w:tcPr>
          <w:p w:rsidR="00E244E0" w:rsidRPr="002505A7" w:rsidRDefault="00E244E0" w:rsidP="000A4720">
            <w:pPr>
              <w:ind w:left="-108"/>
              <w:jc w:val="right"/>
              <w:rPr>
                <w:bCs/>
                <w:sz w:val="18"/>
              </w:rPr>
            </w:pPr>
            <w:r w:rsidRPr="002505A7">
              <w:rPr>
                <w:bCs/>
                <w:sz w:val="18"/>
              </w:rPr>
              <w:t>991</w:t>
            </w:r>
          </w:p>
        </w:tc>
      </w:tr>
      <w:tr w:rsidR="00E244E0" w:rsidTr="000A4720">
        <w:trPr>
          <w:jc w:val="center"/>
        </w:trPr>
        <w:tc>
          <w:tcPr>
            <w:tcW w:w="3402" w:type="dxa"/>
            <w:vAlign w:val="center"/>
          </w:tcPr>
          <w:p w:rsidR="00E244E0" w:rsidRPr="00EB5426" w:rsidRDefault="00E244E0" w:rsidP="00E244E0">
            <w:pPr>
              <w:rPr>
                <w:bCs/>
                <w:sz w:val="18"/>
              </w:rPr>
            </w:pPr>
            <w:r>
              <w:rPr>
                <w:bCs/>
                <w:sz w:val="18"/>
              </w:rPr>
              <w:t>Endodoncia</w:t>
            </w:r>
          </w:p>
        </w:tc>
        <w:tc>
          <w:tcPr>
            <w:tcW w:w="851" w:type="dxa"/>
            <w:tcBorders>
              <w:right w:val="single" w:sz="4" w:space="0" w:color="auto"/>
            </w:tcBorders>
            <w:vAlign w:val="center"/>
          </w:tcPr>
          <w:p w:rsidR="00E244E0" w:rsidRPr="00EB5426" w:rsidRDefault="00E244E0" w:rsidP="00E244E0">
            <w:pPr>
              <w:jc w:val="right"/>
              <w:rPr>
                <w:bCs/>
                <w:sz w:val="18"/>
              </w:rPr>
            </w:pPr>
            <w:r>
              <w:rPr>
                <w:bCs/>
                <w:sz w:val="18"/>
              </w:rPr>
              <w:t>2.260</w:t>
            </w:r>
          </w:p>
        </w:tc>
        <w:tc>
          <w:tcPr>
            <w:tcW w:w="708" w:type="dxa"/>
            <w:tcBorders>
              <w:top w:val="single" w:sz="4" w:space="0" w:color="auto"/>
              <w:left w:val="single" w:sz="4" w:space="0" w:color="auto"/>
              <w:bottom w:val="single" w:sz="4" w:space="0" w:color="auto"/>
              <w:right w:val="single" w:sz="4" w:space="0" w:color="auto"/>
            </w:tcBorders>
            <w:vAlign w:val="center"/>
          </w:tcPr>
          <w:p w:rsidR="00E244E0" w:rsidRPr="002505A7" w:rsidRDefault="00E244E0" w:rsidP="00E244E0">
            <w:pPr>
              <w:jc w:val="right"/>
              <w:rPr>
                <w:bCs/>
                <w:sz w:val="18"/>
              </w:rPr>
            </w:pPr>
            <w:r w:rsidRPr="002505A7">
              <w:rPr>
                <w:bCs/>
                <w:sz w:val="18"/>
              </w:rPr>
              <w:t>0</w:t>
            </w:r>
          </w:p>
        </w:tc>
        <w:tc>
          <w:tcPr>
            <w:tcW w:w="709" w:type="dxa"/>
            <w:tcBorders>
              <w:left w:val="single" w:sz="4" w:space="0" w:color="auto"/>
            </w:tcBorders>
            <w:vAlign w:val="center"/>
          </w:tcPr>
          <w:p w:rsidR="00E244E0" w:rsidRPr="002505A7" w:rsidRDefault="00E244E0" w:rsidP="00E244E0">
            <w:pPr>
              <w:jc w:val="right"/>
              <w:rPr>
                <w:bCs/>
                <w:sz w:val="18"/>
              </w:rPr>
            </w:pPr>
            <w:r w:rsidRPr="002505A7">
              <w:rPr>
                <w:bCs/>
                <w:sz w:val="18"/>
              </w:rPr>
              <w:t>0</w:t>
            </w:r>
          </w:p>
        </w:tc>
        <w:tc>
          <w:tcPr>
            <w:tcW w:w="709" w:type="dxa"/>
            <w:vAlign w:val="center"/>
          </w:tcPr>
          <w:p w:rsidR="00E244E0" w:rsidRPr="002505A7" w:rsidRDefault="00E244E0" w:rsidP="00E244E0">
            <w:pPr>
              <w:jc w:val="right"/>
              <w:rPr>
                <w:bCs/>
                <w:sz w:val="18"/>
              </w:rPr>
            </w:pPr>
            <w:r w:rsidRPr="002505A7">
              <w:rPr>
                <w:bCs/>
                <w:sz w:val="18"/>
              </w:rPr>
              <w:t>0</w:t>
            </w:r>
          </w:p>
        </w:tc>
        <w:tc>
          <w:tcPr>
            <w:tcW w:w="709" w:type="dxa"/>
            <w:vAlign w:val="center"/>
          </w:tcPr>
          <w:p w:rsidR="00E244E0" w:rsidRPr="002505A7" w:rsidRDefault="00E244E0" w:rsidP="00E244E0">
            <w:pPr>
              <w:jc w:val="right"/>
              <w:rPr>
                <w:bCs/>
                <w:sz w:val="18"/>
              </w:rPr>
            </w:pPr>
            <w:r w:rsidRPr="002505A7">
              <w:rPr>
                <w:bCs/>
                <w:sz w:val="18"/>
              </w:rPr>
              <w:t>0</w:t>
            </w:r>
          </w:p>
        </w:tc>
        <w:tc>
          <w:tcPr>
            <w:tcW w:w="708" w:type="dxa"/>
            <w:vAlign w:val="center"/>
          </w:tcPr>
          <w:p w:rsidR="00E244E0" w:rsidRPr="002505A7" w:rsidRDefault="00E244E0" w:rsidP="000A4720">
            <w:pPr>
              <w:ind w:left="-108"/>
              <w:jc w:val="right"/>
              <w:rPr>
                <w:bCs/>
                <w:sz w:val="18"/>
              </w:rPr>
            </w:pPr>
            <w:r w:rsidRPr="002505A7">
              <w:rPr>
                <w:bCs/>
                <w:sz w:val="18"/>
              </w:rPr>
              <w:t>4</w:t>
            </w:r>
          </w:p>
        </w:tc>
        <w:tc>
          <w:tcPr>
            <w:tcW w:w="709" w:type="dxa"/>
            <w:vAlign w:val="center"/>
          </w:tcPr>
          <w:p w:rsidR="00E244E0" w:rsidRPr="002505A7" w:rsidRDefault="00E244E0" w:rsidP="000A4720">
            <w:pPr>
              <w:ind w:left="-108"/>
              <w:jc w:val="right"/>
              <w:rPr>
                <w:bCs/>
                <w:sz w:val="18"/>
              </w:rPr>
            </w:pPr>
            <w:r w:rsidRPr="002505A7">
              <w:rPr>
                <w:bCs/>
                <w:sz w:val="18"/>
              </w:rPr>
              <w:t>33</w:t>
            </w:r>
          </w:p>
        </w:tc>
        <w:tc>
          <w:tcPr>
            <w:tcW w:w="709" w:type="dxa"/>
            <w:vAlign w:val="center"/>
          </w:tcPr>
          <w:p w:rsidR="00E244E0" w:rsidRPr="002505A7" w:rsidRDefault="00E244E0" w:rsidP="000A4720">
            <w:pPr>
              <w:ind w:left="-108"/>
              <w:jc w:val="right"/>
              <w:rPr>
                <w:bCs/>
                <w:sz w:val="18"/>
              </w:rPr>
            </w:pPr>
            <w:r w:rsidRPr="002505A7">
              <w:rPr>
                <w:bCs/>
                <w:sz w:val="18"/>
              </w:rPr>
              <w:t>1.237</w:t>
            </w:r>
          </w:p>
        </w:tc>
        <w:tc>
          <w:tcPr>
            <w:tcW w:w="709" w:type="dxa"/>
            <w:vAlign w:val="center"/>
          </w:tcPr>
          <w:p w:rsidR="00E244E0" w:rsidRPr="002505A7" w:rsidRDefault="00E244E0" w:rsidP="000A4720">
            <w:pPr>
              <w:ind w:left="-108"/>
              <w:jc w:val="right"/>
              <w:rPr>
                <w:bCs/>
                <w:sz w:val="18"/>
              </w:rPr>
            </w:pPr>
            <w:r w:rsidRPr="002505A7">
              <w:rPr>
                <w:bCs/>
                <w:sz w:val="18"/>
              </w:rPr>
              <w:t>829</w:t>
            </w:r>
          </w:p>
        </w:tc>
      </w:tr>
      <w:tr w:rsidR="00E244E0" w:rsidTr="000A4720">
        <w:trPr>
          <w:jc w:val="center"/>
        </w:trPr>
        <w:tc>
          <w:tcPr>
            <w:tcW w:w="3402" w:type="dxa"/>
            <w:vAlign w:val="center"/>
          </w:tcPr>
          <w:p w:rsidR="00E244E0" w:rsidRPr="00EB5426" w:rsidRDefault="00E244E0" w:rsidP="00E244E0">
            <w:pPr>
              <w:rPr>
                <w:bCs/>
                <w:sz w:val="18"/>
              </w:rPr>
            </w:pPr>
            <w:r>
              <w:rPr>
                <w:bCs/>
                <w:sz w:val="18"/>
              </w:rPr>
              <w:t xml:space="preserve">Ortodoncia y Ortopedia </w:t>
            </w:r>
            <w:proofErr w:type="spellStart"/>
            <w:r>
              <w:rPr>
                <w:bCs/>
                <w:sz w:val="18"/>
              </w:rPr>
              <w:t>Dento</w:t>
            </w:r>
            <w:proofErr w:type="spellEnd"/>
            <w:r>
              <w:rPr>
                <w:bCs/>
                <w:sz w:val="18"/>
              </w:rPr>
              <w:t xml:space="preserve"> Maxilofacial</w:t>
            </w:r>
          </w:p>
        </w:tc>
        <w:tc>
          <w:tcPr>
            <w:tcW w:w="851" w:type="dxa"/>
            <w:tcBorders>
              <w:right w:val="single" w:sz="4" w:space="0" w:color="auto"/>
            </w:tcBorders>
            <w:vAlign w:val="center"/>
          </w:tcPr>
          <w:p w:rsidR="00E244E0" w:rsidRPr="00EB5426" w:rsidRDefault="00E244E0" w:rsidP="00E244E0">
            <w:pPr>
              <w:jc w:val="right"/>
              <w:rPr>
                <w:bCs/>
                <w:sz w:val="18"/>
              </w:rPr>
            </w:pPr>
            <w:r>
              <w:rPr>
                <w:bCs/>
                <w:sz w:val="18"/>
              </w:rPr>
              <w:t>1.818</w:t>
            </w:r>
          </w:p>
        </w:tc>
        <w:tc>
          <w:tcPr>
            <w:tcW w:w="708" w:type="dxa"/>
            <w:tcBorders>
              <w:top w:val="single" w:sz="4" w:space="0" w:color="auto"/>
              <w:left w:val="single" w:sz="4" w:space="0" w:color="auto"/>
              <w:bottom w:val="single" w:sz="4" w:space="0" w:color="auto"/>
              <w:right w:val="single" w:sz="4" w:space="0" w:color="auto"/>
            </w:tcBorders>
            <w:vAlign w:val="center"/>
          </w:tcPr>
          <w:p w:rsidR="00E244E0" w:rsidRPr="002505A7" w:rsidRDefault="00E244E0" w:rsidP="00E244E0">
            <w:pPr>
              <w:jc w:val="right"/>
              <w:rPr>
                <w:bCs/>
                <w:sz w:val="18"/>
              </w:rPr>
            </w:pPr>
            <w:r w:rsidRPr="002505A7">
              <w:rPr>
                <w:bCs/>
                <w:sz w:val="18"/>
              </w:rPr>
              <w:t>1</w:t>
            </w:r>
          </w:p>
        </w:tc>
        <w:tc>
          <w:tcPr>
            <w:tcW w:w="709" w:type="dxa"/>
            <w:tcBorders>
              <w:left w:val="single" w:sz="4" w:space="0" w:color="auto"/>
            </w:tcBorders>
            <w:vAlign w:val="center"/>
          </w:tcPr>
          <w:p w:rsidR="00E244E0" w:rsidRPr="002505A7" w:rsidRDefault="00E244E0" w:rsidP="00E244E0">
            <w:pPr>
              <w:jc w:val="right"/>
              <w:rPr>
                <w:bCs/>
                <w:sz w:val="18"/>
              </w:rPr>
            </w:pPr>
            <w:r w:rsidRPr="002505A7">
              <w:rPr>
                <w:bCs/>
                <w:sz w:val="18"/>
              </w:rPr>
              <w:t>2</w:t>
            </w:r>
          </w:p>
        </w:tc>
        <w:tc>
          <w:tcPr>
            <w:tcW w:w="709" w:type="dxa"/>
            <w:vAlign w:val="center"/>
          </w:tcPr>
          <w:p w:rsidR="00E244E0" w:rsidRPr="002505A7" w:rsidRDefault="00E244E0" w:rsidP="00E244E0">
            <w:pPr>
              <w:jc w:val="right"/>
              <w:rPr>
                <w:bCs/>
                <w:sz w:val="18"/>
              </w:rPr>
            </w:pPr>
            <w:r w:rsidRPr="002505A7">
              <w:rPr>
                <w:bCs/>
                <w:sz w:val="18"/>
              </w:rPr>
              <w:t>12</w:t>
            </w:r>
          </w:p>
        </w:tc>
        <w:tc>
          <w:tcPr>
            <w:tcW w:w="709" w:type="dxa"/>
            <w:vAlign w:val="center"/>
          </w:tcPr>
          <w:p w:rsidR="00E244E0" w:rsidRPr="002505A7" w:rsidRDefault="00E244E0" w:rsidP="00E244E0">
            <w:pPr>
              <w:jc w:val="right"/>
              <w:rPr>
                <w:bCs/>
                <w:sz w:val="18"/>
              </w:rPr>
            </w:pPr>
            <w:r w:rsidRPr="002505A7">
              <w:rPr>
                <w:bCs/>
                <w:sz w:val="18"/>
              </w:rPr>
              <w:t>215</w:t>
            </w:r>
          </w:p>
        </w:tc>
        <w:tc>
          <w:tcPr>
            <w:tcW w:w="708" w:type="dxa"/>
            <w:vAlign w:val="center"/>
          </w:tcPr>
          <w:p w:rsidR="00E244E0" w:rsidRPr="002505A7" w:rsidRDefault="00E244E0" w:rsidP="000A4720">
            <w:pPr>
              <w:ind w:left="-108"/>
              <w:jc w:val="right"/>
              <w:rPr>
                <w:bCs/>
                <w:sz w:val="18"/>
              </w:rPr>
            </w:pPr>
            <w:r w:rsidRPr="002505A7">
              <w:rPr>
                <w:bCs/>
                <w:sz w:val="18"/>
              </w:rPr>
              <w:t>349</w:t>
            </w:r>
          </w:p>
        </w:tc>
        <w:tc>
          <w:tcPr>
            <w:tcW w:w="709" w:type="dxa"/>
            <w:vAlign w:val="center"/>
          </w:tcPr>
          <w:p w:rsidR="00E244E0" w:rsidRPr="002505A7" w:rsidRDefault="00E244E0" w:rsidP="000A4720">
            <w:pPr>
              <w:ind w:left="-108"/>
              <w:jc w:val="right"/>
              <w:rPr>
                <w:bCs/>
                <w:sz w:val="18"/>
              </w:rPr>
            </w:pPr>
            <w:r w:rsidRPr="002505A7">
              <w:rPr>
                <w:bCs/>
                <w:sz w:val="18"/>
              </w:rPr>
              <w:t>378</w:t>
            </w:r>
          </w:p>
        </w:tc>
        <w:tc>
          <w:tcPr>
            <w:tcW w:w="709" w:type="dxa"/>
            <w:vAlign w:val="center"/>
          </w:tcPr>
          <w:p w:rsidR="00E244E0" w:rsidRPr="002505A7" w:rsidRDefault="00E244E0" w:rsidP="000A4720">
            <w:pPr>
              <w:ind w:left="-108"/>
              <w:jc w:val="right"/>
              <w:rPr>
                <w:bCs/>
                <w:sz w:val="18"/>
              </w:rPr>
            </w:pPr>
            <w:r w:rsidRPr="002505A7">
              <w:rPr>
                <w:bCs/>
                <w:sz w:val="18"/>
              </w:rPr>
              <w:t>584</w:t>
            </w:r>
          </w:p>
        </w:tc>
        <w:tc>
          <w:tcPr>
            <w:tcW w:w="709" w:type="dxa"/>
            <w:vAlign w:val="center"/>
          </w:tcPr>
          <w:p w:rsidR="00E244E0" w:rsidRPr="002505A7" w:rsidRDefault="00E244E0" w:rsidP="000A4720">
            <w:pPr>
              <w:ind w:left="-108"/>
              <w:jc w:val="right"/>
              <w:rPr>
                <w:bCs/>
                <w:sz w:val="18"/>
              </w:rPr>
            </w:pPr>
            <w:r w:rsidRPr="002505A7">
              <w:rPr>
                <w:bCs/>
                <w:sz w:val="18"/>
              </w:rPr>
              <w:t>248</w:t>
            </w:r>
          </w:p>
        </w:tc>
      </w:tr>
      <w:tr w:rsidR="00E244E0" w:rsidTr="000A4720">
        <w:trPr>
          <w:jc w:val="center"/>
        </w:trPr>
        <w:tc>
          <w:tcPr>
            <w:tcW w:w="3402" w:type="dxa"/>
            <w:vAlign w:val="center"/>
          </w:tcPr>
          <w:p w:rsidR="00E244E0" w:rsidRPr="00EB5426" w:rsidRDefault="00E244E0" w:rsidP="00E244E0">
            <w:pPr>
              <w:rPr>
                <w:bCs/>
                <w:sz w:val="18"/>
              </w:rPr>
            </w:pPr>
            <w:r>
              <w:rPr>
                <w:bCs/>
                <w:sz w:val="18"/>
              </w:rPr>
              <w:t>Cirugía y Traumatología Buco Maxilofacial</w:t>
            </w:r>
          </w:p>
        </w:tc>
        <w:tc>
          <w:tcPr>
            <w:tcW w:w="851" w:type="dxa"/>
            <w:tcBorders>
              <w:right w:val="single" w:sz="4" w:space="0" w:color="auto"/>
            </w:tcBorders>
            <w:vAlign w:val="center"/>
          </w:tcPr>
          <w:p w:rsidR="00E244E0" w:rsidRPr="00EB5426" w:rsidRDefault="00E244E0" w:rsidP="00E244E0">
            <w:pPr>
              <w:jc w:val="right"/>
              <w:rPr>
                <w:bCs/>
                <w:sz w:val="18"/>
              </w:rPr>
            </w:pPr>
            <w:r>
              <w:rPr>
                <w:bCs/>
                <w:sz w:val="18"/>
              </w:rPr>
              <w:t>894</w:t>
            </w:r>
          </w:p>
        </w:tc>
        <w:tc>
          <w:tcPr>
            <w:tcW w:w="708" w:type="dxa"/>
            <w:tcBorders>
              <w:top w:val="single" w:sz="4" w:space="0" w:color="auto"/>
              <w:left w:val="single" w:sz="4" w:space="0" w:color="auto"/>
              <w:bottom w:val="single" w:sz="4" w:space="0" w:color="auto"/>
              <w:right w:val="single" w:sz="4" w:space="0" w:color="auto"/>
            </w:tcBorders>
            <w:vAlign w:val="center"/>
          </w:tcPr>
          <w:p w:rsidR="00E244E0" w:rsidRPr="002505A7" w:rsidRDefault="00E244E0" w:rsidP="00E244E0">
            <w:pPr>
              <w:jc w:val="right"/>
              <w:rPr>
                <w:bCs/>
                <w:sz w:val="18"/>
              </w:rPr>
            </w:pPr>
            <w:r w:rsidRPr="002505A7">
              <w:rPr>
                <w:bCs/>
                <w:sz w:val="18"/>
              </w:rPr>
              <w:t>0</w:t>
            </w:r>
          </w:p>
        </w:tc>
        <w:tc>
          <w:tcPr>
            <w:tcW w:w="709" w:type="dxa"/>
            <w:tcBorders>
              <w:left w:val="single" w:sz="4" w:space="0" w:color="auto"/>
            </w:tcBorders>
            <w:vAlign w:val="center"/>
          </w:tcPr>
          <w:p w:rsidR="00E244E0" w:rsidRPr="002505A7" w:rsidRDefault="00E244E0" w:rsidP="00E244E0">
            <w:pPr>
              <w:jc w:val="right"/>
              <w:rPr>
                <w:bCs/>
                <w:sz w:val="18"/>
              </w:rPr>
            </w:pPr>
            <w:r w:rsidRPr="002505A7">
              <w:rPr>
                <w:bCs/>
                <w:sz w:val="18"/>
              </w:rPr>
              <w:t>0</w:t>
            </w:r>
          </w:p>
        </w:tc>
        <w:tc>
          <w:tcPr>
            <w:tcW w:w="709" w:type="dxa"/>
            <w:vAlign w:val="center"/>
          </w:tcPr>
          <w:p w:rsidR="00E244E0" w:rsidRPr="002505A7" w:rsidRDefault="00E244E0" w:rsidP="00E244E0">
            <w:pPr>
              <w:jc w:val="right"/>
              <w:rPr>
                <w:bCs/>
                <w:sz w:val="18"/>
              </w:rPr>
            </w:pPr>
            <w:r w:rsidRPr="002505A7">
              <w:rPr>
                <w:bCs/>
                <w:sz w:val="18"/>
              </w:rPr>
              <w:t>0</w:t>
            </w:r>
          </w:p>
        </w:tc>
        <w:tc>
          <w:tcPr>
            <w:tcW w:w="709" w:type="dxa"/>
            <w:vAlign w:val="center"/>
          </w:tcPr>
          <w:p w:rsidR="00E244E0" w:rsidRPr="002505A7" w:rsidRDefault="00E244E0" w:rsidP="00E244E0">
            <w:pPr>
              <w:jc w:val="right"/>
              <w:rPr>
                <w:bCs/>
                <w:sz w:val="18"/>
              </w:rPr>
            </w:pPr>
            <w:r w:rsidRPr="002505A7">
              <w:rPr>
                <w:bCs/>
                <w:sz w:val="18"/>
              </w:rPr>
              <w:t>0</w:t>
            </w:r>
          </w:p>
        </w:tc>
        <w:tc>
          <w:tcPr>
            <w:tcW w:w="708" w:type="dxa"/>
            <w:vAlign w:val="center"/>
          </w:tcPr>
          <w:p w:rsidR="00E244E0" w:rsidRPr="002505A7" w:rsidRDefault="00E244E0" w:rsidP="000A4720">
            <w:pPr>
              <w:ind w:left="-108"/>
              <w:jc w:val="right"/>
              <w:rPr>
                <w:bCs/>
                <w:sz w:val="18"/>
              </w:rPr>
            </w:pPr>
            <w:r w:rsidRPr="002505A7">
              <w:rPr>
                <w:bCs/>
                <w:sz w:val="18"/>
              </w:rPr>
              <w:t>2</w:t>
            </w:r>
          </w:p>
        </w:tc>
        <w:tc>
          <w:tcPr>
            <w:tcW w:w="709" w:type="dxa"/>
            <w:vAlign w:val="center"/>
          </w:tcPr>
          <w:p w:rsidR="00E244E0" w:rsidRPr="002505A7" w:rsidRDefault="00E244E0" w:rsidP="000A4720">
            <w:pPr>
              <w:ind w:left="-108"/>
              <w:jc w:val="right"/>
              <w:rPr>
                <w:bCs/>
                <w:sz w:val="18"/>
              </w:rPr>
            </w:pPr>
            <w:r w:rsidRPr="002505A7">
              <w:rPr>
                <w:bCs/>
                <w:sz w:val="18"/>
              </w:rPr>
              <w:t>47</w:t>
            </w:r>
          </w:p>
        </w:tc>
        <w:tc>
          <w:tcPr>
            <w:tcW w:w="709" w:type="dxa"/>
            <w:vAlign w:val="center"/>
          </w:tcPr>
          <w:p w:rsidR="00E244E0" w:rsidRPr="002505A7" w:rsidRDefault="00E244E0" w:rsidP="000A4720">
            <w:pPr>
              <w:ind w:left="-108"/>
              <w:jc w:val="right"/>
              <w:rPr>
                <w:bCs/>
                <w:sz w:val="18"/>
              </w:rPr>
            </w:pPr>
            <w:r w:rsidRPr="002505A7">
              <w:rPr>
                <w:bCs/>
                <w:sz w:val="18"/>
              </w:rPr>
              <w:t>147</w:t>
            </w:r>
          </w:p>
        </w:tc>
        <w:tc>
          <w:tcPr>
            <w:tcW w:w="709" w:type="dxa"/>
            <w:vAlign w:val="center"/>
          </w:tcPr>
          <w:p w:rsidR="00E244E0" w:rsidRPr="002505A7" w:rsidRDefault="00E244E0" w:rsidP="000A4720">
            <w:pPr>
              <w:ind w:left="-108"/>
              <w:jc w:val="right"/>
              <w:rPr>
                <w:bCs/>
                <w:sz w:val="18"/>
              </w:rPr>
            </w:pPr>
            <w:r w:rsidRPr="002505A7">
              <w:rPr>
                <w:bCs/>
                <w:sz w:val="18"/>
              </w:rPr>
              <w:t>561</w:t>
            </w:r>
          </w:p>
        </w:tc>
      </w:tr>
      <w:tr w:rsidR="00E244E0" w:rsidTr="000A4720">
        <w:trPr>
          <w:jc w:val="center"/>
        </w:trPr>
        <w:tc>
          <w:tcPr>
            <w:tcW w:w="3402" w:type="dxa"/>
            <w:vAlign w:val="center"/>
          </w:tcPr>
          <w:p w:rsidR="00E244E0" w:rsidRPr="00EB5426" w:rsidRDefault="00E244E0" w:rsidP="00E244E0">
            <w:pPr>
              <w:rPr>
                <w:bCs/>
                <w:sz w:val="18"/>
              </w:rPr>
            </w:pPr>
            <w:proofErr w:type="spellStart"/>
            <w:r>
              <w:rPr>
                <w:bCs/>
                <w:sz w:val="18"/>
              </w:rPr>
              <w:t>Odontopediatría</w:t>
            </w:r>
            <w:proofErr w:type="spellEnd"/>
          </w:p>
        </w:tc>
        <w:tc>
          <w:tcPr>
            <w:tcW w:w="851" w:type="dxa"/>
            <w:tcBorders>
              <w:right w:val="single" w:sz="4" w:space="0" w:color="auto"/>
            </w:tcBorders>
            <w:vAlign w:val="center"/>
          </w:tcPr>
          <w:p w:rsidR="00E244E0" w:rsidRPr="00EB5426" w:rsidRDefault="00E244E0" w:rsidP="00E244E0">
            <w:pPr>
              <w:jc w:val="right"/>
              <w:rPr>
                <w:bCs/>
                <w:sz w:val="18"/>
              </w:rPr>
            </w:pPr>
            <w:r>
              <w:rPr>
                <w:bCs/>
                <w:sz w:val="18"/>
              </w:rPr>
              <w:t>769</w:t>
            </w:r>
          </w:p>
        </w:tc>
        <w:tc>
          <w:tcPr>
            <w:tcW w:w="708" w:type="dxa"/>
            <w:tcBorders>
              <w:top w:val="single" w:sz="4" w:space="0" w:color="auto"/>
              <w:left w:val="single" w:sz="4" w:space="0" w:color="auto"/>
              <w:bottom w:val="single" w:sz="4" w:space="0" w:color="auto"/>
              <w:right w:val="single" w:sz="4" w:space="0" w:color="auto"/>
            </w:tcBorders>
            <w:vAlign w:val="center"/>
          </w:tcPr>
          <w:p w:rsidR="00E244E0" w:rsidRPr="002505A7" w:rsidRDefault="00E244E0" w:rsidP="00E244E0">
            <w:pPr>
              <w:jc w:val="right"/>
              <w:rPr>
                <w:bCs/>
                <w:sz w:val="18"/>
              </w:rPr>
            </w:pPr>
            <w:r w:rsidRPr="002505A7">
              <w:rPr>
                <w:bCs/>
                <w:sz w:val="18"/>
              </w:rPr>
              <w:t>0</w:t>
            </w:r>
          </w:p>
        </w:tc>
        <w:tc>
          <w:tcPr>
            <w:tcW w:w="709" w:type="dxa"/>
            <w:tcBorders>
              <w:left w:val="single" w:sz="4" w:space="0" w:color="auto"/>
            </w:tcBorders>
            <w:vAlign w:val="center"/>
          </w:tcPr>
          <w:p w:rsidR="00E244E0" w:rsidRPr="002505A7" w:rsidRDefault="00E244E0" w:rsidP="00E244E0">
            <w:pPr>
              <w:jc w:val="right"/>
              <w:rPr>
                <w:bCs/>
                <w:sz w:val="18"/>
              </w:rPr>
            </w:pPr>
            <w:r w:rsidRPr="002505A7">
              <w:rPr>
                <w:bCs/>
                <w:sz w:val="18"/>
              </w:rPr>
              <w:t>0</w:t>
            </w:r>
          </w:p>
        </w:tc>
        <w:tc>
          <w:tcPr>
            <w:tcW w:w="709" w:type="dxa"/>
            <w:vAlign w:val="center"/>
          </w:tcPr>
          <w:p w:rsidR="00E244E0" w:rsidRPr="002505A7" w:rsidRDefault="00E244E0" w:rsidP="00E244E0">
            <w:pPr>
              <w:jc w:val="right"/>
              <w:rPr>
                <w:bCs/>
                <w:sz w:val="18"/>
              </w:rPr>
            </w:pPr>
            <w:r w:rsidRPr="002505A7">
              <w:rPr>
                <w:bCs/>
                <w:sz w:val="18"/>
              </w:rPr>
              <w:t>0</w:t>
            </w:r>
          </w:p>
        </w:tc>
        <w:tc>
          <w:tcPr>
            <w:tcW w:w="709" w:type="dxa"/>
            <w:vAlign w:val="center"/>
          </w:tcPr>
          <w:p w:rsidR="00E244E0" w:rsidRPr="002505A7" w:rsidRDefault="00E244E0" w:rsidP="00E244E0">
            <w:pPr>
              <w:jc w:val="right"/>
              <w:rPr>
                <w:bCs/>
                <w:sz w:val="18"/>
              </w:rPr>
            </w:pPr>
            <w:r w:rsidRPr="002505A7">
              <w:rPr>
                <w:bCs/>
                <w:sz w:val="18"/>
              </w:rPr>
              <w:t>0</w:t>
            </w:r>
          </w:p>
        </w:tc>
        <w:tc>
          <w:tcPr>
            <w:tcW w:w="708" w:type="dxa"/>
            <w:vAlign w:val="center"/>
          </w:tcPr>
          <w:p w:rsidR="00E244E0" w:rsidRPr="002505A7" w:rsidRDefault="00E244E0" w:rsidP="000A4720">
            <w:pPr>
              <w:ind w:left="-108"/>
              <w:jc w:val="right"/>
              <w:rPr>
                <w:bCs/>
                <w:sz w:val="18"/>
              </w:rPr>
            </w:pPr>
            <w:r w:rsidRPr="002505A7">
              <w:rPr>
                <w:bCs/>
                <w:sz w:val="18"/>
              </w:rPr>
              <w:t>2</w:t>
            </w:r>
          </w:p>
        </w:tc>
        <w:tc>
          <w:tcPr>
            <w:tcW w:w="709" w:type="dxa"/>
            <w:vAlign w:val="center"/>
          </w:tcPr>
          <w:p w:rsidR="00E244E0" w:rsidRPr="002505A7" w:rsidRDefault="00E244E0" w:rsidP="000A4720">
            <w:pPr>
              <w:ind w:left="-108"/>
              <w:jc w:val="right"/>
              <w:rPr>
                <w:bCs/>
                <w:sz w:val="18"/>
              </w:rPr>
            </w:pPr>
            <w:r w:rsidRPr="002505A7">
              <w:rPr>
                <w:bCs/>
                <w:sz w:val="18"/>
              </w:rPr>
              <w:t>42</w:t>
            </w:r>
          </w:p>
        </w:tc>
        <w:tc>
          <w:tcPr>
            <w:tcW w:w="709" w:type="dxa"/>
            <w:vAlign w:val="center"/>
          </w:tcPr>
          <w:p w:rsidR="00E244E0" w:rsidRPr="002505A7" w:rsidRDefault="00E244E0" w:rsidP="000A4720">
            <w:pPr>
              <w:ind w:left="-108"/>
              <w:jc w:val="right"/>
              <w:rPr>
                <w:bCs/>
                <w:sz w:val="18"/>
              </w:rPr>
            </w:pPr>
            <w:r w:rsidRPr="002505A7">
              <w:rPr>
                <w:bCs/>
                <w:sz w:val="18"/>
              </w:rPr>
              <w:t>283</w:t>
            </w:r>
          </w:p>
        </w:tc>
        <w:tc>
          <w:tcPr>
            <w:tcW w:w="709" w:type="dxa"/>
            <w:vAlign w:val="center"/>
          </w:tcPr>
          <w:p w:rsidR="00E244E0" w:rsidRPr="002505A7" w:rsidRDefault="00E244E0" w:rsidP="000A4720">
            <w:pPr>
              <w:ind w:left="-108"/>
              <w:jc w:val="right"/>
              <w:rPr>
                <w:bCs/>
                <w:sz w:val="18"/>
              </w:rPr>
            </w:pPr>
            <w:r w:rsidRPr="002505A7">
              <w:rPr>
                <w:bCs/>
                <w:sz w:val="18"/>
              </w:rPr>
              <w:t>387</w:t>
            </w:r>
          </w:p>
        </w:tc>
      </w:tr>
      <w:tr w:rsidR="00E244E0" w:rsidTr="000A4720">
        <w:trPr>
          <w:jc w:val="center"/>
        </w:trPr>
        <w:tc>
          <w:tcPr>
            <w:tcW w:w="3402" w:type="dxa"/>
            <w:vAlign w:val="center"/>
          </w:tcPr>
          <w:p w:rsidR="00E244E0" w:rsidRPr="00EB5426" w:rsidRDefault="00E244E0" w:rsidP="00E244E0">
            <w:pPr>
              <w:rPr>
                <w:bCs/>
                <w:sz w:val="18"/>
              </w:rPr>
            </w:pPr>
            <w:r>
              <w:rPr>
                <w:bCs/>
                <w:sz w:val="18"/>
              </w:rPr>
              <w:t>Periodoncia</w:t>
            </w:r>
          </w:p>
        </w:tc>
        <w:tc>
          <w:tcPr>
            <w:tcW w:w="851" w:type="dxa"/>
            <w:tcBorders>
              <w:right w:val="single" w:sz="4" w:space="0" w:color="auto"/>
            </w:tcBorders>
            <w:vAlign w:val="center"/>
          </w:tcPr>
          <w:p w:rsidR="00E244E0" w:rsidRPr="00EB5426" w:rsidRDefault="00E244E0" w:rsidP="00E244E0">
            <w:pPr>
              <w:jc w:val="right"/>
              <w:rPr>
                <w:bCs/>
                <w:sz w:val="18"/>
              </w:rPr>
            </w:pPr>
            <w:r>
              <w:rPr>
                <w:bCs/>
                <w:sz w:val="18"/>
              </w:rPr>
              <w:t>607</w:t>
            </w:r>
          </w:p>
        </w:tc>
        <w:tc>
          <w:tcPr>
            <w:tcW w:w="708" w:type="dxa"/>
            <w:tcBorders>
              <w:top w:val="single" w:sz="4" w:space="0" w:color="auto"/>
              <w:left w:val="single" w:sz="4" w:space="0" w:color="auto"/>
              <w:bottom w:val="single" w:sz="4" w:space="0" w:color="auto"/>
              <w:right w:val="single" w:sz="4" w:space="0" w:color="auto"/>
            </w:tcBorders>
            <w:vAlign w:val="center"/>
          </w:tcPr>
          <w:p w:rsidR="00E244E0" w:rsidRPr="002505A7" w:rsidRDefault="00E244E0" w:rsidP="00E244E0">
            <w:pPr>
              <w:jc w:val="right"/>
              <w:rPr>
                <w:bCs/>
                <w:sz w:val="18"/>
              </w:rPr>
            </w:pPr>
            <w:r w:rsidRPr="002505A7">
              <w:rPr>
                <w:bCs/>
                <w:sz w:val="18"/>
              </w:rPr>
              <w:t>0</w:t>
            </w:r>
          </w:p>
        </w:tc>
        <w:tc>
          <w:tcPr>
            <w:tcW w:w="709" w:type="dxa"/>
            <w:tcBorders>
              <w:left w:val="single" w:sz="4" w:space="0" w:color="auto"/>
            </w:tcBorders>
            <w:vAlign w:val="center"/>
          </w:tcPr>
          <w:p w:rsidR="00E244E0" w:rsidRPr="002505A7" w:rsidRDefault="00E244E0" w:rsidP="00E244E0">
            <w:pPr>
              <w:jc w:val="right"/>
              <w:rPr>
                <w:bCs/>
                <w:sz w:val="18"/>
              </w:rPr>
            </w:pPr>
            <w:r w:rsidRPr="002505A7">
              <w:rPr>
                <w:bCs/>
                <w:sz w:val="18"/>
              </w:rPr>
              <w:t>0</w:t>
            </w:r>
          </w:p>
        </w:tc>
        <w:tc>
          <w:tcPr>
            <w:tcW w:w="709" w:type="dxa"/>
            <w:vAlign w:val="center"/>
          </w:tcPr>
          <w:p w:rsidR="00E244E0" w:rsidRPr="002505A7" w:rsidRDefault="00E244E0" w:rsidP="00E244E0">
            <w:pPr>
              <w:jc w:val="right"/>
              <w:rPr>
                <w:bCs/>
                <w:sz w:val="18"/>
              </w:rPr>
            </w:pPr>
            <w:r w:rsidRPr="002505A7">
              <w:rPr>
                <w:bCs/>
                <w:sz w:val="18"/>
              </w:rPr>
              <w:t>0</w:t>
            </w:r>
          </w:p>
        </w:tc>
        <w:tc>
          <w:tcPr>
            <w:tcW w:w="709" w:type="dxa"/>
            <w:vAlign w:val="center"/>
          </w:tcPr>
          <w:p w:rsidR="00E244E0" w:rsidRPr="002505A7" w:rsidRDefault="00E244E0" w:rsidP="00E244E0">
            <w:pPr>
              <w:jc w:val="right"/>
              <w:rPr>
                <w:bCs/>
                <w:sz w:val="18"/>
              </w:rPr>
            </w:pPr>
            <w:r w:rsidRPr="002505A7">
              <w:rPr>
                <w:bCs/>
                <w:sz w:val="18"/>
              </w:rPr>
              <w:t>0</w:t>
            </w:r>
          </w:p>
        </w:tc>
        <w:tc>
          <w:tcPr>
            <w:tcW w:w="708" w:type="dxa"/>
            <w:vAlign w:val="center"/>
          </w:tcPr>
          <w:p w:rsidR="00E244E0" w:rsidRPr="002505A7" w:rsidRDefault="00E244E0" w:rsidP="000A4720">
            <w:pPr>
              <w:ind w:left="-108"/>
              <w:jc w:val="right"/>
              <w:rPr>
                <w:bCs/>
                <w:sz w:val="18"/>
              </w:rPr>
            </w:pPr>
            <w:r w:rsidRPr="002505A7">
              <w:rPr>
                <w:bCs/>
                <w:sz w:val="18"/>
              </w:rPr>
              <w:t>0</w:t>
            </w:r>
          </w:p>
        </w:tc>
        <w:tc>
          <w:tcPr>
            <w:tcW w:w="709" w:type="dxa"/>
            <w:vAlign w:val="center"/>
          </w:tcPr>
          <w:p w:rsidR="00E244E0" w:rsidRPr="002505A7" w:rsidRDefault="00E244E0" w:rsidP="000A4720">
            <w:pPr>
              <w:ind w:left="-108"/>
              <w:jc w:val="right"/>
              <w:rPr>
                <w:bCs/>
                <w:sz w:val="18"/>
              </w:rPr>
            </w:pPr>
            <w:r w:rsidRPr="002505A7">
              <w:rPr>
                <w:bCs/>
                <w:sz w:val="18"/>
              </w:rPr>
              <w:t>1</w:t>
            </w:r>
          </w:p>
        </w:tc>
        <w:tc>
          <w:tcPr>
            <w:tcW w:w="709" w:type="dxa"/>
            <w:vAlign w:val="center"/>
          </w:tcPr>
          <w:p w:rsidR="00E244E0" w:rsidRPr="002505A7" w:rsidRDefault="00E244E0" w:rsidP="000A4720">
            <w:pPr>
              <w:ind w:left="-108"/>
              <w:jc w:val="right"/>
              <w:rPr>
                <w:bCs/>
                <w:sz w:val="18"/>
              </w:rPr>
            </w:pPr>
            <w:r w:rsidRPr="002505A7">
              <w:rPr>
                <w:bCs/>
                <w:sz w:val="18"/>
              </w:rPr>
              <w:t>325</w:t>
            </w:r>
          </w:p>
        </w:tc>
        <w:tc>
          <w:tcPr>
            <w:tcW w:w="709" w:type="dxa"/>
            <w:vAlign w:val="center"/>
          </w:tcPr>
          <w:p w:rsidR="00E244E0" w:rsidRPr="002505A7" w:rsidRDefault="00E244E0" w:rsidP="000A4720">
            <w:pPr>
              <w:ind w:left="-108"/>
              <w:jc w:val="right"/>
              <w:rPr>
                <w:bCs/>
                <w:sz w:val="18"/>
              </w:rPr>
            </w:pPr>
            <w:r w:rsidRPr="002505A7">
              <w:rPr>
                <w:bCs/>
                <w:sz w:val="18"/>
              </w:rPr>
              <w:t>247</w:t>
            </w:r>
          </w:p>
        </w:tc>
      </w:tr>
      <w:tr w:rsidR="00E244E0" w:rsidTr="000A4720">
        <w:trPr>
          <w:jc w:val="center"/>
        </w:trPr>
        <w:tc>
          <w:tcPr>
            <w:tcW w:w="3402" w:type="dxa"/>
            <w:vAlign w:val="center"/>
          </w:tcPr>
          <w:p w:rsidR="00E244E0" w:rsidRPr="00EB5426" w:rsidRDefault="00E244E0" w:rsidP="00E244E0">
            <w:pPr>
              <w:rPr>
                <w:bCs/>
                <w:sz w:val="18"/>
              </w:rPr>
            </w:pPr>
            <w:proofErr w:type="spellStart"/>
            <w:r>
              <w:rPr>
                <w:bCs/>
                <w:sz w:val="18"/>
              </w:rPr>
              <w:t>Rehab</w:t>
            </w:r>
            <w:proofErr w:type="spellEnd"/>
            <w:r>
              <w:rPr>
                <w:bCs/>
                <w:sz w:val="18"/>
              </w:rPr>
              <w:t>. Oral: Prótesis Fija</w:t>
            </w:r>
          </w:p>
        </w:tc>
        <w:tc>
          <w:tcPr>
            <w:tcW w:w="851" w:type="dxa"/>
            <w:tcBorders>
              <w:right w:val="single" w:sz="4" w:space="0" w:color="auto"/>
            </w:tcBorders>
            <w:vAlign w:val="center"/>
          </w:tcPr>
          <w:p w:rsidR="00E244E0" w:rsidRPr="00EB5426" w:rsidRDefault="00E244E0" w:rsidP="00E244E0">
            <w:pPr>
              <w:jc w:val="right"/>
              <w:rPr>
                <w:bCs/>
                <w:sz w:val="18"/>
              </w:rPr>
            </w:pPr>
            <w:r>
              <w:rPr>
                <w:bCs/>
                <w:sz w:val="18"/>
              </w:rPr>
              <w:t>568</w:t>
            </w:r>
          </w:p>
        </w:tc>
        <w:tc>
          <w:tcPr>
            <w:tcW w:w="708" w:type="dxa"/>
            <w:tcBorders>
              <w:top w:val="single" w:sz="4" w:space="0" w:color="auto"/>
              <w:left w:val="single" w:sz="4" w:space="0" w:color="auto"/>
              <w:bottom w:val="single" w:sz="4" w:space="0" w:color="auto"/>
              <w:right w:val="single" w:sz="4" w:space="0" w:color="auto"/>
            </w:tcBorders>
            <w:vAlign w:val="center"/>
          </w:tcPr>
          <w:p w:rsidR="00E244E0" w:rsidRPr="002505A7" w:rsidRDefault="00E244E0" w:rsidP="00E244E0">
            <w:pPr>
              <w:jc w:val="right"/>
              <w:rPr>
                <w:bCs/>
                <w:sz w:val="18"/>
              </w:rPr>
            </w:pPr>
            <w:r w:rsidRPr="002505A7">
              <w:rPr>
                <w:bCs/>
                <w:sz w:val="18"/>
              </w:rPr>
              <w:t>0</w:t>
            </w:r>
          </w:p>
        </w:tc>
        <w:tc>
          <w:tcPr>
            <w:tcW w:w="709" w:type="dxa"/>
            <w:tcBorders>
              <w:left w:val="single" w:sz="4" w:space="0" w:color="auto"/>
            </w:tcBorders>
            <w:vAlign w:val="center"/>
          </w:tcPr>
          <w:p w:rsidR="00E244E0" w:rsidRPr="002505A7" w:rsidRDefault="00E244E0" w:rsidP="00E244E0">
            <w:pPr>
              <w:jc w:val="right"/>
              <w:rPr>
                <w:bCs/>
                <w:sz w:val="18"/>
              </w:rPr>
            </w:pPr>
            <w:r w:rsidRPr="002505A7">
              <w:rPr>
                <w:bCs/>
                <w:sz w:val="18"/>
              </w:rPr>
              <w:t>0</w:t>
            </w:r>
          </w:p>
        </w:tc>
        <w:tc>
          <w:tcPr>
            <w:tcW w:w="709" w:type="dxa"/>
            <w:vAlign w:val="center"/>
          </w:tcPr>
          <w:p w:rsidR="00E244E0" w:rsidRPr="002505A7" w:rsidRDefault="00E244E0" w:rsidP="00E244E0">
            <w:pPr>
              <w:jc w:val="right"/>
              <w:rPr>
                <w:bCs/>
                <w:sz w:val="18"/>
              </w:rPr>
            </w:pPr>
            <w:r w:rsidRPr="002505A7">
              <w:rPr>
                <w:bCs/>
                <w:sz w:val="18"/>
              </w:rPr>
              <w:t>0</w:t>
            </w:r>
          </w:p>
        </w:tc>
        <w:tc>
          <w:tcPr>
            <w:tcW w:w="709" w:type="dxa"/>
            <w:vAlign w:val="center"/>
          </w:tcPr>
          <w:p w:rsidR="00E244E0" w:rsidRPr="002505A7" w:rsidRDefault="00E244E0" w:rsidP="00E244E0">
            <w:pPr>
              <w:jc w:val="right"/>
              <w:rPr>
                <w:bCs/>
                <w:sz w:val="18"/>
              </w:rPr>
            </w:pPr>
            <w:r w:rsidRPr="002505A7">
              <w:rPr>
                <w:bCs/>
                <w:sz w:val="18"/>
              </w:rPr>
              <w:t>0</w:t>
            </w:r>
          </w:p>
        </w:tc>
        <w:tc>
          <w:tcPr>
            <w:tcW w:w="708" w:type="dxa"/>
            <w:vAlign w:val="center"/>
          </w:tcPr>
          <w:p w:rsidR="00E244E0" w:rsidRPr="002505A7" w:rsidRDefault="00E244E0" w:rsidP="000A4720">
            <w:pPr>
              <w:ind w:left="-108"/>
              <w:jc w:val="right"/>
              <w:rPr>
                <w:bCs/>
                <w:sz w:val="18"/>
              </w:rPr>
            </w:pPr>
            <w:r w:rsidRPr="002505A7">
              <w:rPr>
                <w:bCs/>
                <w:sz w:val="18"/>
              </w:rPr>
              <w:t>2</w:t>
            </w:r>
          </w:p>
        </w:tc>
        <w:tc>
          <w:tcPr>
            <w:tcW w:w="709" w:type="dxa"/>
            <w:vAlign w:val="center"/>
          </w:tcPr>
          <w:p w:rsidR="00E244E0" w:rsidRPr="002505A7" w:rsidRDefault="00E244E0" w:rsidP="000A4720">
            <w:pPr>
              <w:ind w:left="-108"/>
              <w:jc w:val="right"/>
              <w:rPr>
                <w:bCs/>
                <w:sz w:val="18"/>
              </w:rPr>
            </w:pPr>
            <w:r w:rsidRPr="002505A7">
              <w:rPr>
                <w:bCs/>
                <w:sz w:val="18"/>
              </w:rPr>
              <w:t>28</w:t>
            </w:r>
          </w:p>
        </w:tc>
        <w:tc>
          <w:tcPr>
            <w:tcW w:w="709" w:type="dxa"/>
            <w:vAlign w:val="center"/>
          </w:tcPr>
          <w:p w:rsidR="00E244E0" w:rsidRPr="002505A7" w:rsidRDefault="00E244E0" w:rsidP="000A4720">
            <w:pPr>
              <w:ind w:left="-108"/>
              <w:jc w:val="right"/>
              <w:rPr>
                <w:bCs/>
                <w:sz w:val="18"/>
              </w:rPr>
            </w:pPr>
            <w:r w:rsidRPr="002505A7">
              <w:rPr>
                <w:bCs/>
                <w:sz w:val="18"/>
              </w:rPr>
              <w:t>220</w:t>
            </w:r>
          </w:p>
        </w:tc>
        <w:tc>
          <w:tcPr>
            <w:tcW w:w="709" w:type="dxa"/>
            <w:vAlign w:val="center"/>
          </w:tcPr>
          <w:p w:rsidR="00E244E0" w:rsidRPr="002505A7" w:rsidRDefault="00E244E0" w:rsidP="000A4720">
            <w:pPr>
              <w:ind w:left="-108"/>
              <w:jc w:val="right"/>
              <w:rPr>
                <w:bCs/>
                <w:sz w:val="18"/>
              </w:rPr>
            </w:pPr>
            <w:r w:rsidRPr="002505A7">
              <w:rPr>
                <w:bCs/>
                <w:sz w:val="18"/>
              </w:rPr>
              <w:t>284</w:t>
            </w:r>
          </w:p>
        </w:tc>
      </w:tr>
      <w:tr w:rsidR="00E244E0" w:rsidTr="000A4720">
        <w:trPr>
          <w:jc w:val="center"/>
        </w:trPr>
        <w:tc>
          <w:tcPr>
            <w:tcW w:w="3402" w:type="dxa"/>
            <w:vAlign w:val="center"/>
          </w:tcPr>
          <w:p w:rsidR="00E244E0" w:rsidRPr="00EB5426" w:rsidRDefault="00E244E0" w:rsidP="006847AE">
            <w:pPr>
              <w:rPr>
                <w:bCs/>
                <w:sz w:val="18"/>
              </w:rPr>
            </w:pPr>
            <w:proofErr w:type="spellStart"/>
            <w:r>
              <w:rPr>
                <w:bCs/>
                <w:sz w:val="18"/>
              </w:rPr>
              <w:t>Trast</w:t>
            </w:r>
            <w:proofErr w:type="spellEnd"/>
            <w:r w:rsidR="006847AE">
              <w:rPr>
                <w:bCs/>
                <w:sz w:val="18"/>
              </w:rPr>
              <w:t>.</w:t>
            </w:r>
            <w:r>
              <w:rPr>
                <w:bCs/>
                <w:sz w:val="18"/>
              </w:rPr>
              <w:t xml:space="preserve"> </w:t>
            </w:r>
            <w:proofErr w:type="spellStart"/>
            <w:r>
              <w:rPr>
                <w:bCs/>
                <w:sz w:val="18"/>
              </w:rPr>
              <w:t>Temp</w:t>
            </w:r>
            <w:proofErr w:type="spellEnd"/>
            <w:r w:rsidR="006847AE">
              <w:rPr>
                <w:bCs/>
                <w:sz w:val="18"/>
              </w:rPr>
              <w:t>.</w:t>
            </w:r>
            <w:r>
              <w:rPr>
                <w:bCs/>
                <w:sz w:val="18"/>
              </w:rPr>
              <w:t xml:space="preserve"> y Dolor </w:t>
            </w:r>
            <w:proofErr w:type="spellStart"/>
            <w:r>
              <w:rPr>
                <w:bCs/>
                <w:sz w:val="18"/>
              </w:rPr>
              <w:t>Orofacial</w:t>
            </w:r>
            <w:proofErr w:type="spellEnd"/>
          </w:p>
        </w:tc>
        <w:tc>
          <w:tcPr>
            <w:tcW w:w="851" w:type="dxa"/>
            <w:tcBorders>
              <w:right w:val="single" w:sz="4" w:space="0" w:color="auto"/>
            </w:tcBorders>
            <w:vAlign w:val="center"/>
          </w:tcPr>
          <w:p w:rsidR="00E244E0" w:rsidRPr="00EB5426" w:rsidRDefault="00E244E0" w:rsidP="00E244E0">
            <w:pPr>
              <w:jc w:val="right"/>
              <w:rPr>
                <w:bCs/>
                <w:sz w:val="18"/>
              </w:rPr>
            </w:pPr>
            <w:r>
              <w:rPr>
                <w:bCs/>
                <w:sz w:val="18"/>
              </w:rPr>
              <w:t>127</w:t>
            </w:r>
          </w:p>
        </w:tc>
        <w:tc>
          <w:tcPr>
            <w:tcW w:w="708" w:type="dxa"/>
            <w:tcBorders>
              <w:top w:val="single" w:sz="4" w:space="0" w:color="auto"/>
              <w:left w:val="single" w:sz="4" w:space="0" w:color="auto"/>
              <w:bottom w:val="single" w:sz="4" w:space="0" w:color="auto"/>
              <w:right w:val="single" w:sz="4" w:space="0" w:color="auto"/>
            </w:tcBorders>
            <w:vAlign w:val="center"/>
          </w:tcPr>
          <w:p w:rsidR="00E244E0" w:rsidRPr="002505A7" w:rsidRDefault="00E244E0" w:rsidP="00E244E0">
            <w:pPr>
              <w:jc w:val="right"/>
              <w:rPr>
                <w:bCs/>
                <w:sz w:val="18"/>
              </w:rPr>
            </w:pPr>
            <w:r w:rsidRPr="002505A7">
              <w:rPr>
                <w:bCs/>
                <w:sz w:val="18"/>
              </w:rPr>
              <w:t>0</w:t>
            </w:r>
          </w:p>
        </w:tc>
        <w:tc>
          <w:tcPr>
            <w:tcW w:w="709" w:type="dxa"/>
            <w:tcBorders>
              <w:left w:val="single" w:sz="4" w:space="0" w:color="auto"/>
            </w:tcBorders>
            <w:vAlign w:val="center"/>
          </w:tcPr>
          <w:p w:rsidR="00E244E0" w:rsidRPr="002505A7" w:rsidRDefault="00E244E0" w:rsidP="00E244E0">
            <w:pPr>
              <w:jc w:val="right"/>
              <w:rPr>
                <w:bCs/>
                <w:sz w:val="18"/>
              </w:rPr>
            </w:pPr>
            <w:r w:rsidRPr="002505A7">
              <w:rPr>
                <w:bCs/>
                <w:sz w:val="18"/>
              </w:rPr>
              <w:t>0</w:t>
            </w:r>
          </w:p>
        </w:tc>
        <w:tc>
          <w:tcPr>
            <w:tcW w:w="709" w:type="dxa"/>
            <w:vAlign w:val="center"/>
          </w:tcPr>
          <w:p w:rsidR="00E244E0" w:rsidRPr="002505A7" w:rsidRDefault="00E244E0" w:rsidP="00E244E0">
            <w:pPr>
              <w:jc w:val="right"/>
              <w:rPr>
                <w:bCs/>
                <w:sz w:val="18"/>
              </w:rPr>
            </w:pPr>
            <w:r w:rsidRPr="002505A7">
              <w:rPr>
                <w:bCs/>
                <w:sz w:val="18"/>
              </w:rPr>
              <w:t>0</w:t>
            </w:r>
          </w:p>
        </w:tc>
        <w:tc>
          <w:tcPr>
            <w:tcW w:w="709" w:type="dxa"/>
            <w:vAlign w:val="center"/>
          </w:tcPr>
          <w:p w:rsidR="00E244E0" w:rsidRPr="002505A7" w:rsidRDefault="00E244E0" w:rsidP="00E244E0">
            <w:pPr>
              <w:jc w:val="right"/>
              <w:rPr>
                <w:bCs/>
                <w:sz w:val="18"/>
              </w:rPr>
            </w:pPr>
            <w:r w:rsidRPr="002505A7">
              <w:rPr>
                <w:bCs/>
                <w:sz w:val="18"/>
              </w:rPr>
              <w:t>0</w:t>
            </w:r>
          </w:p>
        </w:tc>
        <w:tc>
          <w:tcPr>
            <w:tcW w:w="708" w:type="dxa"/>
            <w:vAlign w:val="center"/>
          </w:tcPr>
          <w:p w:rsidR="00E244E0" w:rsidRPr="002505A7" w:rsidRDefault="00E244E0" w:rsidP="000A4720">
            <w:pPr>
              <w:ind w:left="-108"/>
              <w:jc w:val="right"/>
              <w:rPr>
                <w:bCs/>
                <w:sz w:val="18"/>
              </w:rPr>
            </w:pPr>
            <w:r w:rsidRPr="002505A7">
              <w:rPr>
                <w:bCs/>
                <w:sz w:val="18"/>
              </w:rPr>
              <w:t>1</w:t>
            </w:r>
          </w:p>
        </w:tc>
        <w:tc>
          <w:tcPr>
            <w:tcW w:w="709" w:type="dxa"/>
            <w:vAlign w:val="center"/>
          </w:tcPr>
          <w:p w:rsidR="00E244E0" w:rsidRPr="002505A7" w:rsidRDefault="00E244E0" w:rsidP="000A4720">
            <w:pPr>
              <w:ind w:left="-108"/>
              <w:jc w:val="right"/>
              <w:rPr>
                <w:bCs/>
                <w:sz w:val="18"/>
              </w:rPr>
            </w:pPr>
            <w:r w:rsidRPr="002505A7">
              <w:rPr>
                <w:bCs/>
                <w:sz w:val="18"/>
              </w:rPr>
              <w:t>0</w:t>
            </w:r>
          </w:p>
        </w:tc>
        <w:tc>
          <w:tcPr>
            <w:tcW w:w="709" w:type="dxa"/>
            <w:vAlign w:val="center"/>
          </w:tcPr>
          <w:p w:rsidR="00E244E0" w:rsidRPr="002505A7" w:rsidRDefault="00E244E0" w:rsidP="000A4720">
            <w:pPr>
              <w:ind w:left="-108"/>
              <w:jc w:val="right"/>
              <w:rPr>
                <w:bCs/>
                <w:sz w:val="18"/>
              </w:rPr>
            </w:pPr>
            <w:r w:rsidRPr="002505A7">
              <w:rPr>
                <w:bCs/>
                <w:sz w:val="18"/>
              </w:rPr>
              <w:t>8</w:t>
            </w:r>
          </w:p>
        </w:tc>
        <w:tc>
          <w:tcPr>
            <w:tcW w:w="709" w:type="dxa"/>
            <w:vAlign w:val="center"/>
          </w:tcPr>
          <w:p w:rsidR="00E244E0" w:rsidRPr="002505A7" w:rsidRDefault="00E244E0" w:rsidP="000A4720">
            <w:pPr>
              <w:ind w:left="-108"/>
              <w:jc w:val="right"/>
              <w:rPr>
                <w:bCs/>
                <w:sz w:val="18"/>
              </w:rPr>
            </w:pPr>
            <w:r w:rsidRPr="002505A7">
              <w:rPr>
                <w:bCs/>
                <w:sz w:val="18"/>
              </w:rPr>
              <w:t>101</w:t>
            </w:r>
          </w:p>
        </w:tc>
      </w:tr>
      <w:tr w:rsidR="00E244E0" w:rsidTr="000A4720">
        <w:trPr>
          <w:jc w:val="center"/>
        </w:trPr>
        <w:tc>
          <w:tcPr>
            <w:tcW w:w="3402" w:type="dxa"/>
            <w:vAlign w:val="center"/>
          </w:tcPr>
          <w:p w:rsidR="00E244E0" w:rsidRPr="00EB5426" w:rsidRDefault="00E244E0" w:rsidP="00E244E0">
            <w:pPr>
              <w:rPr>
                <w:bCs/>
                <w:sz w:val="18"/>
              </w:rPr>
            </w:pPr>
            <w:proofErr w:type="spellStart"/>
            <w:r>
              <w:rPr>
                <w:bCs/>
                <w:sz w:val="18"/>
              </w:rPr>
              <w:t>Implantología</w:t>
            </w:r>
            <w:proofErr w:type="spellEnd"/>
            <w:r>
              <w:rPr>
                <w:bCs/>
                <w:sz w:val="18"/>
              </w:rPr>
              <w:t xml:space="preserve"> Buco y Maxilofacial</w:t>
            </w:r>
          </w:p>
        </w:tc>
        <w:tc>
          <w:tcPr>
            <w:tcW w:w="851" w:type="dxa"/>
            <w:tcBorders>
              <w:right w:val="single" w:sz="4" w:space="0" w:color="auto"/>
            </w:tcBorders>
            <w:vAlign w:val="center"/>
          </w:tcPr>
          <w:p w:rsidR="00E244E0" w:rsidRPr="00EB5426" w:rsidRDefault="00E244E0" w:rsidP="00E244E0">
            <w:pPr>
              <w:jc w:val="right"/>
              <w:rPr>
                <w:bCs/>
                <w:sz w:val="18"/>
              </w:rPr>
            </w:pPr>
            <w:r>
              <w:rPr>
                <w:bCs/>
                <w:sz w:val="18"/>
              </w:rPr>
              <w:t>94</w:t>
            </w:r>
          </w:p>
        </w:tc>
        <w:tc>
          <w:tcPr>
            <w:tcW w:w="708" w:type="dxa"/>
            <w:tcBorders>
              <w:top w:val="single" w:sz="4" w:space="0" w:color="auto"/>
              <w:left w:val="single" w:sz="4" w:space="0" w:color="auto"/>
              <w:bottom w:val="single" w:sz="4" w:space="0" w:color="auto"/>
              <w:right w:val="single" w:sz="4" w:space="0" w:color="auto"/>
            </w:tcBorders>
            <w:vAlign w:val="center"/>
          </w:tcPr>
          <w:p w:rsidR="00E244E0" w:rsidRPr="002505A7" w:rsidRDefault="00E244E0" w:rsidP="00E244E0">
            <w:pPr>
              <w:jc w:val="right"/>
              <w:rPr>
                <w:bCs/>
                <w:sz w:val="18"/>
              </w:rPr>
            </w:pPr>
            <w:r w:rsidRPr="002505A7">
              <w:rPr>
                <w:bCs/>
                <w:sz w:val="18"/>
              </w:rPr>
              <w:t>0</w:t>
            </w:r>
          </w:p>
        </w:tc>
        <w:tc>
          <w:tcPr>
            <w:tcW w:w="709" w:type="dxa"/>
            <w:tcBorders>
              <w:left w:val="single" w:sz="4" w:space="0" w:color="auto"/>
            </w:tcBorders>
            <w:vAlign w:val="center"/>
          </w:tcPr>
          <w:p w:rsidR="00E244E0" w:rsidRPr="002505A7" w:rsidRDefault="00E244E0" w:rsidP="00E244E0">
            <w:pPr>
              <w:jc w:val="right"/>
              <w:rPr>
                <w:bCs/>
                <w:sz w:val="18"/>
              </w:rPr>
            </w:pPr>
            <w:r w:rsidRPr="002505A7">
              <w:rPr>
                <w:bCs/>
                <w:sz w:val="18"/>
              </w:rPr>
              <w:t>0</w:t>
            </w:r>
          </w:p>
        </w:tc>
        <w:tc>
          <w:tcPr>
            <w:tcW w:w="709" w:type="dxa"/>
            <w:vAlign w:val="center"/>
          </w:tcPr>
          <w:p w:rsidR="00E244E0" w:rsidRPr="002505A7" w:rsidRDefault="00E244E0" w:rsidP="00E244E0">
            <w:pPr>
              <w:jc w:val="right"/>
              <w:rPr>
                <w:bCs/>
                <w:sz w:val="18"/>
              </w:rPr>
            </w:pPr>
            <w:r w:rsidRPr="002505A7">
              <w:rPr>
                <w:bCs/>
                <w:sz w:val="18"/>
              </w:rPr>
              <w:t>0</w:t>
            </w:r>
          </w:p>
        </w:tc>
        <w:tc>
          <w:tcPr>
            <w:tcW w:w="709" w:type="dxa"/>
            <w:vAlign w:val="center"/>
          </w:tcPr>
          <w:p w:rsidR="00E244E0" w:rsidRPr="002505A7" w:rsidRDefault="00E244E0" w:rsidP="00E244E0">
            <w:pPr>
              <w:jc w:val="right"/>
              <w:rPr>
                <w:bCs/>
                <w:sz w:val="18"/>
              </w:rPr>
            </w:pPr>
            <w:r w:rsidRPr="002505A7">
              <w:rPr>
                <w:bCs/>
                <w:sz w:val="18"/>
              </w:rPr>
              <w:t>0</w:t>
            </w:r>
          </w:p>
        </w:tc>
        <w:tc>
          <w:tcPr>
            <w:tcW w:w="708" w:type="dxa"/>
            <w:vAlign w:val="center"/>
          </w:tcPr>
          <w:p w:rsidR="00E244E0" w:rsidRPr="002505A7" w:rsidRDefault="00E244E0" w:rsidP="000A4720">
            <w:pPr>
              <w:ind w:left="-108"/>
              <w:jc w:val="right"/>
              <w:rPr>
                <w:bCs/>
                <w:sz w:val="18"/>
              </w:rPr>
            </w:pPr>
            <w:r w:rsidRPr="002505A7">
              <w:rPr>
                <w:bCs/>
                <w:sz w:val="18"/>
              </w:rPr>
              <w:t>0</w:t>
            </w:r>
          </w:p>
        </w:tc>
        <w:tc>
          <w:tcPr>
            <w:tcW w:w="709" w:type="dxa"/>
            <w:vAlign w:val="center"/>
          </w:tcPr>
          <w:p w:rsidR="00E244E0" w:rsidRPr="002505A7" w:rsidRDefault="00E244E0" w:rsidP="000A4720">
            <w:pPr>
              <w:ind w:left="-108"/>
              <w:jc w:val="right"/>
              <w:rPr>
                <w:bCs/>
                <w:sz w:val="18"/>
              </w:rPr>
            </w:pPr>
            <w:r w:rsidRPr="002505A7">
              <w:rPr>
                <w:bCs/>
                <w:sz w:val="18"/>
              </w:rPr>
              <w:t>0</w:t>
            </w:r>
          </w:p>
        </w:tc>
        <w:tc>
          <w:tcPr>
            <w:tcW w:w="709" w:type="dxa"/>
            <w:vAlign w:val="center"/>
          </w:tcPr>
          <w:p w:rsidR="00E244E0" w:rsidRPr="002505A7" w:rsidRDefault="00E244E0" w:rsidP="000A4720">
            <w:pPr>
              <w:ind w:left="-108"/>
              <w:jc w:val="right"/>
              <w:rPr>
                <w:bCs/>
                <w:sz w:val="18"/>
              </w:rPr>
            </w:pPr>
            <w:r w:rsidRPr="002505A7">
              <w:rPr>
                <w:bCs/>
                <w:sz w:val="18"/>
              </w:rPr>
              <w:t>77</w:t>
            </w:r>
          </w:p>
        </w:tc>
        <w:tc>
          <w:tcPr>
            <w:tcW w:w="709" w:type="dxa"/>
            <w:vAlign w:val="center"/>
          </w:tcPr>
          <w:p w:rsidR="00E244E0" w:rsidRPr="002505A7" w:rsidRDefault="00E244E0" w:rsidP="000A4720">
            <w:pPr>
              <w:ind w:left="-108"/>
              <w:jc w:val="right"/>
              <w:rPr>
                <w:bCs/>
                <w:sz w:val="18"/>
              </w:rPr>
            </w:pPr>
            <w:r w:rsidRPr="002505A7">
              <w:rPr>
                <w:bCs/>
                <w:sz w:val="18"/>
              </w:rPr>
              <w:t>14</w:t>
            </w:r>
          </w:p>
        </w:tc>
      </w:tr>
    </w:tbl>
    <w:p w:rsidR="00B011F2" w:rsidRDefault="000A4720" w:rsidP="000A4720">
      <w:pPr>
        <w:spacing w:after="0"/>
        <w:jc w:val="both"/>
        <w:rPr>
          <w:bCs/>
          <w:color w:val="0070C0"/>
          <w:sz w:val="18"/>
        </w:rPr>
      </w:pPr>
      <w:r w:rsidRPr="000A4720">
        <w:rPr>
          <w:b/>
          <w:bCs/>
          <w:color w:val="0070C0"/>
          <w:sz w:val="18"/>
        </w:rPr>
        <w:t>Fuente</w:t>
      </w:r>
      <w:r w:rsidRPr="000A4720">
        <w:rPr>
          <w:bCs/>
          <w:color w:val="0070C0"/>
          <w:sz w:val="18"/>
        </w:rPr>
        <w:t>: SIGTE, corte 12-03-2021</w:t>
      </w:r>
    </w:p>
    <w:p w:rsidR="000A4720" w:rsidRPr="000A4720" w:rsidRDefault="000A4720" w:rsidP="000A4720">
      <w:pPr>
        <w:spacing w:after="0"/>
        <w:jc w:val="both"/>
        <w:rPr>
          <w:b/>
          <w:bCs/>
          <w:sz w:val="20"/>
        </w:rPr>
      </w:pPr>
      <w:r w:rsidRPr="000A4720">
        <w:rPr>
          <w:bCs/>
          <w:sz w:val="16"/>
        </w:rPr>
        <w:t>Nota: Los años 2013 y 2014 son errores de SIGTE</w:t>
      </w:r>
    </w:p>
    <w:p w:rsidR="00B011F2" w:rsidRDefault="00B011F2" w:rsidP="00C950A0">
      <w:pPr>
        <w:pStyle w:val="Prrafodelista"/>
        <w:ind w:left="360"/>
        <w:jc w:val="both"/>
        <w:rPr>
          <w:b/>
          <w:bCs/>
          <w:color w:val="0070C0"/>
        </w:rPr>
      </w:pPr>
    </w:p>
    <w:p w:rsidR="006847AE" w:rsidRDefault="006847AE" w:rsidP="0003388A">
      <w:pPr>
        <w:pStyle w:val="Prrafodelista"/>
        <w:numPr>
          <w:ilvl w:val="1"/>
          <w:numId w:val="3"/>
        </w:numPr>
        <w:spacing w:after="0"/>
        <w:jc w:val="both"/>
        <w:rPr>
          <w:b/>
          <w:bCs/>
          <w:color w:val="0070C0"/>
        </w:rPr>
      </w:pPr>
      <w:r>
        <w:rPr>
          <w:b/>
          <w:bCs/>
          <w:color w:val="0070C0"/>
        </w:rPr>
        <w:t>Lista de Espera para Intervenciones</w:t>
      </w:r>
      <w:r w:rsidRPr="00031051">
        <w:rPr>
          <w:b/>
          <w:bCs/>
          <w:color w:val="0070C0"/>
        </w:rPr>
        <w:t xml:space="preserve"> Quirúrgica</w:t>
      </w:r>
      <w:r>
        <w:rPr>
          <w:b/>
          <w:bCs/>
          <w:color w:val="0070C0"/>
        </w:rPr>
        <w:t xml:space="preserve"> según especialidad </w:t>
      </w:r>
    </w:p>
    <w:p w:rsidR="00C8637F" w:rsidRDefault="00C8637F" w:rsidP="00C8637F">
      <w:pPr>
        <w:spacing w:after="0"/>
        <w:jc w:val="both"/>
        <w:rPr>
          <w:b/>
          <w:bCs/>
          <w:color w:val="0070C0"/>
        </w:rPr>
      </w:pPr>
    </w:p>
    <w:p w:rsidR="00C8637F" w:rsidRPr="00C8637F" w:rsidRDefault="00C8637F" w:rsidP="00C8637F">
      <w:pPr>
        <w:spacing w:after="0"/>
        <w:jc w:val="both"/>
        <w:rPr>
          <w:bCs/>
        </w:rPr>
      </w:pPr>
      <w:r w:rsidRPr="00C8637F">
        <w:rPr>
          <w:bCs/>
        </w:rPr>
        <w:t>Para el caso de las Intervenciones Quirúrgicas se mantiene muy similar al corte anterior</w:t>
      </w:r>
    </w:p>
    <w:tbl>
      <w:tblPr>
        <w:tblStyle w:val="Tablaconcuadrcula"/>
        <w:tblW w:w="9352" w:type="dxa"/>
        <w:jc w:val="center"/>
        <w:tblLayout w:type="fixed"/>
        <w:tblLook w:val="04A0" w:firstRow="1" w:lastRow="0" w:firstColumn="1" w:lastColumn="0" w:noHBand="0" w:noVBand="1"/>
      </w:tblPr>
      <w:tblGrid>
        <w:gridCol w:w="3114"/>
        <w:gridCol w:w="850"/>
        <w:gridCol w:w="851"/>
        <w:gridCol w:w="851"/>
        <w:gridCol w:w="851"/>
        <w:gridCol w:w="850"/>
        <w:gridCol w:w="993"/>
        <w:gridCol w:w="992"/>
      </w:tblGrid>
      <w:tr w:rsidR="000A4720" w:rsidRPr="000A4720" w:rsidTr="000A4720">
        <w:trPr>
          <w:jc w:val="center"/>
        </w:trPr>
        <w:tc>
          <w:tcPr>
            <w:tcW w:w="3114" w:type="dxa"/>
            <w:shd w:val="clear" w:color="auto" w:fill="0070C0"/>
          </w:tcPr>
          <w:p w:rsidR="007B51E5" w:rsidRPr="000A4720" w:rsidRDefault="007B51E5" w:rsidP="003D74BA">
            <w:pPr>
              <w:jc w:val="both"/>
              <w:rPr>
                <w:b/>
                <w:bCs/>
                <w:color w:val="FFFFFF" w:themeColor="background1"/>
              </w:rPr>
            </w:pPr>
            <w:r w:rsidRPr="000A4720">
              <w:rPr>
                <w:b/>
                <w:bCs/>
                <w:color w:val="FFFFFF" w:themeColor="background1"/>
              </w:rPr>
              <w:t>Especialidad</w:t>
            </w:r>
          </w:p>
        </w:tc>
        <w:tc>
          <w:tcPr>
            <w:tcW w:w="850" w:type="dxa"/>
            <w:tcBorders>
              <w:right w:val="single" w:sz="4" w:space="0" w:color="auto"/>
            </w:tcBorders>
            <w:shd w:val="clear" w:color="auto" w:fill="0070C0"/>
          </w:tcPr>
          <w:p w:rsidR="007B51E5" w:rsidRPr="000A4720" w:rsidRDefault="007B51E5" w:rsidP="003D74BA">
            <w:pPr>
              <w:jc w:val="center"/>
              <w:rPr>
                <w:b/>
                <w:bCs/>
                <w:color w:val="FFFFFF" w:themeColor="background1"/>
              </w:rPr>
            </w:pPr>
            <w:r w:rsidRPr="000A4720">
              <w:rPr>
                <w:b/>
                <w:bCs/>
                <w:color w:val="FFFFFF" w:themeColor="background1"/>
              </w:rPr>
              <w:t>N° LE</w:t>
            </w:r>
          </w:p>
        </w:tc>
        <w:tc>
          <w:tcPr>
            <w:tcW w:w="851" w:type="dxa"/>
            <w:shd w:val="clear" w:color="auto" w:fill="0070C0"/>
          </w:tcPr>
          <w:p w:rsidR="007B51E5" w:rsidRPr="000A4720" w:rsidRDefault="007B51E5" w:rsidP="003D74BA">
            <w:pPr>
              <w:jc w:val="both"/>
              <w:rPr>
                <w:b/>
                <w:bCs/>
                <w:color w:val="FFFFFF" w:themeColor="background1"/>
              </w:rPr>
            </w:pPr>
            <w:r w:rsidRPr="000A4720">
              <w:rPr>
                <w:b/>
                <w:bCs/>
                <w:color w:val="FFFFFF" w:themeColor="background1"/>
              </w:rPr>
              <w:t>2015</w:t>
            </w:r>
          </w:p>
        </w:tc>
        <w:tc>
          <w:tcPr>
            <w:tcW w:w="851" w:type="dxa"/>
            <w:tcBorders>
              <w:right w:val="single" w:sz="4" w:space="0" w:color="auto"/>
            </w:tcBorders>
            <w:shd w:val="clear" w:color="auto" w:fill="0070C0"/>
          </w:tcPr>
          <w:p w:rsidR="007B51E5" w:rsidRPr="000A4720" w:rsidRDefault="007B51E5" w:rsidP="003D74BA">
            <w:pPr>
              <w:jc w:val="both"/>
              <w:rPr>
                <w:b/>
                <w:bCs/>
                <w:color w:val="FFFFFF" w:themeColor="background1"/>
              </w:rPr>
            </w:pPr>
            <w:r w:rsidRPr="000A4720">
              <w:rPr>
                <w:b/>
                <w:bCs/>
                <w:color w:val="FFFFFF" w:themeColor="background1"/>
              </w:rPr>
              <w:t>2016</w:t>
            </w:r>
          </w:p>
        </w:tc>
        <w:tc>
          <w:tcPr>
            <w:tcW w:w="851" w:type="dxa"/>
            <w:tcBorders>
              <w:top w:val="single" w:sz="4" w:space="0" w:color="auto"/>
              <w:left w:val="single" w:sz="4" w:space="0" w:color="auto"/>
              <w:bottom w:val="single" w:sz="4" w:space="0" w:color="auto"/>
              <w:right w:val="single" w:sz="4" w:space="0" w:color="auto"/>
            </w:tcBorders>
            <w:shd w:val="clear" w:color="auto" w:fill="0070C0"/>
          </w:tcPr>
          <w:p w:rsidR="007B51E5" w:rsidRPr="000A4720" w:rsidRDefault="007B51E5" w:rsidP="003D74BA">
            <w:pPr>
              <w:jc w:val="both"/>
              <w:rPr>
                <w:b/>
                <w:bCs/>
                <w:color w:val="FFFFFF" w:themeColor="background1"/>
              </w:rPr>
            </w:pPr>
            <w:r w:rsidRPr="000A4720">
              <w:rPr>
                <w:b/>
                <w:bCs/>
                <w:color w:val="FFFFFF" w:themeColor="background1"/>
              </w:rPr>
              <w:t>2017</w:t>
            </w:r>
          </w:p>
        </w:tc>
        <w:tc>
          <w:tcPr>
            <w:tcW w:w="850" w:type="dxa"/>
            <w:tcBorders>
              <w:left w:val="single" w:sz="4" w:space="0" w:color="auto"/>
            </w:tcBorders>
            <w:shd w:val="clear" w:color="auto" w:fill="0070C0"/>
          </w:tcPr>
          <w:p w:rsidR="007B51E5" w:rsidRPr="000A4720" w:rsidRDefault="007B51E5" w:rsidP="003D74BA">
            <w:pPr>
              <w:jc w:val="both"/>
              <w:rPr>
                <w:b/>
                <w:bCs/>
                <w:color w:val="FFFFFF" w:themeColor="background1"/>
              </w:rPr>
            </w:pPr>
            <w:r w:rsidRPr="000A4720">
              <w:rPr>
                <w:b/>
                <w:bCs/>
                <w:color w:val="FFFFFF" w:themeColor="background1"/>
              </w:rPr>
              <w:t>2018</w:t>
            </w:r>
          </w:p>
        </w:tc>
        <w:tc>
          <w:tcPr>
            <w:tcW w:w="993" w:type="dxa"/>
            <w:shd w:val="clear" w:color="auto" w:fill="0070C0"/>
          </w:tcPr>
          <w:p w:rsidR="007B51E5" w:rsidRPr="000A4720" w:rsidRDefault="007B51E5" w:rsidP="003D74BA">
            <w:pPr>
              <w:jc w:val="center"/>
              <w:rPr>
                <w:b/>
                <w:bCs/>
                <w:color w:val="FFFFFF" w:themeColor="background1"/>
              </w:rPr>
            </w:pPr>
            <w:r w:rsidRPr="000A4720">
              <w:rPr>
                <w:b/>
                <w:bCs/>
                <w:color w:val="FFFFFF" w:themeColor="background1"/>
              </w:rPr>
              <w:t>2019</w:t>
            </w:r>
          </w:p>
        </w:tc>
        <w:tc>
          <w:tcPr>
            <w:tcW w:w="992" w:type="dxa"/>
            <w:shd w:val="clear" w:color="auto" w:fill="0070C0"/>
          </w:tcPr>
          <w:p w:rsidR="007B51E5" w:rsidRPr="000A4720" w:rsidRDefault="007B51E5" w:rsidP="003D74BA">
            <w:pPr>
              <w:jc w:val="center"/>
              <w:rPr>
                <w:b/>
                <w:bCs/>
                <w:color w:val="FFFFFF" w:themeColor="background1"/>
              </w:rPr>
            </w:pPr>
            <w:r w:rsidRPr="000A4720">
              <w:rPr>
                <w:b/>
                <w:bCs/>
                <w:color w:val="FFFFFF" w:themeColor="background1"/>
              </w:rPr>
              <w:t>2020</w:t>
            </w:r>
          </w:p>
        </w:tc>
      </w:tr>
      <w:tr w:rsidR="000A4720" w:rsidRPr="000A4720" w:rsidTr="000A4720">
        <w:trPr>
          <w:jc w:val="center"/>
        </w:trPr>
        <w:tc>
          <w:tcPr>
            <w:tcW w:w="3114" w:type="dxa"/>
            <w:shd w:val="clear" w:color="auto" w:fill="0070C0"/>
          </w:tcPr>
          <w:p w:rsidR="007B51E5" w:rsidRPr="000A4720" w:rsidRDefault="007B51E5" w:rsidP="003D74BA">
            <w:pPr>
              <w:jc w:val="both"/>
              <w:rPr>
                <w:b/>
                <w:bCs/>
                <w:color w:val="FFFFFF" w:themeColor="background1"/>
              </w:rPr>
            </w:pPr>
            <w:r w:rsidRPr="000A4720">
              <w:rPr>
                <w:b/>
                <w:bCs/>
                <w:color w:val="FFFFFF" w:themeColor="background1"/>
              </w:rPr>
              <w:t>Total</w:t>
            </w:r>
          </w:p>
        </w:tc>
        <w:tc>
          <w:tcPr>
            <w:tcW w:w="850" w:type="dxa"/>
            <w:tcBorders>
              <w:right w:val="single" w:sz="4" w:space="0" w:color="auto"/>
            </w:tcBorders>
            <w:shd w:val="clear" w:color="auto" w:fill="0070C0"/>
          </w:tcPr>
          <w:p w:rsidR="007B51E5" w:rsidRPr="000A4720" w:rsidRDefault="007B51E5" w:rsidP="003D74BA">
            <w:pPr>
              <w:jc w:val="right"/>
              <w:rPr>
                <w:b/>
                <w:bCs/>
                <w:color w:val="FFFFFF" w:themeColor="background1"/>
              </w:rPr>
            </w:pPr>
            <w:r w:rsidRPr="000A4720">
              <w:rPr>
                <w:b/>
                <w:bCs/>
                <w:color w:val="FFFFFF" w:themeColor="background1"/>
              </w:rPr>
              <w:t>5.664</w:t>
            </w:r>
          </w:p>
        </w:tc>
        <w:tc>
          <w:tcPr>
            <w:tcW w:w="851" w:type="dxa"/>
            <w:shd w:val="clear" w:color="auto" w:fill="0070C0"/>
          </w:tcPr>
          <w:p w:rsidR="007B51E5" w:rsidRPr="000A4720" w:rsidRDefault="007B51E5" w:rsidP="003D74BA">
            <w:pPr>
              <w:jc w:val="right"/>
              <w:rPr>
                <w:b/>
                <w:bCs/>
                <w:color w:val="FFFFFF" w:themeColor="background1"/>
              </w:rPr>
            </w:pPr>
            <w:r w:rsidRPr="000A4720">
              <w:rPr>
                <w:b/>
                <w:bCs/>
                <w:color w:val="FFFFFF" w:themeColor="background1"/>
              </w:rPr>
              <w:t>0</w:t>
            </w:r>
          </w:p>
        </w:tc>
        <w:tc>
          <w:tcPr>
            <w:tcW w:w="851" w:type="dxa"/>
            <w:tcBorders>
              <w:right w:val="single" w:sz="4" w:space="0" w:color="auto"/>
            </w:tcBorders>
            <w:shd w:val="clear" w:color="auto" w:fill="0070C0"/>
          </w:tcPr>
          <w:p w:rsidR="007B51E5" w:rsidRPr="000A4720" w:rsidRDefault="007B51E5" w:rsidP="003D74BA">
            <w:pPr>
              <w:jc w:val="right"/>
              <w:rPr>
                <w:b/>
                <w:bCs/>
                <w:color w:val="FFFFFF" w:themeColor="background1"/>
              </w:rPr>
            </w:pPr>
            <w:r w:rsidRPr="000A4720">
              <w:rPr>
                <w:b/>
                <w:bCs/>
                <w:color w:val="FFFFFF" w:themeColor="background1"/>
              </w:rPr>
              <w:t>0</w:t>
            </w:r>
          </w:p>
        </w:tc>
        <w:tc>
          <w:tcPr>
            <w:tcW w:w="851" w:type="dxa"/>
            <w:tcBorders>
              <w:top w:val="single" w:sz="4" w:space="0" w:color="auto"/>
              <w:left w:val="single" w:sz="4" w:space="0" w:color="auto"/>
              <w:bottom w:val="single" w:sz="4" w:space="0" w:color="auto"/>
              <w:right w:val="single" w:sz="4" w:space="0" w:color="auto"/>
            </w:tcBorders>
            <w:shd w:val="clear" w:color="auto" w:fill="0070C0"/>
          </w:tcPr>
          <w:p w:rsidR="007B51E5" w:rsidRPr="000A4720" w:rsidRDefault="007B51E5" w:rsidP="003D74BA">
            <w:pPr>
              <w:jc w:val="right"/>
              <w:rPr>
                <w:b/>
                <w:bCs/>
                <w:color w:val="FFFFFF" w:themeColor="background1"/>
              </w:rPr>
            </w:pPr>
            <w:r w:rsidRPr="000A4720">
              <w:rPr>
                <w:b/>
                <w:bCs/>
                <w:color w:val="FFFFFF" w:themeColor="background1"/>
              </w:rPr>
              <w:t>205</w:t>
            </w:r>
          </w:p>
        </w:tc>
        <w:tc>
          <w:tcPr>
            <w:tcW w:w="850" w:type="dxa"/>
            <w:tcBorders>
              <w:left w:val="single" w:sz="4" w:space="0" w:color="auto"/>
            </w:tcBorders>
            <w:shd w:val="clear" w:color="auto" w:fill="0070C0"/>
          </w:tcPr>
          <w:p w:rsidR="007B51E5" w:rsidRPr="000A4720" w:rsidRDefault="007B51E5" w:rsidP="003D74BA">
            <w:pPr>
              <w:jc w:val="right"/>
              <w:rPr>
                <w:b/>
                <w:bCs/>
                <w:color w:val="FFFFFF" w:themeColor="background1"/>
              </w:rPr>
            </w:pPr>
            <w:r w:rsidRPr="000A4720">
              <w:rPr>
                <w:b/>
                <w:bCs/>
                <w:color w:val="FFFFFF" w:themeColor="background1"/>
              </w:rPr>
              <w:t>764</w:t>
            </w:r>
          </w:p>
        </w:tc>
        <w:tc>
          <w:tcPr>
            <w:tcW w:w="993" w:type="dxa"/>
            <w:shd w:val="clear" w:color="auto" w:fill="0070C0"/>
          </w:tcPr>
          <w:p w:rsidR="007B51E5" w:rsidRPr="000A4720" w:rsidRDefault="007B51E5" w:rsidP="003D74BA">
            <w:pPr>
              <w:jc w:val="right"/>
              <w:rPr>
                <w:b/>
                <w:bCs/>
                <w:color w:val="FFFFFF" w:themeColor="background1"/>
              </w:rPr>
            </w:pPr>
            <w:r w:rsidRPr="000A4720">
              <w:rPr>
                <w:b/>
                <w:bCs/>
                <w:color w:val="FFFFFF" w:themeColor="background1"/>
              </w:rPr>
              <w:t>2.622</w:t>
            </w:r>
          </w:p>
        </w:tc>
        <w:tc>
          <w:tcPr>
            <w:tcW w:w="992" w:type="dxa"/>
            <w:shd w:val="clear" w:color="auto" w:fill="0070C0"/>
          </w:tcPr>
          <w:p w:rsidR="007B51E5" w:rsidRPr="000A4720" w:rsidRDefault="007B51E5" w:rsidP="003D74BA">
            <w:pPr>
              <w:jc w:val="right"/>
              <w:rPr>
                <w:b/>
                <w:bCs/>
                <w:color w:val="FFFFFF" w:themeColor="background1"/>
              </w:rPr>
            </w:pPr>
            <w:r w:rsidRPr="000A4720">
              <w:rPr>
                <w:b/>
                <w:bCs/>
                <w:color w:val="FFFFFF" w:themeColor="background1"/>
              </w:rPr>
              <w:t>1.602</w:t>
            </w:r>
          </w:p>
        </w:tc>
      </w:tr>
      <w:tr w:rsidR="007B51E5" w:rsidTr="007B51E5">
        <w:trPr>
          <w:jc w:val="center"/>
        </w:trPr>
        <w:tc>
          <w:tcPr>
            <w:tcW w:w="3114" w:type="dxa"/>
          </w:tcPr>
          <w:p w:rsidR="007B51E5" w:rsidRPr="00EB5426" w:rsidRDefault="007B51E5" w:rsidP="003D74BA">
            <w:pPr>
              <w:rPr>
                <w:bCs/>
                <w:sz w:val="18"/>
              </w:rPr>
            </w:pPr>
            <w:r>
              <w:rPr>
                <w:bCs/>
                <w:sz w:val="18"/>
              </w:rPr>
              <w:t>Cirugía Traumatológica</w:t>
            </w:r>
          </w:p>
        </w:tc>
        <w:tc>
          <w:tcPr>
            <w:tcW w:w="850" w:type="dxa"/>
            <w:tcBorders>
              <w:right w:val="single" w:sz="4" w:space="0" w:color="auto"/>
            </w:tcBorders>
          </w:tcPr>
          <w:p w:rsidR="007B51E5" w:rsidRPr="00BB7BA5" w:rsidRDefault="007B51E5" w:rsidP="003D74BA">
            <w:pPr>
              <w:jc w:val="right"/>
              <w:rPr>
                <w:bCs/>
                <w:sz w:val="18"/>
              </w:rPr>
            </w:pPr>
            <w:r>
              <w:rPr>
                <w:bCs/>
                <w:sz w:val="18"/>
              </w:rPr>
              <w:t>1.225</w:t>
            </w:r>
          </w:p>
        </w:tc>
        <w:tc>
          <w:tcPr>
            <w:tcW w:w="851" w:type="dxa"/>
          </w:tcPr>
          <w:p w:rsidR="007B51E5" w:rsidRPr="00BB7BA5" w:rsidRDefault="007B51E5" w:rsidP="003D74BA">
            <w:pPr>
              <w:jc w:val="right"/>
              <w:rPr>
                <w:bCs/>
                <w:sz w:val="18"/>
              </w:rPr>
            </w:pPr>
            <w:r>
              <w:rPr>
                <w:bCs/>
                <w:sz w:val="18"/>
              </w:rPr>
              <w:t>0</w:t>
            </w:r>
          </w:p>
        </w:tc>
        <w:tc>
          <w:tcPr>
            <w:tcW w:w="851" w:type="dxa"/>
            <w:tcBorders>
              <w:right w:val="single" w:sz="4" w:space="0" w:color="auto"/>
            </w:tcBorders>
          </w:tcPr>
          <w:p w:rsidR="007B51E5" w:rsidRPr="00BB7BA5" w:rsidRDefault="007B51E5" w:rsidP="003D74BA">
            <w:pPr>
              <w:jc w:val="right"/>
              <w:rPr>
                <w:bCs/>
                <w:sz w:val="18"/>
              </w:rPr>
            </w:pPr>
            <w:r>
              <w:rPr>
                <w:bCs/>
                <w:sz w:val="18"/>
              </w:rPr>
              <w:t>0</w:t>
            </w:r>
          </w:p>
        </w:tc>
        <w:tc>
          <w:tcPr>
            <w:tcW w:w="851" w:type="dxa"/>
            <w:tcBorders>
              <w:top w:val="single" w:sz="4" w:space="0" w:color="auto"/>
              <w:left w:val="single" w:sz="4" w:space="0" w:color="auto"/>
              <w:bottom w:val="single" w:sz="4" w:space="0" w:color="auto"/>
              <w:right w:val="single" w:sz="4" w:space="0" w:color="auto"/>
            </w:tcBorders>
          </w:tcPr>
          <w:p w:rsidR="007B51E5" w:rsidRPr="00BB7BA5" w:rsidRDefault="007B51E5" w:rsidP="003D74BA">
            <w:pPr>
              <w:jc w:val="right"/>
              <w:rPr>
                <w:bCs/>
                <w:sz w:val="18"/>
              </w:rPr>
            </w:pPr>
            <w:r>
              <w:rPr>
                <w:bCs/>
                <w:sz w:val="18"/>
              </w:rPr>
              <w:t>95</w:t>
            </w:r>
          </w:p>
        </w:tc>
        <w:tc>
          <w:tcPr>
            <w:tcW w:w="850" w:type="dxa"/>
            <w:tcBorders>
              <w:left w:val="single" w:sz="4" w:space="0" w:color="auto"/>
            </w:tcBorders>
          </w:tcPr>
          <w:p w:rsidR="007B51E5" w:rsidRPr="00BB7BA5" w:rsidRDefault="007B51E5" w:rsidP="003D74BA">
            <w:pPr>
              <w:jc w:val="right"/>
              <w:rPr>
                <w:bCs/>
                <w:sz w:val="18"/>
              </w:rPr>
            </w:pPr>
            <w:r>
              <w:rPr>
                <w:bCs/>
                <w:sz w:val="18"/>
              </w:rPr>
              <w:t>197</w:t>
            </w:r>
          </w:p>
        </w:tc>
        <w:tc>
          <w:tcPr>
            <w:tcW w:w="993" w:type="dxa"/>
          </w:tcPr>
          <w:p w:rsidR="007B51E5" w:rsidRPr="00BB7BA5" w:rsidRDefault="007B51E5" w:rsidP="003D74BA">
            <w:pPr>
              <w:jc w:val="right"/>
              <w:rPr>
                <w:bCs/>
                <w:sz w:val="18"/>
              </w:rPr>
            </w:pPr>
            <w:r>
              <w:rPr>
                <w:bCs/>
                <w:sz w:val="18"/>
              </w:rPr>
              <w:t>538</w:t>
            </w:r>
          </w:p>
        </w:tc>
        <w:tc>
          <w:tcPr>
            <w:tcW w:w="992" w:type="dxa"/>
          </w:tcPr>
          <w:p w:rsidR="007B51E5" w:rsidRPr="00BB7BA5" w:rsidRDefault="007B51E5" w:rsidP="003D74BA">
            <w:pPr>
              <w:jc w:val="right"/>
              <w:rPr>
                <w:bCs/>
                <w:sz w:val="18"/>
              </w:rPr>
            </w:pPr>
            <w:r>
              <w:rPr>
                <w:bCs/>
                <w:sz w:val="18"/>
              </w:rPr>
              <w:t>287</w:t>
            </w:r>
          </w:p>
        </w:tc>
      </w:tr>
      <w:tr w:rsidR="007B51E5" w:rsidTr="007B51E5">
        <w:trPr>
          <w:jc w:val="center"/>
        </w:trPr>
        <w:tc>
          <w:tcPr>
            <w:tcW w:w="3114" w:type="dxa"/>
          </w:tcPr>
          <w:p w:rsidR="007B51E5" w:rsidRPr="00EB5426" w:rsidRDefault="007B51E5" w:rsidP="003D74BA">
            <w:pPr>
              <w:rPr>
                <w:bCs/>
                <w:sz w:val="18"/>
              </w:rPr>
            </w:pPr>
            <w:r>
              <w:rPr>
                <w:bCs/>
                <w:sz w:val="18"/>
              </w:rPr>
              <w:t>Cirugía Maxilofacial</w:t>
            </w:r>
          </w:p>
        </w:tc>
        <w:tc>
          <w:tcPr>
            <w:tcW w:w="850" w:type="dxa"/>
            <w:tcBorders>
              <w:right w:val="single" w:sz="4" w:space="0" w:color="auto"/>
            </w:tcBorders>
          </w:tcPr>
          <w:p w:rsidR="007B51E5" w:rsidRPr="00BB7BA5" w:rsidRDefault="007B51E5" w:rsidP="003D74BA">
            <w:pPr>
              <w:jc w:val="right"/>
              <w:rPr>
                <w:bCs/>
                <w:sz w:val="18"/>
              </w:rPr>
            </w:pPr>
            <w:r>
              <w:rPr>
                <w:bCs/>
                <w:sz w:val="18"/>
              </w:rPr>
              <w:t>786</w:t>
            </w:r>
          </w:p>
        </w:tc>
        <w:tc>
          <w:tcPr>
            <w:tcW w:w="851" w:type="dxa"/>
          </w:tcPr>
          <w:p w:rsidR="007B51E5" w:rsidRPr="00BB7BA5" w:rsidRDefault="007B51E5" w:rsidP="003D74BA">
            <w:pPr>
              <w:jc w:val="right"/>
              <w:rPr>
                <w:bCs/>
                <w:sz w:val="18"/>
              </w:rPr>
            </w:pPr>
            <w:r>
              <w:rPr>
                <w:bCs/>
                <w:sz w:val="18"/>
              </w:rPr>
              <w:t>0</w:t>
            </w:r>
          </w:p>
        </w:tc>
        <w:tc>
          <w:tcPr>
            <w:tcW w:w="851" w:type="dxa"/>
            <w:tcBorders>
              <w:right w:val="single" w:sz="4" w:space="0" w:color="auto"/>
            </w:tcBorders>
          </w:tcPr>
          <w:p w:rsidR="007B51E5" w:rsidRPr="00BB7BA5" w:rsidRDefault="007B51E5" w:rsidP="003D74BA">
            <w:pPr>
              <w:jc w:val="right"/>
              <w:rPr>
                <w:bCs/>
                <w:sz w:val="18"/>
              </w:rPr>
            </w:pPr>
            <w:r>
              <w:rPr>
                <w:bCs/>
                <w:sz w:val="18"/>
              </w:rPr>
              <w:t>0</w:t>
            </w:r>
          </w:p>
        </w:tc>
        <w:tc>
          <w:tcPr>
            <w:tcW w:w="851" w:type="dxa"/>
            <w:tcBorders>
              <w:top w:val="single" w:sz="4" w:space="0" w:color="auto"/>
              <w:left w:val="single" w:sz="4" w:space="0" w:color="auto"/>
              <w:bottom w:val="single" w:sz="4" w:space="0" w:color="auto"/>
              <w:right w:val="single" w:sz="4" w:space="0" w:color="auto"/>
            </w:tcBorders>
          </w:tcPr>
          <w:p w:rsidR="007B51E5" w:rsidRPr="00BB7BA5" w:rsidRDefault="007B51E5" w:rsidP="003D74BA">
            <w:pPr>
              <w:jc w:val="right"/>
              <w:rPr>
                <w:bCs/>
                <w:sz w:val="18"/>
              </w:rPr>
            </w:pPr>
            <w:r>
              <w:rPr>
                <w:bCs/>
                <w:sz w:val="18"/>
              </w:rPr>
              <w:t>0</w:t>
            </w:r>
          </w:p>
        </w:tc>
        <w:tc>
          <w:tcPr>
            <w:tcW w:w="850" w:type="dxa"/>
            <w:tcBorders>
              <w:left w:val="single" w:sz="4" w:space="0" w:color="auto"/>
            </w:tcBorders>
          </w:tcPr>
          <w:p w:rsidR="007B51E5" w:rsidRPr="00BB7BA5" w:rsidRDefault="007B51E5" w:rsidP="003D74BA">
            <w:pPr>
              <w:jc w:val="right"/>
              <w:rPr>
                <w:bCs/>
                <w:sz w:val="18"/>
              </w:rPr>
            </w:pPr>
            <w:r>
              <w:rPr>
                <w:bCs/>
                <w:sz w:val="18"/>
              </w:rPr>
              <w:t>52</w:t>
            </w:r>
          </w:p>
        </w:tc>
        <w:tc>
          <w:tcPr>
            <w:tcW w:w="993" w:type="dxa"/>
          </w:tcPr>
          <w:p w:rsidR="007B51E5" w:rsidRPr="00BB7BA5" w:rsidRDefault="007B51E5" w:rsidP="003D74BA">
            <w:pPr>
              <w:jc w:val="right"/>
              <w:rPr>
                <w:bCs/>
                <w:sz w:val="18"/>
              </w:rPr>
            </w:pPr>
            <w:r>
              <w:rPr>
                <w:bCs/>
                <w:sz w:val="18"/>
              </w:rPr>
              <w:t>463</w:t>
            </w:r>
          </w:p>
        </w:tc>
        <w:tc>
          <w:tcPr>
            <w:tcW w:w="992" w:type="dxa"/>
          </w:tcPr>
          <w:p w:rsidR="007B51E5" w:rsidRPr="00BB7BA5" w:rsidRDefault="007B51E5" w:rsidP="003D74BA">
            <w:pPr>
              <w:jc w:val="right"/>
              <w:rPr>
                <w:bCs/>
                <w:sz w:val="18"/>
              </w:rPr>
            </w:pPr>
            <w:r>
              <w:rPr>
                <w:bCs/>
                <w:sz w:val="18"/>
              </w:rPr>
              <w:t>240</w:t>
            </w:r>
          </w:p>
        </w:tc>
      </w:tr>
      <w:tr w:rsidR="007B51E5" w:rsidTr="007B51E5">
        <w:trPr>
          <w:jc w:val="center"/>
        </w:trPr>
        <w:tc>
          <w:tcPr>
            <w:tcW w:w="3114" w:type="dxa"/>
          </w:tcPr>
          <w:p w:rsidR="007B51E5" w:rsidRPr="00EB5426" w:rsidRDefault="007B51E5" w:rsidP="003D74BA">
            <w:pPr>
              <w:rPr>
                <w:bCs/>
                <w:sz w:val="18"/>
              </w:rPr>
            </w:pPr>
            <w:r>
              <w:rPr>
                <w:bCs/>
                <w:sz w:val="18"/>
              </w:rPr>
              <w:t>Cirugía Oftalmológica</w:t>
            </w:r>
          </w:p>
        </w:tc>
        <w:tc>
          <w:tcPr>
            <w:tcW w:w="850" w:type="dxa"/>
            <w:tcBorders>
              <w:right w:val="single" w:sz="4" w:space="0" w:color="auto"/>
            </w:tcBorders>
          </w:tcPr>
          <w:p w:rsidR="007B51E5" w:rsidRPr="00BB7BA5" w:rsidRDefault="007B51E5" w:rsidP="003D74BA">
            <w:pPr>
              <w:jc w:val="right"/>
              <w:rPr>
                <w:bCs/>
                <w:sz w:val="18"/>
              </w:rPr>
            </w:pPr>
            <w:r>
              <w:rPr>
                <w:bCs/>
                <w:sz w:val="18"/>
              </w:rPr>
              <w:t>744</w:t>
            </w:r>
          </w:p>
        </w:tc>
        <w:tc>
          <w:tcPr>
            <w:tcW w:w="851" w:type="dxa"/>
          </w:tcPr>
          <w:p w:rsidR="007B51E5" w:rsidRPr="00BB7BA5" w:rsidRDefault="007B51E5" w:rsidP="003D74BA">
            <w:pPr>
              <w:jc w:val="right"/>
              <w:rPr>
                <w:bCs/>
                <w:sz w:val="18"/>
              </w:rPr>
            </w:pPr>
            <w:r>
              <w:rPr>
                <w:bCs/>
                <w:sz w:val="18"/>
              </w:rPr>
              <w:t>0</w:t>
            </w:r>
          </w:p>
        </w:tc>
        <w:tc>
          <w:tcPr>
            <w:tcW w:w="851" w:type="dxa"/>
            <w:tcBorders>
              <w:right w:val="single" w:sz="4" w:space="0" w:color="auto"/>
            </w:tcBorders>
          </w:tcPr>
          <w:p w:rsidR="007B51E5" w:rsidRPr="00BB7BA5" w:rsidRDefault="007B51E5" w:rsidP="003D74BA">
            <w:pPr>
              <w:jc w:val="right"/>
              <w:rPr>
                <w:bCs/>
                <w:sz w:val="18"/>
              </w:rPr>
            </w:pPr>
            <w:r>
              <w:rPr>
                <w:bCs/>
                <w:sz w:val="18"/>
              </w:rPr>
              <w:t>0</w:t>
            </w:r>
          </w:p>
        </w:tc>
        <w:tc>
          <w:tcPr>
            <w:tcW w:w="851" w:type="dxa"/>
            <w:tcBorders>
              <w:top w:val="single" w:sz="4" w:space="0" w:color="auto"/>
              <w:left w:val="single" w:sz="4" w:space="0" w:color="auto"/>
              <w:bottom w:val="single" w:sz="4" w:space="0" w:color="auto"/>
              <w:right w:val="single" w:sz="4" w:space="0" w:color="auto"/>
            </w:tcBorders>
          </w:tcPr>
          <w:p w:rsidR="007B51E5" w:rsidRPr="00BB7BA5" w:rsidRDefault="007B51E5" w:rsidP="003D74BA">
            <w:pPr>
              <w:jc w:val="right"/>
              <w:rPr>
                <w:bCs/>
                <w:sz w:val="18"/>
              </w:rPr>
            </w:pPr>
            <w:r>
              <w:rPr>
                <w:bCs/>
                <w:sz w:val="18"/>
              </w:rPr>
              <w:t>71</w:t>
            </w:r>
          </w:p>
        </w:tc>
        <w:tc>
          <w:tcPr>
            <w:tcW w:w="850" w:type="dxa"/>
            <w:tcBorders>
              <w:left w:val="single" w:sz="4" w:space="0" w:color="auto"/>
            </w:tcBorders>
          </w:tcPr>
          <w:p w:rsidR="007B51E5" w:rsidRPr="00BB7BA5" w:rsidRDefault="007B51E5" w:rsidP="003D74BA">
            <w:pPr>
              <w:jc w:val="right"/>
              <w:rPr>
                <w:bCs/>
                <w:sz w:val="18"/>
              </w:rPr>
            </w:pPr>
            <w:r>
              <w:rPr>
                <w:bCs/>
                <w:sz w:val="18"/>
              </w:rPr>
              <w:t>205</w:t>
            </w:r>
          </w:p>
        </w:tc>
        <w:tc>
          <w:tcPr>
            <w:tcW w:w="993" w:type="dxa"/>
          </w:tcPr>
          <w:p w:rsidR="007B51E5" w:rsidRPr="00BB7BA5" w:rsidRDefault="007B51E5" w:rsidP="003D74BA">
            <w:pPr>
              <w:jc w:val="right"/>
              <w:rPr>
                <w:bCs/>
                <w:sz w:val="18"/>
              </w:rPr>
            </w:pPr>
            <w:r>
              <w:rPr>
                <w:bCs/>
                <w:sz w:val="18"/>
              </w:rPr>
              <w:t>258</w:t>
            </w:r>
          </w:p>
        </w:tc>
        <w:tc>
          <w:tcPr>
            <w:tcW w:w="992" w:type="dxa"/>
          </w:tcPr>
          <w:p w:rsidR="007B51E5" w:rsidRPr="00BB7BA5" w:rsidRDefault="007B51E5" w:rsidP="003D74BA">
            <w:pPr>
              <w:jc w:val="right"/>
              <w:rPr>
                <w:bCs/>
                <w:sz w:val="18"/>
              </w:rPr>
            </w:pPr>
            <w:r>
              <w:rPr>
                <w:bCs/>
                <w:sz w:val="18"/>
              </w:rPr>
              <w:t>170</w:t>
            </w:r>
          </w:p>
        </w:tc>
      </w:tr>
      <w:tr w:rsidR="007B51E5" w:rsidTr="007B51E5">
        <w:trPr>
          <w:jc w:val="center"/>
        </w:trPr>
        <w:tc>
          <w:tcPr>
            <w:tcW w:w="3114" w:type="dxa"/>
          </w:tcPr>
          <w:p w:rsidR="007B51E5" w:rsidRPr="00EB5426" w:rsidRDefault="007B51E5" w:rsidP="003D74BA">
            <w:pPr>
              <w:rPr>
                <w:bCs/>
                <w:sz w:val="18"/>
              </w:rPr>
            </w:pPr>
            <w:r>
              <w:rPr>
                <w:bCs/>
                <w:sz w:val="18"/>
              </w:rPr>
              <w:t>Cirugía Otorrinolaringológica</w:t>
            </w:r>
          </w:p>
        </w:tc>
        <w:tc>
          <w:tcPr>
            <w:tcW w:w="850" w:type="dxa"/>
            <w:tcBorders>
              <w:right w:val="single" w:sz="4" w:space="0" w:color="auto"/>
            </w:tcBorders>
          </w:tcPr>
          <w:p w:rsidR="007B51E5" w:rsidRPr="00BB7BA5" w:rsidRDefault="007B51E5" w:rsidP="003D74BA">
            <w:pPr>
              <w:jc w:val="right"/>
              <w:rPr>
                <w:bCs/>
                <w:sz w:val="18"/>
              </w:rPr>
            </w:pPr>
            <w:r>
              <w:rPr>
                <w:bCs/>
                <w:sz w:val="18"/>
              </w:rPr>
              <w:t>519</w:t>
            </w:r>
          </w:p>
        </w:tc>
        <w:tc>
          <w:tcPr>
            <w:tcW w:w="851" w:type="dxa"/>
          </w:tcPr>
          <w:p w:rsidR="007B51E5" w:rsidRPr="00BB7BA5" w:rsidRDefault="007B51E5" w:rsidP="003D74BA">
            <w:pPr>
              <w:jc w:val="right"/>
              <w:rPr>
                <w:bCs/>
                <w:sz w:val="18"/>
              </w:rPr>
            </w:pPr>
            <w:r>
              <w:rPr>
                <w:bCs/>
                <w:sz w:val="18"/>
              </w:rPr>
              <w:t>0</w:t>
            </w:r>
          </w:p>
        </w:tc>
        <w:tc>
          <w:tcPr>
            <w:tcW w:w="851" w:type="dxa"/>
            <w:tcBorders>
              <w:right w:val="single" w:sz="4" w:space="0" w:color="auto"/>
            </w:tcBorders>
          </w:tcPr>
          <w:p w:rsidR="007B51E5" w:rsidRPr="00BB7BA5" w:rsidRDefault="007B51E5" w:rsidP="003D74BA">
            <w:pPr>
              <w:jc w:val="right"/>
              <w:rPr>
                <w:bCs/>
                <w:sz w:val="18"/>
              </w:rPr>
            </w:pPr>
            <w:r>
              <w:rPr>
                <w:bCs/>
                <w:sz w:val="18"/>
              </w:rPr>
              <w:t>0</w:t>
            </w:r>
          </w:p>
        </w:tc>
        <w:tc>
          <w:tcPr>
            <w:tcW w:w="851" w:type="dxa"/>
            <w:tcBorders>
              <w:top w:val="single" w:sz="4" w:space="0" w:color="auto"/>
              <w:left w:val="single" w:sz="4" w:space="0" w:color="auto"/>
              <w:bottom w:val="single" w:sz="4" w:space="0" w:color="auto"/>
              <w:right w:val="single" w:sz="4" w:space="0" w:color="auto"/>
            </w:tcBorders>
          </w:tcPr>
          <w:p w:rsidR="007B51E5" w:rsidRPr="00BB7BA5" w:rsidRDefault="007B51E5" w:rsidP="003D74BA">
            <w:pPr>
              <w:jc w:val="right"/>
              <w:rPr>
                <w:bCs/>
                <w:sz w:val="18"/>
              </w:rPr>
            </w:pPr>
            <w:r>
              <w:rPr>
                <w:bCs/>
                <w:sz w:val="18"/>
              </w:rPr>
              <w:t>1</w:t>
            </w:r>
          </w:p>
        </w:tc>
        <w:tc>
          <w:tcPr>
            <w:tcW w:w="850" w:type="dxa"/>
            <w:tcBorders>
              <w:left w:val="single" w:sz="4" w:space="0" w:color="auto"/>
            </w:tcBorders>
          </w:tcPr>
          <w:p w:rsidR="007B51E5" w:rsidRPr="00BB7BA5" w:rsidRDefault="007B51E5" w:rsidP="003D74BA">
            <w:pPr>
              <w:jc w:val="right"/>
              <w:rPr>
                <w:bCs/>
                <w:sz w:val="18"/>
              </w:rPr>
            </w:pPr>
            <w:r>
              <w:rPr>
                <w:bCs/>
                <w:sz w:val="18"/>
              </w:rPr>
              <w:t>73</w:t>
            </w:r>
          </w:p>
        </w:tc>
        <w:tc>
          <w:tcPr>
            <w:tcW w:w="993" w:type="dxa"/>
          </w:tcPr>
          <w:p w:rsidR="007B51E5" w:rsidRPr="00BB7BA5" w:rsidRDefault="007B51E5" w:rsidP="003D74BA">
            <w:pPr>
              <w:jc w:val="right"/>
              <w:rPr>
                <w:bCs/>
                <w:sz w:val="18"/>
              </w:rPr>
            </w:pPr>
            <w:r>
              <w:rPr>
                <w:bCs/>
                <w:sz w:val="18"/>
              </w:rPr>
              <w:t>286</w:t>
            </w:r>
          </w:p>
        </w:tc>
        <w:tc>
          <w:tcPr>
            <w:tcW w:w="992" w:type="dxa"/>
          </w:tcPr>
          <w:p w:rsidR="007B51E5" w:rsidRPr="00BB7BA5" w:rsidRDefault="007B51E5" w:rsidP="003D74BA">
            <w:pPr>
              <w:jc w:val="right"/>
              <w:rPr>
                <w:bCs/>
                <w:sz w:val="18"/>
              </w:rPr>
            </w:pPr>
            <w:r>
              <w:rPr>
                <w:bCs/>
                <w:sz w:val="18"/>
              </w:rPr>
              <w:t>136</w:t>
            </w:r>
          </w:p>
        </w:tc>
      </w:tr>
      <w:tr w:rsidR="007B51E5" w:rsidTr="007B51E5">
        <w:trPr>
          <w:jc w:val="center"/>
        </w:trPr>
        <w:tc>
          <w:tcPr>
            <w:tcW w:w="3114" w:type="dxa"/>
          </w:tcPr>
          <w:p w:rsidR="007B51E5" w:rsidRPr="00EB5426" w:rsidRDefault="007B51E5" w:rsidP="003D74BA">
            <w:pPr>
              <w:rPr>
                <w:bCs/>
                <w:sz w:val="18"/>
              </w:rPr>
            </w:pPr>
            <w:r>
              <w:rPr>
                <w:bCs/>
                <w:sz w:val="18"/>
              </w:rPr>
              <w:t xml:space="preserve">Cirugía Abdominal </w:t>
            </w:r>
          </w:p>
        </w:tc>
        <w:tc>
          <w:tcPr>
            <w:tcW w:w="850" w:type="dxa"/>
            <w:tcBorders>
              <w:right w:val="single" w:sz="4" w:space="0" w:color="auto"/>
            </w:tcBorders>
          </w:tcPr>
          <w:p w:rsidR="007B51E5" w:rsidRPr="00BB7BA5" w:rsidRDefault="007B51E5" w:rsidP="003D74BA">
            <w:pPr>
              <w:jc w:val="right"/>
              <w:rPr>
                <w:bCs/>
                <w:sz w:val="18"/>
              </w:rPr>
            </w:pPr>
            <w:r>
              <w:rPr>
                <w:bCs/>
                <w:sz w:val="18"/>
              </w:rPr>
              <w:t>455</w:t>
            </w:r>
          </w:p>
        </w:tc>
        <w:tc>
          <w:tcPr>
            <w:tcW w:w="851" w:type="dxa"/>
          </w:tcPr>
          <w:p w:rsidR="007B51E5" w:rsidRPr="00BB7BA5" w:rsidRDefault="007B51E5" w:rsidP="003D74BA">
            <w:pPr>
              <w:jc w:val="right"/>
              <w:rPr>
                <w:bCs/>
                <w:sz w:val="18"/>
              </w:rPr>
            </w:pPr>
            <w:r>
              <w:rPr>
                <w:bCs/>
                <w:sz w:val="18"/>
              </w:rPr>
              <w:t>0</w:t>
            </w:r>
          </w:p>
        </w:tc>
        <w:tc>
          <w:tcPr>
            <w:tcW w:w="851" w:type="dxa"/>
            <w:tcBorders>
              <w:right w:val="single" w:sz="4" w:space="0" w:color="auto"/>
            </w:tcBorders>
          </w:tcPr>
          <w:p w:rsidR="007B51E5" w:rsidRPr="00BB7BA5" w:rsidRDefault="007B51E5" w:rsidP="003D74BA">
            <w:pPr>
              <w:jc w:val="right"/>
              <w:rPr>
                <w:bCs/>
                <w:sz w:val="18"/>
              </w:rPr>
            </w:pPr>
            <w:r>
              <w:rPr>
                <w:bCs/>
                <w:sz w:val="18"/>
              </w:rPr>
              <w:t>0</w:t>
            </w:r>
          </w:p>
        </w:tc>
        <w:tc>
          <w:tcPr>
            <w:tcW w:w="851" w:type="dxa"/>
            <w:tcBorders>
              <w:top w:val="single" w:sz="4" w:space="0" w:color="auto"/>
              <w:left w:val="single" w:sz="4" w:space="0" w:color="auto"/>
              <w:bottom w:val="single" w:sz="4" w:space="0" w:color="auto"/>
              <w:right w:val="single" w:sz="4" w:space="0" w:color="auto"/>
            </w:tcBorders>
          </w:tcPr>
          <w:p w:rsidR="007B51E5" w:rsidRPr="00BB7BA5" w:rsidRDefault="007B51E5" w:rsidP="003D74BA">
            <w:pPr>
              <w:jc w:val="right"/>
              <w:rPr>
                <w:bCs/>
                <w:sz w:val="18"/>
              </w:rPr>
            </w:pPr>
            <w:r>
              <w:rPr>
                <w:bCs/>
                <w:sz w:val="18"/>
              </w:rPr>
              <w:t>8</w:t>
            </w:r>
          </w:p>
        </w:tc>
        <w:tc>
          <w:tcPr>
            <w:tcW w:w="850" w:type="dxa"/>
            <w:tcBorders>
              <w:left w:val="single" w:sz="4" w:space="0" w:color="auto"/>
            </w:tcBorders>
          </w:tcPr>
          <w:p w:rsidR="007B51E5" w:rsidRPr="00BB7BA5" w:rsidRDefault="007B51E5" w:rsidP="003D74BA">
            <w:pPr>
              <w:jc w:val="right"/>
              <w:rPr>
                <w:bCs/>
                <w:sz w:val="18"/>
              </w:rPr>
            </w:pPr>
            <w:r>
              <w:rPr>
                <w:bCs/>
                <w:sz w:val="18"/>
              </w:rPr>
              <w:t>80</w:t>
            </w:r>
          </w:p>
        </w:tc>
        <w:tc>
          <w:tcPr>
            <w:tcW w:w="993" w:type="dxa"/>
          </w:tcPr>
          <w:p w:rsidR="007B51E5" w:rsidRPr="00BB7BA5" w:rsidRDefault="007B51E5" w:rsidP="003D74BA">
            <w:pPr>
              <w:jc w:val="right"/>
              <w:rPr>
                <w:bCs/>
                <w:sz w:val="18"/>
              </w:rPr>
            </w:pPr>
            <w:r>
              <w:rPr>
                <w:bCs/>
                <w:sz w:val="18"/>
              </w:rPr>
              <w:t>213</w:t>
            </w:r>
          </w:p>
        </w:tc>
        <w:tc>
          <w:tcPr>
            <w:tcW w:w="992" w:type="dxa"/>
          </w:tcPr>
          <w:p w:rsidR="007B51E5" w:rsidRPr="00BB7BA5" w:rsidRDefault="007B51E5" w:rsidP="003D74BA">
            <w:pPr>
              <w:jc w:val="right"/>
              <w:rPr>
                <w:bCs/>
                <w:sz w:val="18"/>
              </w:rPr>
            </w:pPr>
            <w:r>
              <w:rPr>
                <w:bCs/>
                <w:sz w:val="18"/>
              </w:rPr>
              <w:t>130</w:t>
            </w:r>
          </w:p>
        </w:tc>
      </w:tr>
      <w:tr w:rsidR="007B51E5" w:rsidTr="007B51E5">
        <w:trPr>
          <w:jc w:val="center"/>
        </w:trPr>
        <w:tc>
          <w:tcPr>
            <w:tcW w:w="3114" w:type="dxa"/>
          </w:tcPr>
          <w:p w:rsidR="007B51E5" w:rsidRPr="00EB5426" w:rsidRDefault="007B51E5" w:rsidP="003D74BA">
            <w:pPr>
              <w:rPr>
                <w:bCs/>
                <w:sz w:val="18"/>
              </w:rPr>
            </w:pPr>
            <w:r>
              <w:rPr>
                <w:bCs/>
                <w:sz w:val="18"/>
              </w:rPr>
              <w:t xml:space="preserve">Cirugía Vascular Periférica </w:t>
            </w:r>
          </w:p>
        </w:tc>
        <w:tc>
          <w:tcPr>
            <w:tcW w:w="850" w:type="dxa"/>
            <w:tcBorders>
              <w:right w:val="single" w:sz="4" w:space="0" w:color="auto"/>
            </w:tcBorders>
          </w:tcPr>
          <w:p w:rsidR="007B51E5" w:rsidRPr="00BB7BA5" w:rsidRDefault="007B51E5" w:rsidP="003D74BA">
            <w:pPr>
              <w:jc w:val="right"/>
              <w:rPr>
                <w:bCs/>
                <w:sz w:val="18"/>
              </w:rPr>
            </w:pPr>
            <w:r>
              <w:rPr>
                <w:bCs/>
                <w:sz w:val="18"/>
              </w:rPr>
              <w:t>418</w:t>
            </w:r>
          </w:p>
        </w:tc>
        <w:tc>
          <w:tcPr>
            <w:tcW w:w="851" w:type="dxa"/>
          </w:tcPr>
          <w:p w:rsidR="007B51E5" w:rsidRPr="00BB7BA5" w:rsidRDefault="007B51E5" w:rsidP="003D74BA">
            <w:pPr>
              <w:jc w:val="right"/>
              <w:rPr>
                <w:bCs/>
                <w:sz w:val="18"/>
              </w:rPr>
            </w:pPr>
            <w:r>
              <w:rPr>
                <w:bCs/>
                <w:sz w:val="18"/>
              </w:rPr>
              <w:t>0</w:t>
            </w:r>
          </w:p>
        </w:tc>
        <w:tc>
          <w:tcPr>
            <w:tcW w:w="851" w:type="dxa"/>
            <w:tcBorders>
              <w:right w:val="single" w:sz="4" w:space="0" w:color="auto"/>
            </w:tcBorders>
          </w:tcPr>
          <w:p w:rsidR="007B51E5" w:rsidRPr="00BB7BA5" w:rsidRDefault="007B51E5" w:rsidP="003D74BA">
            <w:pPr>
              <w:jc w:val="right"/>
              <w:rPr>
                <w:bCs/>
                <w:sz w:val="18"/>
              </w:rPr>
            </w:pPr>
            <w:r>
              <w:rPr>
                <w:bCs/>
                <w:sz w:val="18"/>
              </w:rPr>
              <w:t>0</w:t>
            </w:r>
          </w:p>
        </w:tc>
        <w:tc>
          <w:tcPr>
            <w:tcW w:w="851" w:type="dxa"/>
            <w:tcBorders>
              <w:top w:val="single" w:sz="4" w:space="0" w:color="auto"/>
              <w:left w:val="single" w:sz="4" w:space="0" w:color="auto"/>
              <w:bottom w:val="single" w:sz="4" w:space="0" w:color="auto"/>
              <w:right w:val="single" w:sz="4" w:space="0" w:color="auto"/>
            </w:tcBorders>
          </w:tcPr>
          <w:p w:rsidR="007B51E5" w:rsidRPr="00BB7BA5" w:rsidRDefault="007B51E5" w:rsidP="003D74BA">
            <w:pPr>
              <w:jc w:val="right"/>
              <w:rPr>
                <w:bCs/>
                <w:sz w:val="18"/>
              </w:rPr>
            </w:pPr>
            <w:r>
              <w:rPr>
                <w:bCs/>
                <w:sz w:val="18"/>
              </w:rPr>
              <w:t>10</w:t>
            </w:r>
          </w:p>
        </w:tc>
        <w:tc>
          <w:tcPr>
            <w:tcW w:w="850" w:type="dxa"/>
            <w:tcBorders>
              <w:left w:val="single" w:sz="4" w:space="0" w:color="auto"/>
            </w:tcBorders>
          </w:tcPr>
          <w:p w:rsidR="007B51E5" w:rsidRPr="00BB7BA5" w:rsidRDefault="007B51E5" w:rsidP="003D74BA">
            <w:pPr>
              <w:jc w:val="right"/>
              <w:rPr>
                <w:bCs/>
                <w:sz w:val="18"/>
              </w:rPr>
            </w:pPr>
            <w:r>
              <w:rPr>
                <w:bCs/>
                <w:sz w:val="18"/>
              </w:rPr>
              <w:t>59</w:t>
            </w:r>
          </w:p>
        </w:tc>
        <w:tc>
          <w:tcPr>
            <w:tcW w:w="993" w:type="dxa"/>
          </w:tcPr>
          <w:p w:rsidR="007B51E5" w:rsidRPr="00BB7BA5" w:rsidRDefault="007B51E5" w:rsidP="003D74BA">
            <w:pPr>
              <w:jc w:val="right"/>
              <w:rPr>
                <w:bCs/>
                <w:sz w:val="18"/>
              </w:rPr>
            </w:pPr>
            <w:r>
              <w:rPr>
                <w:bCs/>
                <w:sz w:val="18"/>
              </w:rPr>
              <w:t>166</w:t>
            </w:r>
          </w:p>
        </w:tc>
        <w:tc>
          <w:tcPr>
            <w:tcW w:w="992" w:type="dxa"/>
          </w:tcPr>
          <w:p w:rsidR="007B51E5" w:rsidRPr="00BB7BA5" w:rsidRDefault="007B51E5" w:rsidP="003D74BA">
            <w:pPr>
              <w:jc w:val="right"/>
              <w:rPr>
                <w:bCs/>
                <w:sz w:val="18"/>
              </w:rPr>
            </w:pPr>
            <w:r>
              <w:rPr>
                <w:bCs/>
                <w:sz w:val="18"/>
              </w:rPr>
              <w:t>119</w:t>
            </w:r>
          </w:p>
        </w:tc>
      </w:tr>
      <w:tr w:rsidR="007B51E5" w:rsidTr="007B51E5">
        <w:trPr>
          <w:jc w:val="center"/>
        </w:trPr>
        <w:tc>
          <w:tcPr>
            <w:tcW w:w="3114" w:type="dxa"/>
          </w:tcPr>
          <w:p w:rsidR="007B51E5" w:rsidRPr="00EB5426" w:rsidRDefault="007B51E5" w:rsidP="003D74BA">
            <w:pPr>
              <w:rPr>
                <w:bCs/>
                <w:sz w:val="18"/>
              </w:rPr>
            </w:pPr>
            <w:r>
              <w:rPr>
                <w:bCs/>
                <w:sz w:val="18"/>
              </w:rPr>
              <w:t>Cirugía Abdominal - Cole</w:t>
            </w:r>
          </w:p>
        </w:tc>
        <w:tc>
          <w:tcPr>
            <w:tcW w:w="850" w:type="dxa"/>
            <w:tcBorders>
              <w:right w:val="single" w:sz="4" w:space="0" w:color="auto"/>
            </w:tcBorders>
          </w:tcPr>
          <w:p w:rsidR="007B51E5" w:rsidRPr="00BB7BA5" w:rsidRDefault="007B51E5" w:rsidP="003D74BA">
            <w:pPr>
              <w:jc w:val="right"/>
              <w:rPr>
                <w:bCs/>
                <w:sz w:val="18"/>
              </w:rPr>
            </w:pPr>
            <w:r>
              <w:rPr>
                <w:bCs/>
                <w:sz w:val="18"/>
              </w:rPr>
              <w:t>373</w:t>
            </w:r>
          </w:p>
        </w:tc>
        <w:tc>
          <w:tcPr>
            <w:tcW w:w="851" w:type="dxa"/>
          </w:tcPr>
          <w:p w:rsidR="007B51E5" w:rsidRPr="00BB7BA5" w:rsidRDefault="007B51E5" w:rsidP="003D74BA">
            <w:pPr>
              <w:jc w:val="right"/>
              <w:rPr>
                <w:bCs/>
                <w:sz w:val="18"/>
              </w:rPr>
            </w:pPr>
            <w:r>
              <w:rPr>
                <w:bCs/>
                <w:sz w:val="18"/>
              </w:rPr>
              <w:t>0</w:t>
            </w:r>
          </w:p>
        </w:tc>
        <w:tc>
          <w:tcPr>
            <w:tcW w:w="851" w:type="dxa"/>
            <w:tcBorders>
              <w:right w:val="single" w:sz="4" w:space="0" w:color="auto"/>
            </w:tcBorders>
          </w:tcPr>
          <w:p w:rsidR="007B51E5" w:rsidRPr="00BB7BA5" w:rsidRDefault="007B51E5" w:rsidP="003D74BA">
            <w:pPr>
              <w:jc w:val="right"/>
              <w:rPr>
                <w:bCs/>
                <w:sz w:val="18"/>
              </w:rPr>
            </w:pPr>
            <w:r>
              <w:rPr>
                <w:bCs/>
                <w:sz w:val="18"/>
              </w:rPr>
              <w:t>0</w:t>
            </w:r>
          </w:p>
        </w:tc>
        <w:tc>
          <w:tcPr>
            <w:tcW w:w="851" w:type="dxa"/>
            <w:tcBorders>
              <w:top w:val="single" w:sz="4" w:space="0" w:color="auto"/>
              <w:left w:val="single" w:sz="4" w:space="0" w:color="auto"/>
              <w:bottom w:val="single" w:sz="4" w:space="0" w:color="auto"/>
              <w:right w:val="single" w:sz="4" w:space="0" w:color="auto"/>
            </w:tcBorders>
          </w:tcPr>
          <w:p w:rsidR="007B51E5" w:rsidRPr="00BB7BA5" w:rsidRDefault="007B51E5" w:rsidP="003D74BA">
            <w:pPr>
              <w:jc w:val="right"/>
              <w:rPr>
                <w:bCs/>
                <w:sz w:val="18"/>
              </w:rPr>
            </w:pPr>
            <w:r>
              <w:rPr>
                <w:bCs/>
                <w:sz w:val="18"/>
              </w:rPr>
              <w:t>16</w:t>
            </w:r>
          </w:p>
        </w:tc>
        <w:tc>
          <w:tcPr>
            <w:tcW w:w="850" w:type="dxa"/>
            <w:tcBorders>
              <w:left w:val="single" w:sz="4" w:space="0" w:color="auto"/>
            </w:tcBorders>
          </w:tcPr>
          <w:p w:rsidR="007B51E5" w:rsidRPr="00BB7BA5" w:rsidRDefault="007B51E5" w:rsidP="003D74BA">
            <w:pPr>
              <w:jc w:val="right"/>
              <w:rPr>
                <w:bCs/>
                <w:sz w:val="18"/>
              </w:rPr>
            </w:pPr>
            <w:r>
              <w:rPr>
                <w:bCs/>
                <w:sz w:val="18"/>
              </w:rPr>
              <w:t>53</w:t>
            </w:r>
          </w:p>
        </w:tc>
        <w:tc>
          <w:tcPr>
            <w:tcW w:w="993" w:type="dxa"/>
          </w:tcPr>
          <w:p w:rsidR="007B51E5" w:rsidRPr="00BB7BA5" w:rsidRDefault="007B51E5" w:rsidP="003D74BA">
            <w:pPr>
              <w:jc w:val="right"/>
              <w:rPr>
                <w:bCs/>
                <w:sz w:val="18"/>
              </w:rPr>
            </w:pPr>
            <w:r>
              <w:rPr>
                <w:bCs/>
                <w:sz w:val="18"/>
              </w:rPr>
              <w:t>194</w:t>
            </w:r>
          </w:p>
        </w:tc>
        <w:tc>
          <w:tcPr>
            <w:tcW w:w="992" w:type="dxa"/>
          </w:tcPr>
          <w:p w:rsidR="007B51E5" w:rsidRPr="00BB7BA5" w:rsidRDefault="007B51E5" w:rsidP="003D74BA">
            <w:pPr>
              <w:jc w:val="right"/>
              <w:rPr>
                <w:bCs/>
                <w:sz w:val="18"/>
              </w:rPr>
            </w:pPr>
            <w:r>
              <w:rPr>
                <w:bCs/>
                <w:sz w:val="18"/>
              </w:rPr>
              <w:t>94</w:t>
            </w:r>
          </w:p>
        </w:tc>
      </w:tr>
      <w:tr w:rsidR="007B51E5" w:rsidTr="007B51E5">
        <w:trPr>
          <w:jc w:val="center"/>
        </w:trPr>
        <w:tc>
          <w:tcPr>
            <w:tcW w:w="3114" w:type="dxa"/>
          </w:tcPr>
          <w:p w:rsidR="007B51E5" w:rsidRPr="00EB5426" w:rsidRDefault="007B51E5" w:rsidP="003D74BA">
            <w:pPr>
              <w:rPr>
                <w:bCs/>
                <w:sz w:val="18"/>
              </w:rPr>
            </w:pPr>
            <w:r>
              <w:rPr>
                <w:bCs/>
                <w:sz w:val="18"/>
              </w:rPr>
              <w:t>Cirugía Infantil</w:t>
            </w:r>
          </w:p>
        </w:tc>
        <w:tc>
          <w:tcPr>
            <w:tcW w:w="850" w:type="dxa"/>
            <w:tcBorders>
              <w:right w:val="single" w:sz="4" w:space="0" w:color="auto"/>
            </w:tcBorders>
          </w:tcPr>
          <w:p w:rsidR="007B51E5" w:rsidRPr="00BB7BA5" w:rsidRDefault="007B51E5" w:rsidP="003D74BA">
            <w:pPr>
              <w:jc w:val="right"/>
              <w:rPr>
                <w:bCs/>
                <w:sz w:val="18"/>
              </w:rPr>
            </w:pPr>
            <w:r>
              <w:rPr>
                <w:bCs/>
                <w:sz w:val="18"/>
              </w:rPr>
              <w:t>325</w:t>
            </w:r>
          </w:p>
        </w:tc>
        <w:tc>
          <w:tcPr>
            <w:tcW w:w="851" w:type="dxa"/>
          </w:tcPr>
          <w:p w:rsidR="007B51E5" w:rsidRPr="00BB7BA5" w:rsidRDefault="007B51E5" w:rsidP="003D74BA">
            <w:pPr>
              <w:jc w:val="right"/>
              <w:rPr>
                <w:bCs/>
                <w:sz w:val="18"/>
              </w:rPr>
            </w:pPr>
            <w:r>
              <w:rPr>
                <w:bCs/>
                <w:sz w:val="18"/>
              </w:rPr>
              <w:t>0</w:t>
            </w:r>
          </w:p>
        </w:tc>
        <w:tc>
          <w:tcPr>
            <w:tcW w:w="851" w:type="dxa"/>
            <w:tcBorders>
              <w:right w:val="single" w:sz="4" w:space="0" w:color="auto"/>
            </w:tcBorders>
          </w:tcPr>
          <w:p w:rsidR="007B51E5" w:rsidRPr="00BB7BA5" w:rsidRDefault="007B51E5" w:rsidP="003D74BA">
            <w:pPr>
              <w:jc w:val="right"/>
              <w:rPr>
                <w:bCs/>
                <w:sz w:val="18"/>
              </w:rPr>
            </w:pPr>
            <w:r>
              <w:rPr>
                <w:bCs/>
                <w:sz w:val="18"/>
              </w:rPr>
              <w:t>0</w:t>
            </w:r>
          </w:p>
        </w:tc>
        <w:tc>
          <w:tcPr>
            <w:tcW w:w="851" w:type="dxa"/>
            <w:tcBorders>
              <w:top w:val="single" w:sz="4" w:space="0" w:color="auto"/>
              <w:left w:val="single" w:sz="4" w:space="0" w:color="auto"/>
              <w:bottom w:val="single" w:sz="4" w:space="0" w:color="auto"/>
              <w:right w:val="single" w:sz="4" w:space="0" w:color="auto"/>
            </w:tcBorders>
          </w:tcPr>
          <w:p w:rsidR="007B51E5" w:rsidRPr="00BB7BA5" w:rsidRDefault="007B51E5" w:rsidP="003D74BA">
            <w:pPr>
              <w:jc w:val="right"/>
              <w:rPr>
                <w:bCs/>
                <w:sz w:val="18"/>
              </w:rPr>
            </w:pPr>
            <w:r>
              <w:rPr>
                <w:bCs/>
                <w:sz w:val="18"/>
              </w:rPr>
              <w:t>1</w:t>
            </w:r>
          </w:p>
        </w:tc>
        <w:tc>
          <w:tcPr>
            <w:tcW w:w="850" w:type="dxa"/>
            <w:tcBorders>
              <w:left w:val="single" w:sz="4" w:space="0" w:color="auto"/>
            </w:tcBorders>
          </w:tcPr>
          <w:p w:rsidR="007B51E5" w:rsidRPr="00BB7BA5" w:rsidRDefault="007B51E5" w:rsidP="003D74BA">
            <w:pPr>
              <w:jc w:val="right"/>
              <w:rPr>
                <w:bCs/>
                <w:sz w:val="18"/>
              </w:rPr>
            </w:pPr>
            <w:r>
              <w:rPr>
                <w:bCs/>
                <w:sz w:val="18"/>
              </w:rPr>
              <w:t>9</w:t>
            </w:r>
          </w:p>
        </w:tc>
        <w:tc>
          <w:tcPr>
            <w:tcW w:w="993" w:type="dxa"/>
          </w:tcPr>
          <w:p w:rsidR="007B51E5" w:rsidRPr="00BB7BA5" w:rsidRDefault="007B51E5" w:rsidP="003D74BA">
            <w:pPr>
              <w:jc w:val="right"/>
              <w:rPr>
                <w:bCs/>
                <w:sz w:val="18"/>
              </w:rPr>
            </w:pPr>
            <w:r>
              <w:rPr>
                <w:bCs/>
                <w:sz w:val="18"/>
              </w:rPr>
              <w:t>180</w:t>
            </w:r>
          </w:p>
        </w:tc>
        <w:tc>
          <w:tcPr>
            <w:tcW w:w="992" w:type="dxa"/>
          </w:tcPr>
          <w:p w:rsidR="007B51E5" w:rsidRPr="00BB7BA5" w:rsidRDefault="007B51E5" w:rsidP="003D74BA">
            <w:pPr>
              <w:jc w:val="right"/>
              <w:rPr>
                <w:bCs/>
                <w:sz w:val="18"/>
              </w:rPr>
            </w:pPr>
            <w:r>
              <w:rPr>
                <w:bCs/>
                <w:sz w:val="18"/>
              </w:rPr>
              <w:t>106</w:t>
            </w:r>
          </w:p>
        </w:tc>
      </w:tr>
      <w:tr w:rsidR="007B51E5" w:rsidTr="007B51E5">
        <w:trPr>
          <w:jc w:val="center"/>
        </w:trPr>
        <w:tc>
          <w:tcPr>
            <w:tcW w:w="3114" w:type="dxa"/>
          </w:tcPr>
          <w:p w:rsidR="007B51E5" w:rsidRPr="00EB5426" w:rsidRDefault="007B51E5" w:rsidP="003D74BA">
            <w:pPr>
              <w:rPr>
                <w:bCs/>
                <w:sz w:val="18"/>
              </w:rPr>
            </w:pPr>
            <w:r>
              <w:rPr>
                <w:bCs/>
                <w:sz w:val="18"/>
              </w:rPr>
              <w:t>Cirugía Ginecológica</w:t>
            </w:r>
          </w:p>
        </w:tc>
        <w:tc>
          <w:tcPr>
            <w:tcW w:w="850" w:type="dxa"/>
            <w:tcBorders>
              <w:right w:val="single" w:sz="4" w:space="0" w:color="auto"/>
            </w:tcBorders>
          </w:tcPr>
          <w:p w:rsidR="007B51E5" w:rsidRPr="00BB7BA5" w:rsidRDefault="007B51E5" w:rsidP="003D74BA">
            <w:pPr>
              <w:jc w:val="right"/>
              <w:rPr>
                <w:bCs/>
                <w:sz w:val="18"/>
              </w:rPr>
            </w:pPr>
            <w:r>
              <w:rPr>
                <w:bCs/>
                <w:sz w:val="18"/>
              </w:rPr>
              <w:t>204</w:t>
            </w:r>
          </w:p>
        </w:tc>
        <w:tc>
          <w:tcPr>
            <w:tcW w:w="851" w:type="dxa"/>
          </w:tcPr>
          <w:p w:rsidR="007B51E5" w:rsidRPr="00BB7BA5" w:rsidRDefault="007B51E5" w:rsidP="003D74BA">
            <w:pPr>
              <w:jc w:val="right"/>
              <w:rPr>
                <w:bCs/>
                <w:sz w:val="18"/>
              </w:rPr>
            </w:pPr>
            <w:r>
              <w:rPr>
                <w:bCs/>
                <w:sz w:val="18"/>
              </w:rPr>
              <w:t>0</w:t>
            </w:r>
          </w:p>
        </w:tc>
        <w:tc>
          <w:tcPr>
            <w:tcW w:w="851" w:type="dxa"/>
            <w:tcBorders>
              <w:right w:val="single" w:sz="4" w:space="0" w:color="auto"/>
            </w:tcBorders>
          </w:tcPr>
          <w:p w:rsidR="007B51E5" w:rsidRPr="00BB7BA5" w:rsidRDefault="007B51E5" w:rsidP="003D74BA">
            <w:pPr>
              <w:jc w:val="right"/>
              <w:rPr>
                <w:bCs/>
                <w:sz w:val="18"/>
              </w:rPr>
            </w:pPr>
            <w:r>
              <w:rPr>
                <w:bCs/>
                <w:sz w:val="18"/>
              </w:rPr>
              <w:t>0</w:t>
            </w:r>
          </w:p>
        </w:tc>
        <w:tc>
          <w:tcPr>
            <w:tcW w:w="851" w:type="dxa"/>
            <w:tcBorders>
              <w:top w:val="single" w:sz="4" w:space="0" w:color="auto"/>
              <w:left w:val="single" w:sz="4" w:space="0" w:color="auto"/>
              <w:bottom w:val="single" w:sz="4" w:space="0" w:color="auto"/>
              <w:right w:val="single" w:sz="4" w:space="0" w:color="auto"/>
            </w:tcBorders>
          </w:tcPr>
          <w:p w:rsidR="007B51E5" w:rsidRPr="00BB7BA5" w:rsidRDefault="007B51E5" w:rsidP="003D74BA">
            <w:pPr>
              <w:jc w:val="right"/>
              <w:rPr>
                <w:bCs/>
                <w:sz w:val="18"/>
              </w:rPr>
            </w:pPr>
            <w:r>
              <w:rPr>
                <w:bCs/>
                <w:sz w:val="18"/>
              </w:rPr>
              <w:t>0</w:t>
            </w:r>
          </w:p>
        </w:tc>
        <w:tc>
          <w:tcPr>
            <w:tcW w:w="850" w:type="dxa"/>
            <w:tcBorders>
              <w:left w:val="single" w:sz="4" w:space="0" w:color="auto"/>
            </w:tcBorders>
          </w:tcPr>
          <w:p w:rsidR="007B51E5" w:rsidRPr="00BB7BA5" w:rsidRDefault="007B51E5" w:rsidP="003D74BA">
            <w:pPr>
              <w:jc w:val="right"/>
              <w:rPr>
                <w:bCs/>
                <w:sz w:val="18"/>
              </w:rPr>
            </w:pPr>
            <w:r>
              <w:rPr>
                <w:bCs/>
                <w:sz w:val="18"/>
              </w:rPr>
              <w:t>5</w:t>
            </w:r>
          </w:p>
        </w:tc>
        <w:tc>
          <w:tcPr>
            <w:tcW w:w="993" w:type="dxa"/>
          </w:tcPr>
          <w:p w:rsidR="007B51E5" w:rsidRPr="00BB7BA5" w:rsidRDefault="007B51E5" w:rsidP="003D74BA">
            <w:pPr>
              <w:jc w:val="right"/>
              <w:rPr>
                <w:bCs/>
                <w:sz w:val="18"/>
              </w:rPr>
            </w:pPr>
            <w:r>
              <w:rPr>
                <w:bCs/>
                <w:sz w:val="18"/>
              </w:rPr>
              <w:t>80</w:t>
            </w:r>
          </w:p>
        </w:tc>
        <w:tc>
          <w:tcPr>
            <w:tcW w:w="992" w:type="dxa"/>
          </w:tcPr>
          <w:p w:rsidR="007B51E5" w:rsidRPr="00BB7BA5" w:rsidRDefault="007B51E5" w:rsidP="003D74BA">
            <w:pPr>
              <w:jc w:val="right"/>
              <w:rPr>
                <w:bCs/>
                <w:sz w:val="18"/>
              </w:rPr>
            </w:pPr>
            <w:r>
              <w:rPr>
                <w:bCs/>
                <w:sz w:val="18"/>
              </w:rPr>
              <w:t>98</w:t>
            </w:r>
          </w:p>
        </w:tc>
      </w:tr>
      <w:tr w:rsidR="007B51E5" w:rsidTr="007B51E5">
        <w:trPr>
          <w:jc w:val="center"/>
        </w:trPr>
        <w:tc>
          <w:tcPr>
            <w:tcW w:w="3114" w:type="dxa"/>
          </w:tcPr>
          <w:p w:rsidR="007B51E5" w:rsidRPr="00EB5426" w:rsidRDefault="007B51E5" w:rsidP="003D74BA">
            <w:pPr>
              <w:rPr>
                <w:bCs/>
                <w:sz w:val="18"/>
              </w:rPr>
            </w:pPr>
            <w:r>
              <w:rPr>
                <w:bCs/>
                <w:sz w:val="18"/>
              </w:rPr>
              <w:t>Cirugía Tegumento</w:t>
            </w:r>
          </w:p>
        </w:tc>
        <w:tc>
          <w:tcPr>
            <w:tcW w:w="850" w:type="dxa"/>
            <w:tcBorders>
              <w:right w:val="single" w:sz="4" w:space="0" w:color="auto"/>
            </w:tcBorders>
          </w:tcPr>
          <w:p w:rsidR="007B51E5" w:rsidRPr="00BB7BA5" w:rsidRDefault="007B51E5" w:rsidP="003D74BA">
            <w:pPr>
              <w:jc w:val="right"/>
              <w:rPr>
                <w:bCs/>
                <w:sz w:val="18"/>
              </w:rPr>
            </w:pPr>
            <w:r>
              <w:rPr>
                <w:bCs/>
                <w:sz w:val="18"/>
              </w:rPr>
              <w:t>151</w:t>
            </w:r>
          </w:p>
        </w:tc>
        <w:tc>
          <w:tcPr>
            <w:tcW w:w="851" w:type="dxa"/>
          </w:tcPr>
          <w:p w:rsidR="007B51E5" w:rsidRPr="00BB7BA5" w:rsidRDefault="007B51E5" w:rsidP="003D74BA">
            <w:pPr>
              <w:jc w:val="right"/>
              <w:rPr>
                <w:bCs/>
                <w:sz w:val="18"/>
              </w:rPr>
            </w:pPr>
            <w:r>
              <w:rPr>
                <w:bCs/>
                <w:sz w:val="18"/>
              </w:rPr>
              <w:t>0</w:t>
            </w:r>
          </w:p>
        </w:tc>
        <w:tc>
          <w:tcPr>
            <w:tcW w:w="851" w:type="dxa"/>
            <w:tcBorders>
              <w:right w:val="single" w:sz="4" w:space="0" w:color="auto"/>
            </w:tcBorders>
          </w:tcPr>
          <w:p w:rsidR="007B51E5" w:rsidRPr="00BB7BA5" w:rsidRDefault="007B51E5" w:rsidP="003D74BA">
            <w:pPr>
              <w:jc w:val="right"/>
              <w:rPr>
                <w:bCs/>
                <w:sz w:val="18"/>
              </w:rPr>
            </w:pPr>
            <w:r>
              <w:rPr>
                <w:bCs/>
                <w:sz w:val="18"/>
              </w:rPr>
              <w:t>0</w:t>
            </w:r>
          </w:p>
        </w:tc>
        <w:tc>
          <w:tcPr>
            <w:tcW w:w="851" w:type="dxa"/>
            <w:tcBorders>
              <w:top w:val="single" w:sz="4" w:space="0" w:color="auto"/>
              <w:left w:val="single" w:sz="4" w:space="0" w:color="auto"/>
              <w:bottom w:val="single" w:sz="4" w:space="0" w:color="auto"/>
              <w:right w:val="single" w:sz="4" w:space="0" w:color="auto"/>
            </w:tcBorders>
          </w:tcPr>
          <w:p w:rsidR="007B51E5" w:rsidRPr="00BB7BA5" w:rsidRDefault="007B51E5" w:rsidP="003D74BA">
            <w:pPr>
              <w:jc w:val="right"/>
              <w:rPr>
                <w:bCs/>
                <w:sz w:val="18"/>
              </w:rPr>
            </w:pPr>
            <w:r>
              <w:rPr>
                <w:bCs/>
                <w:sz w:val="18"/>
              </w:rPr>
              <w:t>0</w:t>
            </w:r>
          </w:p>
        </w:tc>
        <w:tc>
          <w:tcPr>
            <w:tcW w:w="850" w:type="dxa"/>
            <w:tcBorders>
              <w:left w:val="single" w:sz="4" w:space="0" w:color="auto"/>
            </w:tcBorders>
          </w:tcPr>
          <w:p w:rsidR="007B51E5" w:rsidRPr="00BB7BA5" w:rsidRDefault="007B51E5" w:rsidP="003D74BA">
            <w:pPr>
              <w:jc w:val="right"/>
              <w:rPr>
                <w:bCs/>
                <w:sz w:val="18"/>
              </w:rPr>
            </w:pPr>
            <w:r>
              <w:rPr>
                <w:bCs/>
                <w:sz w:val="18"/>
              </w:rPr>
              <w:t>14</w:t>
            </w:r>
          </w:p>
        </w:tc>
        <w:tc>
          <w:tcPr>
            <w:tcW w:w="993" w:type="dxa"/>
          </w:tcPr>
          <w:p w:rsidR="007B51E5" w:rsidRPr="00BB7BA5" w:rsidRDefault="007B51E5" w:rsidP="003D74BA">
            <w:pPr>
              <w:jc w:val="right"/>
              <w:rPr>
                <w:bCs/>
                <w:sz w:val="18"/>
              </w:rPr>
            </w:pPr>
            <w:r>
              <w:rPr>
                <w:bCs/>
                <w:sz w:val="18"/>
              </w:rPr>
              <w:t>50</w:t>
            </w:r>
          </w:p>
        </w:tc>
        <w:tc>
          <w:tcPr>
            <w:tcW w:w="992" w:type="dxa"/>
          </w:tcPr>
          <w:p w:rsidR="007B51E5" w:rsidRPr="00BB7BA5" w:rsidRDefault="007B51E5" w:rsidP="003D74BA">
            <w:pPr>
              <w:jc w:val="right"/>
              <w:rPr>
                <w:bCs/>
                <w:sz w:val="18"/>
              </w:rPr>
            </w:pPr>
            <w:r>
              <w:rPr>
                <w:bCs/>
                <w:sz w:val="18"/>
              </w:rPr>
              <w:t>36</w:t>
            </w:r>
          </w:p>
        </w:tc>
      </w:tr>
      <w:tr w:rsidR="007B51E5" w:rsidTr="007B51E5">
        <w:trPr>
          <w:jc w:val="center"/>
        </w:trPr>
        <w:tc>
          <w:tcPr>
            <w:tcW w:w="3114" w:type="dxa"/>
          </w:tcPr>
          <w:p w:rsidR="007B51E5" w:rsidRDefault="007B51E5" w:rsidP="003D74BA">
            <w:pPr>
              <w:rPr>
                <w:bCs/>
                <w:sz w:val="18"/>
              </w:rPr>
            </w:pPr>
            <w:r>
              <w:rPr>
                <w:bCs/>
                <w:sz w:val="18"/>
              </w:rPr>
              <w:t>Urología y Nefrología</w:t>
            </w:r>
          </w:p>
        </w:tc>
        <w:tc>
          <w:tcPr>
            <w:tcW w:w="850" w:type="dxa"/>
            <w:tcBorders>
              <w:right w:val="single" w:sz="4" w:space="0" w:color="auto"/>
            </w:tcBorders>
          </w:tcPr>
          <w:p w:rsidR="007B51E5" w:rsidRPr="00BB7BA5" w:rsidRDefault="007B51E5" w:rsidP="003D74BA">
            <w:pPr>
              <w:jc w:val="right"/>
              <w:rPr>
                <w:bCs/>
                <w:sz w:val="18"/>
              </w:rPr>
            </w:pPr>
            <w:r>
              <w:rPr>
                <w:bCs/>
                <w:sz w:val="18"/>
              </w:rPr>
              <w:t>119</w:t>
            </w:r>
          </w:p>
        </w:tc>
        <w:tc>
          <w:tcPr>
            <w:tcW w:w="851" w:type="dxa"/>
          </w:tcPr>
          <w:p w:rsidR="007B51E5" w:rsidRPr="00BB7BA5" w:rsidRDefault="007B51E5" w:rsidP="003D74BA">
            <w:pPr>
              <w:jc w:val="right"/>
              <w:rPr>
                <w:bCs/>
                <w:sz w:val="18"/>
              </w:rPr>
            </w:pPr>
            <w:r>
              <w:rPr>
                <w:bCs/>
                <w:sz w:val="18"/>
              </w:rPr>
              <w:t>0</w:t>
            </w:r>
          </w:p>
        </w:tc>
        <w:tc>
          <w:tcPr>
            <w:tcW w:w="851" w:type="dxa"/>
            <w:tcBorders>
              <w:right w:val="single" w:sz="4" w:space="0" w:color="auto"/>
            </w:tcBorders>
          </w:tcPr>
          <w:p w:rsidR="007B51E5" w:rsidRPr="00BB7BA5" w:rsidRDefault="007B51E5" w:rsidP="003D74BA">
            <w:pPr>
              <w:jc w:val="right"/>
              <w:rPr>
                <w:bCs/>
                <w:sz w:val="18"/>
              </w:rPr>
            </w:pPr>
            <w:r>
              <w:rPr>
                <w:bCs/>
                <w:sz w:val="18"/>
              </w:rPr>
              <w:t>0</w:t>
            </w:r>
          </w:p>
        </w:tc>
        <w:tc>
          <w:tcPr>
            <w:tcW w:w="851" w:type="dxa"/>
            <w:tcBorders>
              <w:top w:val="single" w:sz="4" w:space="0" w:color="auto"/>
              <w:left w:val="single" w:sz="4" w:space="0" w:color="auto"/>
              <w:bottom w:val="single" w:sz="4" w:space="0" w:color="auto"/>
              <w:right w:val="single" w:sz="4" w:space="0" w:color="auto"/>
            </w:tcBorders>
          </w:tcPr>
          <w:p w:rsidR="007B51E5" w:rsidRPr="00BB7BA5" w:rsidRDefault="007B51E5" w:rsidP="003D74BA">
            <w:pPr>
              <w:jc w:val="right"/>
              <w:rPr>
                <w:bCs/>
                <w:sz w:val="18"/>
              </w:rPr>
            </w:pPr>
            <w:r>
              <w:rPr>
                <w:bCs/>
                <w:sz w:val="18"/>
              </w:rPr>
              <w:t>0</w:t>
            </w:r>
          </w:p>
        </w:tc>
        <w:tc>
          <w:tcPr>
            <w:tcW w:w="850" w:type="dxa"/>
            <w:tcBorders>
              <w:left w:val="single" w:sz="4" w:space="0" w:color="auto"/>
            </w:tcBorders>
          </w:tcPr>
          <w:p w:rsidR="007B51E5" w:rsidRPr="00BB7BA5" w:rsidRDefault="007B51E5" w:rsidP="003D74BA">
            <w:pPr>
              <w:jc w:val="right"/>
              <w:rPr>
                <w:bCs/>
                <w:sz w:val="18"/>
              </w:rPr>
            </w:pPr>
            <w:r>
              <w:rPr>
                <w:bCs/>
                <w:sz w:val="18"/>
              </w:rPr>
              <w:t>3</w:t>
            </w:r>
          </w:p>
        </w:tc>
        <w:tc>
          <w:tcPr>
            <w:tcW w:w="993" w:type="dxa"/>
          </w:tcPr>
          <w:p w:rsidR="007B51E5" w:rsidRPr="00BB7BA5" w:rsidRDefault="007B51E5" w:rsidP="003D74BA">
            <w:pPr>
              <w:jc w:val="right"/>
              <w:rPr>
                <w:bCs/>
                <w:sz w:val="18"/>
              </w:rPr>
            </w:pPr>
            <w:r>
              <w:rPr>
                <w:bCs/>
                <w:sz w:val="18"/>
              </w:rPr>
              <w:t>37</w:t>
            </w:r>
          </w:p>
        </w:tc>
        <w:tc>
          <w:tcPr>
            <w:tcW w:w="992" w:type="dxa"/>
          </w:tcPr>
          <w:p w:rsidR="007B51E5" w:rsidRPr="00BB7BA5" w:rsidRDefault="007B51E5" w:rsidP="003D74BA">
            <w:pPr>
              <w:jc w:val="right"/>
              <w:rPr>
                <w:bCs/>
                <w:sz w:val="18"/>
              </w:rPr>
            </w:pPr>
            <w:r>
              <w:rPr>
                <w:bCs/>
                <w:sz w:val="18"/>
              </w:rPr>
              <w:t>64</w:t>
            </w:r>
          </w:p>
        </w:tc>
      </w:tr>
      <w:tr w:rsidR="007B51E5" w:rsidTr="007B51E5">
        <w:trPr>
          <w:jc w:val="center"/>
        </w:trPr>
        <w:tc>
          <w:tcPr>
            <w:tcW w:w="3114" w:type="dxa"/>
          </w:tcPr>
          <w:p w:rsidR="007B51E5" w:rsidRPr="00EB5426" w:rsidRDefault="007B51E5" w:rsidP="003D74BA">
            <w:pPr>
              <w:rPr>
                <w:bCs/>
                <w:sz w:val="18"/>
              </w:rPr>
            </w:pPr>
            <w:r>
              <w:rPr>
                <w:bCs/>
                <w:sz w:val="18"/>
              </w:rPr>
              <w:t>Cirugía Plástica y Reparadora</w:t>
            </w:r>
          </w:p>
        </w:tc>
        <w:tc>
          <w:tcPr>
            <w:tcW w:w="850" w:type="dxa"/>
            <w:tcBorders>
              <w:right w:val="single" w:sz="4" w:space="0" w:color="auto"/>
            </w:tcBorders>
          </w:tcPr>
          <w:p w:rsidR="007B51E5" w:rsidRPr="00BB7BA5" w:rsidRDefault="007B51E5" w:rsidP="003D74BA">
            <w:pPr>
              <w:jc w:val="right"/>
              <w:rPr>
                <w:bCs/>
                <w:sz w:val="18"/>
              </w:rPr>
            </w:pPr>
            <w:r>
              <w:rPr>
                <w:bCs/>
                <w:sz w:val="18"/>
              </w:rPr>
              <w:t>95</w:t>
            </w:r>
          </w:p>
        </w:tc>
        <w:tc>
          <w:tcPr>
            <w:tcW w:w="851" w:type="dxa"/>
          </w:tcPr>
          <w:p w:rsidR="007B51E5" w:rsidRPr="00BB7BA5" w:rsidRDefault="007B51E5" w:rsidP="003D74BA">
            <w:pPr>
              <w:jc w:val="right"/>
              <w:rPr>
                <w:bCs/>
                <w:sz w:val="18"/>
              </w:rPr>
            </w:pPr>
            <w:r>
              <w:rPr>
                <w:bCs/>
                <w:sz w:val="18"/>
              </w:rPr>
              <w:t>0</w:t>
            </w:r>
          </w:p>
        </w:tc>
        <w:tc>
          <w:tcPr>
            <w:tcW w:w="851" w:type="dxa"/>
            <w:tcBorders>
              <w:right w:val="single" w:sz="4" w:space="0" w:color="auto"/>
            </w:tcBorders>
          </w:tcPr>
          <w:p w:rsidR="007B51E5" w:rsidRPr="00BB7BA5" w:rsidRDefault="007B51E5" w:rsidP="003D74BA">
            <w:pPr>
              <w:jc w:val="right"/>
              <w:rPr>
                <w:bCs/>
                <w:sz w:val="18"/>
              </w:rPr>
            </w:pPr>
            <w:r>
              <w:rPr>
                <w:bCs/>
                <w:sz w:val="18"/>
              </w:rPr>
              <w:t>0</w:t>
            </w:r>
          </w:p>
        </w:tc>
        <w:tc>
          <w:tcPr>
            <w:tcW w:w="851" w:type="dxa"/>
            <w:tcBorders>
              <w:top w:val="single" w:sz="4" w:space="0" w:color="auto"/>
              <w:left w:val="single" w:sz="4" w:space="0" w:color="auto"/>
              <w:bottom w:val="single" w:sz="4" w:space="0" w:color="auto"/>
              <w:right w:val="single" w:sz="4" w:space="0" w:color="auto"/>
            </w:tcBorders>
          </w:tcPr>
          <w:p w:rsidR="007B51E5" w:rsidRPr="00BB7BA5" w:rsidRDefault="007B51E5" w:rsidP="003D74BA">
            <w:pPr>
              <w:jc w:val="right"/>
              <w:rPr>
                <w:bCs/>
                <w:sz w:val="18"/>
              </w:rPr>
            </w:pPr>
            <w:r>
              <w:rPr>
                <w:bCs/>
                <w:sz w:val="18"/>
              </w:rPr>
              <w:t>2</w:t>
            </w:r>
          </w:p>
        </w:tc>
        <w:tc>
          <w:tcPr>
            <w:tcW w:w="850" w:type="dxa"/>
            <w:tcBorders>
              <w:left w:val="single" w:sz="4" w:space="0" w:color="auto"/>
            </w:tcBorders>
          </w:tcPr>
          <w:p w:rsidR="007B51E5" w:rsidRPr="00BB7BA5" w:rsidRDefault="007B51E5" w:rsidP="003D74BA">
            <w:pPr>
              <w:jc w:val="right"/>
              <w:rPr>
                <w:bCs/>
                <w:sz w:val="18"/>
              </w:rPr>
            </w:pPr>
            <w:r>
              <w:rPr>
                <w:bCs/>
                <w:sz w:val="18"/>
              </w:rPr>
              <w:t>3</w:t>
            </w:r>
          </w:p>
        </w:tc>
        <w:tc>
          <w:tcPr>
            <w:tcW w:w="993" w:type="dxa"/>
          </w:tcPr>
          <w:p w:rsidR="007B51E5" w:rsidRPr="00BB7BA5" w:rsidRDefault="007B51E5" w:rsidP="003D74BA">
            <w:pPr>
              <w:jc w:val="right"/>
              <w:rPr>
                <w:bCs/>
                <w:sz w:val="18"/>
              </w:rPr>
            </w:pPr>
            <w:r>
              <w:rPr>
                <w:bCs/>
                <w:sz w:val="18"/>
              </w:rPr>
              <w:t>46</w:t>
            </w:r>
          </w:p>
        </w:tc>
        <w:tc>
          <w:tcPr>
            <w:tcW w:w="992" w:type="dxa"/>
          </w:tcPr>
          <w:p w:rsidR="007B51E5" w:rsidRPr="00BB7BA5" w:rsidRDefault="007B51E5" w:rsidP="003D74BA">
            <w:pPr>
              <w:jc w:val="right"/>
              <w:rPr>
                <w:bCs/>
                <w:sz w:val="18"/>
              </w:rPr>
            </w:pPr>
            <w:r>
              <w:rPr>
                <w:bCs/>
                <w:sz w:val="18"/>
              </w:rPr>
              <w:t>31</w:t>
            </w:r>
          </w:p>
        </w:tc>
      </w:tr>
      <w:tr w:rsidR="007B51E5" w:rsidTr="007B51E5">
        <w:trPr>
          <w:jc w:val="center"/>
        </w:trPr>
        <w:tc>
          <w:tcPr>
            <w:tcW w:w="3114" w:type="dxa"/>
          </w:tcPr>
          <w:p w:rsidR="007B51E5" w:rsidRPr="00EB5426" w:rsidRDefault="007B51E5" w:rsidP="003D74BA">
            <w:pPr>
              <w:rPr>
                <w:bCs/>
                <w:sz w:val="18"/>
              </w:rPr>
            </w:pPr>
            <w:r>
              <w:rPr>
                <w:bCs/>
                <w:sz w:val="18"/>
              </w:rPr>
              <w:t>Cirugía Cabeza y Cuello</w:t>
            </w:r>
          </w:p>
        </w:tc>
        <w:tc>
          <w:tcPr>
            <w:tcW w:w="850" w:type="dxa"/>
            <w:tcBorders>
              <w:right w:val="single" w:sz="4" w:space="0" w:color="auto"/>
            </w:tcBorders>
          </w:tcPr>
          <w:p w:rsidR="007B51E5" w:rsidRPr="00BB7BA5" w:rsidRDefault="007B51E5" w:rsidP="003D74BA">
            <w:pPr>
              <w:jc w:val="right"/>
              <w:rPr>
                <w:bCs/>
                <w:sz w:val="18"/>
              </w:rPr>
            </w:pPr>
            <w:r>
              <w:rPr>
                <w:bCs/>
                <w:sz w:val="18"/>
              </w:rPr>
              <w:t>64</w:t>
            </w:r>
          </w:p>
        </w:tc>
        <w:tc>
          <w:tcPr>
            <w:tcW w:w="851" w:type="dxa"/>
          </w:tcPr>
          <w:p w:rsidR="007B51E5" w:rsidRPr="00BB7BA5" w:rsidRDefault="007B51E5" w:rsidP="003D74BA">
            <w:pPr>
              <w:jc w:val="right"/>
              <w:rPr>
                <w:bCs/>
                <w:sz w:val="18"/>
              </w:rPr>
            </w:pPr>
            <w:r>
              <w:rPr>
                <w:bCs/>
                <w:sz w:val="18"/>
              </w:rPr>
              <w:t>0</w:t>
            </w:r>
          </w:p>
        </w:tc>
        <w:tc>
          <w:tcPr>
            <w:tcW w:w="851" w:type="dxa"/>
            <w:tcBorders>
              <w:right w:val="single" w:sz="4" w:space="0" w:color="auto"/>
            </w:tcBorders>
          </w:tcPr>
          <w:p w:rsidR="007B51E5" w:rsidRPr="00BB7BA5" w:rsidRDefault="007B51E5" w:rsidP="003D74BA">
            <w:pPr>
              <w:jc w:val="right"/>
              <w:rPr>
                <w:bCs/>
                <w:sz w:val="18"/>
              </w:rPr>
            </w:pPr>
            <w:r>
              <w:rPr>
                <w:bCs/>
                <w:sz w:val="18"/>
              </w:rPr>
              <w:t>0</w:t>
            </w:r>
          </w:p>
        </w:tc>
        <w:tc>
          <w:tcPr>
            <w:tcW w:w="851" w:type="dxa"/>
            <w:tcBorders>
              <w:top w:val="single" w:sz="4" w:space="0" w:color="auto"/>
              <w:left w:val="single" w:sz="4" w:space="0" w:color="auto"/>
              <w:bottom w:val="single" w:sz="4" w:space="0" w:color="auto"/>
              <w:right w:val="single" w:sz="4" w:space="0" w:color="auto"/>
            </w:tcBorders>
          </w:tcPr>
          <w:p w:rsidR="007B51E5" w:rsidRPr="00BB7BA5" w:rsidRDefault="007B51E5" w:rsidP="003D74BA">
            <w:pPr>
              <w:jc w:val="right"/>
              <w:rPr>
                <w:bCs/>
                <w:sz w:val="18"/>
              </w:rPr>
            </w:pPr>
            <w:r>
              <w:rPr>
                <w:bCs/>
                <w:sz w:val="18"/>
              </w:rPr>
              <w:t>0</w:t>
            </w:r>
          </w:p>
        </w:tc>
        <w:tc>
          <w:tcPr>
            <w:tcW w:w="850" w:type="dxa"/>
            <w:tcBorders>
              <w:left w:val="single" w:sz="4" w:space="0" w:color="auto"/>
            </w:tcBorders>
          </w:tcPr>
          <w:p w:rsidR="007B51E5" w:rsidRPr="00BB7BA5" w:rsidRDefault="007B51E5" w:rsidP="003D74BA">
            <w:pPr>
              <w:jc w:val="right"/>
              <w:rPr>
                <w:bCs/>
                <w:sz w:val="18"/>
              </w:rPr>
            </w:pPr>
            <w:r>
              <w:rPr>
                <w:bCs/>
                <w:sz w:val="18"/>
              </w:rPr>
              <w:t>0</w:t>
            </w:r>
          </w:p>
        </w:tc>
        <w:tc>
          <w:tcPr>
            <w:tcW w:w="993" w:type="dxa"/>
          </w:tcPr>
          <w:p w:rsidR="007B51E5" w:rsidRPr="00BB7BA5" w:rsidRDefault="007B51E5" w:rsidP="003D74BA">
            <w:pPr>
              <w:jc w:val="right"/>
              <w:rPr>
                <w:bCs/>
                <w:sz w:val="18"/>
              </w:rPr>
            </w:pPr>
            <w:r>
              <w:rPr>
                <w:bCs/>
                <w:sz w:val="18"/>
              </w:rPr>
              <w:t>10</w:t>
            </w:r>
          </w:p>
        </w:tc>
        <w:tc>
          <w:tcPr>
            <w:tcW w:w="992" w:type="dxa"/>
          </w:tcPr>
          <w:p w:rsidR="007B51E5" w:rsidRPr="00BB7BA5" w:rsidRDefault="007B51E5" w:rsidP="003D74BA">
            <w:pPr>
              <w:jc w:val="right"/>
              <w:rPr>
                <w:bCs/>
                <w:sz w:val="18"/>
              </w:rPr>
            </w:pPr>
            <w:r>
              <w:rPr>
                <w:bCs/>
                <w:sz w:val="18"/>
              </w:rPr>
              <w:t>39</w:t>
            </w:r>
          </w:p>
        </w:tc>
      </w:tr>
      <w:tr w:rsidR="007B51E5" w:rsidTr="007B51E5">
        <w:trPr>
          <w:jc w:val="center"/>
        </w:trPr>
        <w:tc>
          <w:tcPr>
            <w:tcW w:w="3114" w:type="dxa"/>
          </w:tcPr>
          <w:p w:rsidR="007B51E5" w:rsidRPr="00EB5426" w:rsidRDefault="007B51E5" w:rsidP="003D74BA">
            <w:pPr>
              <w:rPr>
                <w:bCs/>
                <w:sz w:val="18"/>
              </w:rPr>
            </w:pPr>
            <w:r>
              <w:rPr>
                <w:bCs/>
                <w:sz w:val="18"/>
              </w:rPr>
              <w:t>Cardiología Cardiovascular de Tórax</w:t>
            </w:r>
          </w:p>
        </w:tc>
        <w:tc>
          <w:tcPr>
            <w:tcW w:w="850" w:type="dxa"/>
            <w:tcBorders>
              <w:right w:val="single" w:sz="4" w:space="0" w:color="auto"/>
            </w:tcBorders>
          </w:tcPr>
          <w:p w:rsidR="007B51E5" w:rsidRPr="00BB7BA5" w:rsidRDefault="007B51E5" w:rsidP="003D74BA">
            <w:pPr>
              <w:jc w:val="right"/>
              <w:rPr>
                <w:bCs/>
                <w:sz w:val="18"/>
              </w:rPr>
            </w:pPr>
            <w:r>
              <w:rPr>
                <w:bCs/>
                <w:sz w:val="18"/>
              </w:rPr>
              <w:t>51</w:t>
            </w:r>
          </w:p>
        </w:tc>
        <w:tc>
          <w:tcPr>
            <w:tcW w:w="851" w:type="dxa"/>
          </w:tcPr>
          <w:p w:rsidR="007B51E5" w:rsidRPr="00BB7BA5" w:rsidRDefault="007B51E5" w:rsidP="003D74BA">
            <w:pPr>
              <w:jc w:val="right"/>
              <w:rPr>
                <w:bCs/>
                <w:sz w:val="18"/>
              </w:rPr>
            </w:pPr>
            <w:r>
              <w:rPr>
                <w:bCs/>
                <w:sz w:val="18"/>
              </w:rPr>
              <w:t>0</w:t>
            </w:r>
          </w:p>
        </w:tc>
        <w:tc>
          <w:tcPr>
            <w:tcW w:w="851" w:type="dxa"/>
            <w:tcBorders>
              <w:right w:val="single" w:sz="4" w:space="0" w:color="auto"/>
            </w:tcBorders>
          </w:tcPr>
          <w:p w:rsidR="007B51E5" w:rsidRPr="00BB7BA5" w:rsidRDefault="007B51E5" w:rsidP="003D74BA">
            <w:pPr>
              <w:jc w:val="right"/>
              <w:rPr>
                <w:bCs/>
                <w:sz w:val="18"/>
              </w:rPr>
            </w:pPr>
            <w:r>
              <w:rPr>
                <w:bCs/>
                <w:sz w:val="18"/>
              </w:rPr>
              <w:t>0</w:t>
            </w:r>
          </w:p>
        </w:tc>
        <w:tc>
          <w:tcPr>
            <w:tcW w:w="851" w:type="dxa"/>
            <w:tcBorders>
              <w:top w:val="single" w:sz="4" w:space="0" w:color="auto"/>
              <w:left w:val="single" w:sz="4" w:space="0" w:color="auto"/>
              <w:bottom w:val="single" w:sz="4" w:space="0" w:color="auto"/>
              <w:right w:val="single" w:sz="4" w:space="0" w:color="auto"/>
            </w:tcBorders>
          </w:tcPr>
          <w:p w:rsidR="007B51E5" w:rsidRPr="00BB7BA5" w:rsidRDefault="007B51E5" w:rsidP="003D74BA">
            <w:pPr>
              <w:jc w:val="right"/>
              <w:rPr>
                <w:bCs/>
                <w:sz w:val="18"/>
              </w:rPr>
            </w:pPr>
            <w:r>
              <w:rPr>
                <w:bCs/>
                <w:sz w:val="18"/>
              </w:rPr>
              <w:t>0</w:t>
            </w:r>
          </w:p>
        </w:tc>
        <w:tc>
          <w:tcPr>
            <w:tcW w:w="850" w:type="dxa"/>
            <w:tcBorders>
              <w:left w:val="single" w:sz="4" w:space="0" w:color="auto"/>
            </w:tcBorders>
          </w:tcPr>
          <w:p w:rsidR="007B51E5" w:rsidRPr="00BB7BA5" w:rsidRDefault="007B51E5" w:rsidP="003D74BA">
            <w:pPr>
              <w:jc w:val="right"/>
              <w:rPr>
                <w:bCs/>
                <w:sz w:val="18"/>
              </w:rPr>
            </w:pPr>
            <w:r>
              <w:rPr>
                <w:bCs/>
                <w:sz w:val="18"/>
              </w:rPr>
              <w:t>0</w:t>
            </w:r>
          </w:p>
        </w:tc>
        <w:tc>
          <w:tcPr>
            <w:tcW w:w="993" w:type="dxa"/>
          </w:tcPr>
          <w:p w:rsidR="007B51E5" w:rsidRPr="00BB7BA5" w:rsidRDefault="007B51E5" w:rsidP="003D74BA">
            <w:pPr>
              <w:jc w:val="right"/>
              <w:rPr>
                <w:bCs/>
                <w:sz w:val="18"/>
              </w:rPr>
            </w:pPr>
            <w:r>
              <w:rPr>
                <w:bCs/>
                <w:sz w:val="18"/>
              </w:rPr>
              <w:t>51</w:t>
            </w:r>
          </w:p>
        </w:tc>
        <w:tc>
          <w:tcPr>
            <w:tcW w:w="992" w:type="dxa"/>
          </w:tcPr>
          <w:p w:rsidR="007B51E5" w:rsidRPr="00BB7BA5" w:rsidRDefault="007B51E5" w:rsidP="003D74BA">
            <w:pPr>
              <w:jc w:val="right"/>
              <w:rPr>
                <w:bCs/>
                <w:sz w:val="18"/>
              </w:rPr>
            </w:pPr>
            <w:r>
              <w:rPr>
                <w:bCs/>
                <w:sz w:val="18"/>
              </w:rPr>
              <w:t>0</w:t>
            </w:r>
          </w:p>
        </w:tc>
      </w:tr>
      <w:tr w:rsidR="007B51E5" w:rsidTr="007B51E5">
        <w:trPr>
          <w:jc w:val="center"/>
        </w:trPr>
        <w:tc>
          <w:tcPr>
            <w:tcW w:w="3114" w:type="dxa"/>
          </w:tcPr>
          <w:p w:rsidR="007B51E5" w:rsidRDefault="007B51E5" w:rsidP="003D74BA">
            <w:pPr>
              <w:rPr>
                <w:bCs/>
                <w:sz w:val="18"/>
              </w:rPr>
            </w:pPr>
            <w:r>
              <w:rPr>
                <w:bCs/>
                <w:sz w:val="18"/>
              </w:rPr>
              <w:t>Pediátrica Traumatológica</w:t>
            </w:r>
          </w:p>
        </w:tc>
        <w:tc>
          <w:tcPr>
            <w:tcW w:w="850" w:type="dxa"/>
            <w:tcBorders>
              <w:right w:val="single" w:sz="4" w:space="0" w:color="auto"/>
            </w:tcBorders>
          </w:tcPr>
          <w:p w:rsidR="007B51E5" w:rsidRPr="00BB7BA5" w:rsidRDefault="007B51E5" w:rsidP="003D74BA">
            <w:pPr>
              <w:jc w:val="right"/>
              <w:rPr>
                <w:bCs/>
                <w:sz w:val="18"/>
              </w:rPr>
            </w:pPr>
            <w:r>
              <w:rPr>
                <w:bCs/>
                <w:sz w:val="18"/>
              </w:rPr>
              <w:t>49</w:t>
            </w:r>
          </w:p>
        </w:tc>
        <w:tc>
          <w:tcPr>
            <w:tcW w:w="851" w:type="dxa"/>
          </w:tcPr>
          <w:p w:rsidR="007B51E5" w:rsidRPr="00BB7BA5" w:rsidRDefault="007B51E5" w:rsidP="003D74BA">
            <w:pPr>
              <w:jc w:val="right"/>
              <w:rPr>
                <w:bCs/>
                <w:sz w:val="18"/>
              </w:rPr>
            </w:pPr>
            <w:r>
              <w:rPr>
                <w:bCs/>
                <w:sz w:val="18"/>
              </w:rPr>
              <w:t>0</w:t>
            </w:r>
          </w:p>
        </w:tc>
        <w:tc>
          <w:tcPr>
            <w:tcW w:w="851" w:type="dxa"/>
            <w:tcBorders>
              <w:right w:val="single" w:sz="4" w:space="0" w:color="auto"/>
            </w:tcBorders>
          </w:tcPr>
          <w:p w:rsidR="007B51E5" w:rsidRPr="00BB7BA5" w:rsidRDefault="007B51E5" w:rsidP="003D74BA">
            <w:pPr>
              <w:jc w:val="right"/>
              <w:rPr>
                <w:bCs/>
                <w:sz w:val="18"/>
              </w:rPr>
            </w:pPr>
            <w:r>
              <w:rPr>
                <w:bCs/>
                <w:sz w:val="18"/>
              </w:rPr>
              <w:t>0</w:t>
            </w:r>
          </w:p>
        </w:tc>
        <w:tc>
          <w:tcPr>
            <w:tcW w:w="851" w:type="dxa"/>
            <w:tcBorders>
              <w:top w:val="single" w:sz="4" w:space="0" w:color="auto"/>
              <w:left w:val="single" w:sz="4" w:space="0" w:color="auto"/>
              <w:bottom w:val="single" w:sz="4" w:space="0" w:color="auto"/>
              <w:right w:val="single" w:sz="4" w:space="0" w:color="auto"/>
            </w:tcBorders>
          </w:tcPr>
          <w:p w:rsidR="007B51E5" w:rsidRPr="00BB7BA5" w:rsidRDefault="007B51E5" w:rsidP="003D74BA">
            <w:pPr>
              <w:jc w:val="right"/>
              <w:rPr>
                <w:bCs/>
                <w:sz w:val="18"/>
              </w:rPr>
            </w:pPr>
            <w:r>
              <w:rPr>
                <w:bCs/>
                <w:sz w:val="18"/>
              </w:rPr>
              <w:t>0</w:t>
            </w:r>
          </w:p>
        </w:tc>
        <w:tc>
          <w:tcPr>
            <w:tcW w:w="850" w:type="dxa"/>
            <w:tcBorders>
              <w:left w:val="single" w:sz="4" w:space="0" w:color="auto"/>
            </w:tcBorders>
          </w:tcPr>
          <w:p w:rsidR="007B51E5" w:rsidRPr="00BB7BA5" w:rsidRDefault="007B51E5" w:rsidP="003D74BA">
            <w:pPr>
              <w:jc w:val="right"/>
              <w:rPr>
                <w:bCs/>
                <w:sz w:val="18"/>
              </w:rPr>
            </w:pPr>
            <w:r>
              <w:rPr>
                <w:bCs/>
                <w:sz w:val="18"/>
              </w:rPr>
              <w:t>5</w:t>
            </w:r>
          </w:p>
        </w:tc>
        <w:tc>
          <w:tcPr>
            <w:tcW w:w="993" w:type="dxa"/>
          </w:tcPr>
          <w:p w:rsidR="007B51E5" w:rsidRPr="00BB7BA5" w:rsidRDefault="007B51E5" w:rsidP="003D74BA">
            <w:pPr>
              <w:jc w:val="right"/>
              <w:rPr>
                <w:bCs/>
                <w:sz w:val="18"/>
              </w:rPr>
            </w:pPr>
            <w:r>
              <w:rPr>
                <w:bCs/>
                <w:sz w:val="18"/>
              </w:rPr>
              <w:t>12</w:t>
            </w:r>
          </w:p>
        </w:tc>
        <w:tc>
          <w:tcPr>
            <w:tcW w:w="992" w:type="dxa"/>
          </w:tcPr>
          <w:p w:rsidR="007B51E5" w:rsidRPr="00BB7BA5" w:rsidRDefault="007B51E5" w:rsidP="003D74BA">
            <w:pPr>
              <w:jc w:val="right"/>
              <w:rPr>
                <w:bCs/>
                <w:sz w:val="18"/>
              </w:rPr>
            </w:pPr>
            <w:r>
              <w:rPr>
                <w:bCs/>
                <w:sz w:val="18"/>
              </w:rPr>
              <w:t>24</w:t>
            </w:r>
          </w:p>
        </w:tc>
      </w:tr>
      <w:tr w:rsidR="007B51E5" w:rsidTr="007B51E5">
        <w:trPr>
          <w:jc w:val="center"/>
        </w:trPr>
        <w:tc>
          <w:tcPr>
            <w:tcW w:w="3114" w:type="dxa"/>
          </w:tcPr>
          <w:p w:rsidR="007B51E5" w:rsidRPr="00EB5426" w:rsidRDefault="007B51E5" w:rsidP="003D74BA">
            <w:pPr>
              <w:rPr>
                <w:bCs/>
                <w:sz w:val="18"/>
              </w:rPr>
            </w:pPr>
            <w:r>
              <w:rPr>
                <w:bCs/>
                <w:sz w:val="18"/>
              </w:rPr>
              <w:t>Neurocirugía</w:t>
            </w:r>
          </w:p>
        </w:tc>
        <w:tc>
          <w:tcPr>
            <w:tcW w:w="850" w:type="dxa"/>
            <w:tcBorders>
              <w:right w:val="single" w:sz="4" w:space="0" w:color="auto"/>
            </w:tcBorders>
          </w:tcPr>
          <w:p w:rsidR="007B51E5" w:rsidRPr="00EB5426" w:rsidRDefault="007B51E5" w:rsidP="003D74BA">
            <w:pPr>
              <w:jc w:val="right"/>
              <w:rPr>
                <w:bCs/>
                <w:sz w:val="18"/>
              </w:rPr>
            </w:pPr>
            <w:r>
              <w:rPr>
                <w:bCs/>
                <w:sz w:val="18"/>
              </w:rPr>
              <w:t>44</w:t>
            </w:r>
          </w:p>
        </w:tc>
        <w:tc>
          <w:tcPr>
            <w:tcW w:w="851" w:type="dxa"/>
          </w:tcPr>
          <w:p w:rsidR="007B51E5" w:rsidRPr="00EB5426" w:rsidRDefault="007B51E5" w:rsidP="003D74BA">
            <w:pPr>
              <w:jc w:val="right"/>
              <w:rPr>
                <w:bCs/>
                <w:sz w:val="18"/>
              </w:rPr>
            </w:pPr>
            <w:r>
              <w:rPr>
                <w:bCs/>
                <w:sz w:val="18"/>
              </w:rPr>
              <w:t>0</w:t>
            </w:r>
          </w:p>
        </w:tc>
        <w:tc>
          <w:tcPr>
            <w:tcW w:w="851" w:type="dxa"/>
            <w:tcBorders>
              <w:right w:val="single" w:sz="4" w:space="0" w:color="auto"/>
            </w:tcBorders>
          </w:tcPr>
          <w:p w:rsidR="007B51E5" w:rsidRPr="00EB5426" w:rsidRDefault="007B51E5" w:rsidP="003D74BA">
            <w:pPr>
              <w:jc w:val="right"/>
              <w:rPr>
                <w:bCs/>
                <w:sz w:val="18"/>
              </w:rPr>
            </w:pPr>
            <w:r>
              <w:rPr>
                <w:bCs/>
                <w:sz w:val="18"/>
              </w:rPr>
              <w:t>0</w:t>
            </w:r>
          </w:p>
        </w:tc>
        <w:tc>
          <w:tcPr>
            <w:tcW w:w="851" w:type="dxa"/>
            <w:tcBorders>
              <w:top w:val="single" w:sz="4" w:space="0" w:color="auto"/>
              <w:left w:val="single" w:sz="4" w:space="0" w:color="auto"/>
              <w:bottom w:val="single" w:sz="4" w:space="0" w:color="auto"/>
              <w:right w:val="single" w:sz="4" w:space="0" w:color="auto"/>
            </w:tcBorders>
          </w:tcPr>
          <w:p w:rsidR="007B51E5" w:rsidRPr="00EB5426" w:rsidRDefault="007B51E5" w:rsidP="003D74BA">
            <w:pPr>
              <w:jc w:val="right"/>
              <w:rPr>
                <w:bCs/>
                <w:sz w:val="18"/>
              </w:rPr>
            </w:pPr>
            <w:r>
              <w:rPr>
                <w:bCs/>
                <w:sz w:val="18"/>
              </w:rPr>
              <w:t>1</w:t>
            </w:r>
          </w:p>
        </w:tc>
        <w:tc>
          <w:tcPr>
            <w:tcW w:w="850" w:type="dxa"/>
            <w:tcBorders>
              <w:left w:val="single" w:sz="4" w:space="0" w:color="auto"/>
            </w:tcBorders>
          </w:tcPr>
          <w:p w:rsidR="007B51E5" w:rsidRPr="00EB5426" w:rsidRDefault="007B51E5" w:rsidP="003D74BA">
            <w:pPr>
              <w:jc w:val="right"/>
              <w:rPr>
                <w:bCs/>
                <w:sz w:val="18"/>
              </w:rPr>
            </w:pPr>
            <w:r>
              <w:rPr>
                <w:bCs/>
                <w:sz w:val="18"/>
              </w:rPr>
              <w:t>3</w:t>
            </w:r>
          </w:p>
        </w:tc>
        <w:tc>
          <w:tcPr>
            <w:tcW w:w="993" w:type="dxa"/>
          </w:tcPr>
          <w:p w:rsidR="007B51E5" w:rsidRPr="00EB5426" w:rsidRDefault="007B51E5" w:rsidP="003D74BA">
            <w:pPr>
              <w:jc w:val="right"/>
              <w:rPr>
                <w:bCs/>
                <w:sz w:val="18"/>
              </w:rPr>
            </w:pPr>
            <w:r>
              <w:rPr>
                <w:bCs/>
                <w:sz w:val="18"/>
              </w:rPr>
              <w:t>18</w:t>
            </w:r>
          </w:p>
        </w:tc>
        <w:tc>
          <w:tcPr>
            <w:tcW w:w="992" w:type="dxa"/>
          </w:tcPr>
          <w:p w:rsidR="007B51E5" w:rsidRPr="00EB5426" w:rsidRDefault="007B51E5" w:rsidP="003D74BA">
            <w:pPr>
              <w:jc w:val="right"/>
              <w:rPr>
                <w:bCs/>
                <w:sz w:val="18"/>
              </w:rPr>
            </w:pPr>
            <w:r>
              <w:rPr>
                <w:bCs/>
                <w:sz w:val="18"/>
              </w:rPr>
              <w:t>18</w:t>
            </w:r>
          </w:p>
        </w:tc>
      </w:tr>
      <w:tr w:rsidR="007B51E5" w:rsidTr="007B51E5">
        <w:trPr>
          <w:jc w:val="center"/>
        </w:trPr>
        <w:tc>
          <w:tcPr>
            <w:tcW w:w="3114" w:type="dxa"/>
          </w:tcPr>
          <w:p w:rsidR="007B51E5" w:rsidRPr="00EB5426" w:rsidRDefault="007B51E5" w:rsidP="003D74BA">
            <w:pPr>
              <w:rPr>
                <w:bCs/>
                <w:sz w:val="18"/>
              </w:rPr>
            </w:pPr>
            <w:r>
              <w:rPr>
                <w:bCs/>
                <w:sz w:val="18"/>
              </w:rPr>
              <w:t>Cirugía Proctológica</w:t>
            </w:r>
          </w:p>
        </w:tc>
        <w:tc>
          <w:tcPr>
            <w:tcW w:w="850" w:type="dxa"/>
            <w:tcBorders>
              <w:right w:val="single" w:sz="4" w:space="0" w:color="auto"/>
            </w:tcBorders>
          </w:tcPr>
          <w:p w:rsidR="007B51E5" w:rsidRPr="00EB5426" w:rsidRDefault="007B51E5" w:rsidP="003D74BA">
            <w:pPr>
              <w:jc w:val="right"/>
              <w:rPr>
                <w:bCs/>
                <w:sz w:val="18"/>
              </w:rPr>
            </w:pPr>
            <w:r>
              <w:rPr>
                <w:bCs/>
                <w:sz w:val="18"/>
              </w:rPr>
              <w:t>29</w:t>
            </w:r>
          </w:p>
        </w:tc>
        <w:tc>
          <w:tcPr>
            <w:tcW w:w="851" w:type="dxa"/>
          </w:tcPr>
          <w:p w:rsidR="007B51E5" w:rsidRPr="00EB5426" w:rsidRDefault="007B51E5" w:rsidP="003D74BA">
            <w:pPr>
              <w:jc w:val="right"/>
              <w:rPr>
                <w:bCs/>
                <w:sz w:val="18"/>
              </w:rPr>
            </w:pPr>
            <w:r>
              <w:rPr>
                <w:bCs/>
                <w:sz w:val="18"/>
              </w:rPr>
              <w:t>0</w:t>
            </w:r>
          </w:p>
        </w:tc>
        <w:tc>
          <w:tcPr>
            <w:tcW w:w="851" w:type="dxa"/>
            <w:tcBorders>
              <w:right w:val="single" w:sz="4" w:space="0" w:color="auto"/>
            </w:tcBorders>
          </w:tcPr>
          <w:p w:rsidR="007B51E5" w:rsidRPr="00EB5426" w:rsidRDefault="007B51E5" w:rsidP="003D74BA">
            <w:pPr>
              <w:jc w:val="right"/>
              <w:rPr>
                <w:bCs/>
                <w:sz w:val="18"/>
              </w:rPr>
            </w:pPr>
            <w:r>
              <w:rPr>
                <w:bCs/>
                <w:sz w:val="18"/>
              </w:rPr>
              <w:t>0</w:t>
            </w:r>
          </w:p>
        </w:tc>
        <w:tc>
          <w:tcPr>
            <w:tcW w:w="851" w:type="dxa"/>
            <w:tcBorders>
              <w:top w:val="single" w:sz="4" w:space="0" w:color="auto"/>
              <w:left w:val="single" w:sz="4" w:space="0" w:color="auto"/>
              <w:bottom w:val="single" w:sz="4" w:space="0" w:color="auto"/>
              <w:right w:val="single" w:sz="4" w:space="0" w:color="auto"/>
            </w:tcBorders>
          </w:tcPr>
          <w:p w:rsidR="007B51E5" w:rsidRPr="00EB5426" w:rsidRDefault="007B51E5" w:rsidP="003D74BA">
            <w:pPr>
              <w:jc w:val="right"/>
              <w:rPr>
                <w:bCs/>
                <w:sz w:val="18"/>
              </w:rPr>
            </w:pPr>
            <w:r>
              <w:rPr>
                <w:bCs/>
                <w:sz w:val="18"/>
              </w:rPr>
              <w:t>0</w:t>
            </w:r>
          </w:p>
        </w:tc>
        <w:tc>
          <w:tcPr>
            <w:tcW w:w="850" w:type="dxa"/>
            <w:tcBorders>
              <w:left w:val="single" w:sz="4" w:space="0" w:color="auto"/>
            </w:tcBorders>
          </w:tcPr>
          <w:p w:rsidR="007B51E5" w:rsidRPr="00EB5426" w:rsidRDefault="007B51E5" w:rsidP="003D74BA">
            <w:pPr>
              <w:jc w:val="right"/>
              <w:rPr>
                <w:bCs/>
                <w:sz w:val="18"/>
              </w:rPr>
            </w:pPr>
            <w:r>
              <w:rPr>
                <w:bCs/>
                <w:sz w:val="18"/>
              </w:rPr>
              <w:t>3</w:t>
            </w:r>
          </w:p>
        </w:tc>
        <w:tc>
          <w:tcPr>
            <w:tcW w:w="993" w:type="dxa"/>
          </w:tcPr>
          <w:p w:rsidR="007B51E5" w:rsidRPr="00EB5426" w:rsidRDefault="007B51E5" w:rsidP="003D74BA">
            <w:pPr>
              <w:jc w:val="right"/>
              <w:rPr>
                <w:bCs/>
                <w:sz w:val="18"/>
              </w:rPr>
            </w:pPr>
            <w:r>
              <w:rPr>
                <w:bCs/>
                <w:sz w:val="18"/>
              </w:rPr>
              <w:t>10</w:t>
            </w:r>
          </w:p>
        </w:tc>
        <w:tc>
          <w:tcPr>
            <w:tcW w:w="992" w:type="dxa"/>
          </w:tcPr>
          <w:p w:rsidR="007B51E5" w:rsidRPr="00EB5426" w:rsidRDefault="007B51E5" w:rsidP="003D74BA">
            <w:pPr>
              <w:jc w:val="right"/>
              <w:rPr>
                <w:bCs/>
                <w:sz w:val="18"/>
              </w:rPr>
            </w:pPr>
            <w:r>
              <w:rPr>
                <w:bCs/>
                <w:sz w:val="18"/>
              </w:rPr>
              <w:t>8</w:t>
            </w:r>
          </w:p>
        </w:tc>
      </w:tr>
      <w:tr w:rsidR="007B51E5" w:rsidTr="007B51E5">
        <w:trPr>
          <w:jc w:val="center"/>
        </w:trPr>
        <w:tc>
          <w:tcPr>
            <w:tcW w:w="3114" w:type="dxa"/>
          </w:tcPr>
          <w:p w:rsidR="007B51E5" w:rsidRPr="00EB5426" w:rsidRDefault="007B51E5" w:rsidP="003D74BA">
            <w:pPr>
              <w:rPr>
                <w:bCs/>
                <w:sz w:val="18"/>
              </w:rPr>
            </w:pPr>
            <w:r>
              <w:rPr>
                <w:bCs/>
                <w:sz w:val="18"/>
              </w:rPr>
              <w:t>Cirugía de Tórax</w:t>
            </w:r>
          </w:p>
        </w:tc>
        <w:tc>
          <w:tcPr>
            <w:tcW w:w="850" w:type="dxa"/>
            <w:tcBorders>
              <w:right w:val="single" w:sz="4" w:space="0" w:color="auto"/>
            </w:tcBorders>
          </w:tcPr>
          <w:p w:rsidR="007B51E5" w:rsidRPr="00EB5426" w:rsidRDefault="007B51E5" w:rsidP="003D74BA">
            <w:pPr>
              <w:jc w:val="right"/>
              <w:rPr>
                <w:bCs/>
                <w:sz w:val="18"/>
              </w:rPr>
            </w:pPr>
            <w:r>
              <w:rPr>
                <w:bCs/>
                <w:sz w:val="18"/>
              </w:rPr>
              <w:t>5</w:t>
            </w:r>
          </w:p>
        </w:tc>
        <w:tc>
          <w:tcPr>
            <w:tcW w:w="851" w:type="dxa"/>
          </w:tcPr>
          <w:p w:rsidR="007B51E5" w:rsidRPr="00EB5426" w:rsidRDefault="007B51E5" w:rsidP="003D74BA">
            <w:pPr>
              <w:jc w:val="right"/>
              <w:rPr>
                <w:bCs/>
                <w:sz w:val="18"/>
              </w:rPr>
            </w:pPr>
            <w:r>
              <w:rPr>
                <w:bCs/>
                <w:sz w:val="18"/>
              </w:rPr>
              <w:t>0</w:t>
            </w:r>
          </w:p>
        </w:tc>
        <w:tc>
          <w:tcPr>
            <w:tcW w:w="851" w:type="dxa"/>
            <w:tcBorders>
              <w:right w:val="single" w:sz="4" w:space="0" w:color="auto"/>
            </w:tcBorders>
          </w:tcPr>
          <w:p w:rsidR="007B51E5" w:rsidRPr="00EB5426" w:rsidRDefault="007B51E5" w:rsidP="003D74BA">
            <w:pPr>
              <w:jc w:val="right"/>
              <w:rPr>
                <w:bCs/>
                <w:sz w:val="18"/>
              </w:rPr>
            </w:pPr>
            <w:r>
              <w:rPr>
                <w:bCs/>
                <w:sz w:val="18"/>
              </w:rPr>
              <w:t>0</w:t>
            </w:r>
          </w:p>
        </w:tc>
        <w:tc>
          <w:tcPr>
            <w:tcW w:w="851" w:type="dxa"/>
            <w:tcBorders>
              <w:top w:val="single" w:sz="4" w:space="0" w:color="auto"/>
              <w:left w:val="single" w:sz="4" w:space="0" w:color="auto"/>
              <w:bottom w:val="single" w:sz="4" w:space="0" w:color="auto"/>
              <w:right w:val="single" w:sz="4" w:space="0" w:color="auto"/>
            </w:tcBorders>
          </w:tcPr>
          <w:p w:rsidR="007B51E5" w:rsidRPr="00EB5426" w:rsidRDefault="007B51E5" w:rsidP="003D74BA">
            <w:pPr>
              <w:jc w:val="right"/>
              <w:rPr>
                <w:bCs/>
                <w:sz w:val="18"/>
              </w:rPr>
            </w:pPr>
            <w:r>
              <w:rPr>
                <w:bCs/>
                <w:sz w:val="18"/>
              </w:rPr>
              <w:t>0</w:t>
            </w:r>
          </w:p>
        </w:tc>
        <w:tc>
          <w:tcPr>
            <w:tcW w:w="850" w:type="dxa"/>
            <w:tcBorders>
              <w:left w:val="single" w:sz="4" w:space="0" w:color="auto"/>
            </w:tcBorders>
          </w:tcPr>
          <w:p w:rsidR="007B51E5" w:rsidRPr="00EB5426" w:rsidRDefault="007B51E5" w:rsidP="003D74BA">
            <w:pPr>
              <w:jc w:val="right"/>
              <w:rPr>
                <w:bCs/>
                <w:sz w:val="18"/>
              </w:rPr>
            </w:pPr>
            <w:r>
              <w:rPr>
                <w:bCs/>
                <w:sz w:val="18"/>
              </w:rPr>
              <w:t>0</w:t>
            </w:r>
          </w:p>
        </w:tc>
        <w:tc>
          <w:tcPr>
            <w:tcW w:w="993" w:type="dxa"/>
          </w:tcPr>
          <w:p w:rsidR="007B51E5" w:rsidRPr="00EB5426" w:rsidRDefault="007B51E5" w:rsidP="003D74BA">
            <w:pPr>
              <w:jc w:val="right"/>
              <w:rPr>
                <w:bCs/>
                <w:sz w:val="18"/>
              </w:rPr>
            </w:pPr>
            <w:r>
              <w:rPr>
                <w:bCs/>
                <w:sz w:val="18"/>
              </w:rPr>
              <w:t>2</w:t>
            </w:r>
          </w:p>
        </w:tc>
        <w:tc>
          <w:tcPr>
            <w:tcW w:w="992" w:type="dxa"/>
          </w:tcPr>
          <w:p w:rsidR="007B51E5" w:rsidRPr="00EB5426" w:rsidRDefault="007B51E5" w:rsidP="003D74BA">
            <w:pPr>
              <w:jc w:val="right"/>
              <w:rPr>
                <w:bCs/>
                <w:sz w:val="18"/>
              </w:rPr>
            </w:pPr>
            <w:r>
              <w:rPr>
                <w:bCs/>
                <w:sz w:val="18"/>
              </w:rPr>
              <w:t>2</w:t>
            </w:r>
          </w:p>
        </w:tc>
      </w:tr>
      <w:tr w:rsidR="007B51E5" w:rsidTr="007B51E5">
        <w:trPr>
          <w:jc w:val="center"/>
        </w:trPr>
        <w:tc>
          <w:tcPr>
            <w:tcW w:w="3114" w:type="dxa"/>
          </w:tcPr>
          <w:p w:rsidR="007B51E5" w:rsidRPr="00EB5426" w:rsidRDefault="007B51E5" w:rsidP="003D74BA">
            <w:pPr>
              <w:rPr>
                <w:bCs/>
                <w:sz w:val="18"/>
              </w:rPr>
            </w:pPr>
            <w:r>
              <w:rPr>
                <w:bCs/>
                <w:sz w:val="18"/>
              </w:rPr>
              <w:t xml:space="preserve">Biopsia de Piel y/o Mucosa </w:t>
            </w:r>
          </w:p>
        </w:tc>
        <w:tc>
          <w:tcPr>
            <w:tcW w:w="850" w:type="dxa"/>
            <w:tcBorders>
              <w:right w:val="single" w:sz="4" w:space="0" w:color="auto"/>
            </w:tcBorders>
          </w:tcPr>
          <w:p w:rsidR="007B51E5" w:rsidRPr="00EB5426" w:rsidRDefault="007B51E5" w:rsidP="003D74BA">
            <w:pPr>
              <w:jc w:val="right"/>
              <w:rPr>
                <w:bCs/>
                <w:sz w:val="18"/>
              </w:rPr>
            </w:pPr>
            <w:r>
              <w:rPr>
                <w:bCs/>
                <w:sz w:val="18"/>
              </w:rPr>
              <w:t>4</w:t>
            </w:r>
          </w:p>
        </w:tc>
        <w:tc>
          <w:tcPr>
            <w:tcW w:w="851" w:type="dxa"/>
          </w:tcPr>
          <w:p w:rsidR="007B51E5" w:rsidRPr="00EB5426" w:rsidRDefault="007B51E5" w:rsidP="003D74BA">
            <w:pPr>
              <w:jc w:val="right"/>
              <w:rPr>
                <w:bCs/>
                <w:sz w:val="18"/>
              </w:rPr>
            </w:pPr>
            <w:r>
              <w:rPr>
                <w:bCs/>
                <w:sz w:val="18"/>
              </w:rPr>
              <w:t>0</w:t>
            </w:r>
          </w:p>
        </w:tc>
        <w:tc>
          <w:tcPr>
            <w:tcW w:w="851" w:type="dxa"/>
            <w:tcBorders>
              <w:right w:val="single" w:sz="4" w:space="0" w:color="auto"/>
            </w:tcBorders>
          </w:tcPr>
          <w:p w:rsidR="007B51E5" w:rsidRPr="00EB5426" w:rsidRDefault="007B51E5" w:rsidP="003D74BA">
            <w:pPr>
              <w:jc w:val="right"/>
              <w:rPr>
                <w:bCs/>
                <w:sz w:val="18"/>
              </w:rPr>
            </w:pPr>
            <w:r>
              <w:rPr>
                <w:bCs/>
                <w:sz w:val="18"/>
              </w:rPr>
              <w:t>0</w:t>
            </w:r>
          </w:p>
        </w:tc>
        <w:tc>
          <w:tcPr>
            <w:tcW w:w="851" w:type="dxa"/>
            <w:tcBorders>
              <w:top w:val="single" w:sz="4" w:space="0" w:color="auto"/>
              <w:left w:val="single" w:sz="4" w:space="0" w:color="auto"/>
              <w:bottom w:val="single" w:sz="4" w:space="0" w:color="auto"/>
              <w:right w:val="single" w:sz="4" w:space="0" w:color="auto"/>
            </w:tcBorders>
          </w:tcPr>
          <w:p w:rsidR="007B51E5" w:rsidRPr="00EB5426" w:rsidRDefault="007B51E5" w:rsidP="003D74BA">
            <w:pPr>
              <w:jc w:val="right"/>
              <w:rPr>
                <w:bCs/>
                <w:sz w:val="18"/>
              </w:rPr>
            </w:pPr>
            <w:r>
              <w:rPr>
                <w:bCs/>
                <w:sz w:val="18"/>
              </w:rPr>
              <w:t>0</w:t>
            </w:r>
          </w:p>
        </w:tc>
        <w:tc>
          <w:tcPr>
            <w:tcW w:w="850" w:type="dxa"/>
            <w:tcBorders>
              <w:left w:val="single" w:sz="4" w:space="0" w:color="auto"/>
            </w:tcBorders>
          </w:tcPr>
          <w:p w:rsidR="007B51E5" w:rsidRPr="00EB5426" w:rsidRDefault="007B51E5" w:rsidP="003D74BA">
            <w:pPr>
              <w:jc w:val="right"/>
              <w:rPr>
                <w:bCs/>
                <w:sz w:val="18"/>
              </w:rPr>
            </w:pPr>
            <w:r>
              <w:rPr>
                <w:bCs/>
                <w:sz w:val="18"/>
              </w:rPr>
              <w:t>0</w:t>
            </w:r>
          </w:p>
        </w:tc>
        <w:tc>
          <w:tcPr>
            <w:tcW w:w="993" w:type="dxa"/>
          </w:tcPr>
          <w:p w:rsidR="007B51E5" w:rsidRPr="00EB5426" w:rsidRDefault="007B51E5" w:rsidP="003D74BA">
            <w:pPr>
              <w:jc w:val="right"/>
              <w:rPr>
                <w:bCs/>
                <w:sz w:val="18"/>
              </w:rPr>
            </w:pPr>
            <w:r>
              <w:rPr>
                <w:bCs/>
                <w:sz w:val="18"/>
              </w:rPr>
              <w:t>4</w:t>
            </w:r>
          </w:p>
        </w:tc>
        <w:tc>
          <w:tcPr>
            <w:tcW w:w="992" w:type="dxa"/>
          </w:tcPr>
          <w:p w:rsidR="007B51E5" w:rsidRPr="00EB5426" w:rsidRDefault="007B51E5" w:rsidP="003D74BA">
            <w:pPr>
              <w:jc w:val="right"/>
              <w:rPr>
                <w:bCs/>
                <w:sz w:val="18"/>
              </w:rPr>
            </w:pPr>
            <w:r>
              <w:rPr>
                <w:bCs/>
                <w:sz w:val="18"/>
              </w:rPr>
              <w:t>0</w:t>
            </w:r>
          </w:p>
        </w:tc>
      </w:tr>
      <w:tr w:rsidR="007B51E5" w:rsidTr="007B51E5">
        <w:trPr>
          <w:jc w:val="center"/>
        </w:trPr>
        <w:tc>
          <w:tcPr>
            <w:tcW w:w="3114" w:type="dxa"/>
          </w:tcPr>
          <w:p w:rsidR="007B51E5" w:rsidRPr="004A423E" w:rsidRDefault="007B51E5" w:rsidP="003D74BA">
            <w:pPr>
              <w:rPr>
                <w:bCs/>
                <w:color w:val="FF0000"/>
                <w:sz w:val="18"/>
              </w:rPr>
            </w:pPr>
            <w:r>
              <w:rPr>
                <w:bCs/>
                <w:color w:val="FF0000"/>
                <w:sz w:val="18"/>
              </w:rPr>
              <w:t>Dermatología y Tegumentos</w:t>
            </w:r>
          </w:p>
        </w:tc>
        <w:tc>
          <w:tcPr>
            <w:tcW w:w="850" w:type="dxa"/>
            <w:tcBorders>
              <w:right w:val="single" w:sz="4" w:space="0" w:color="auto"/>
            </w:tcBorders>
          </w:tcPr>
          <w:p w:rsidR="007B51E5" w:rsidRPr="00EB5426" w:rsidRDefault="007B51E5" w:rsidP="003D74BA">
            <w:pPr>
              <w:jc w:val="right"/>
              <w:rPr>
                <w:bCs/>
                <w:sz w:val="18"/>
              </w:rPr>
            </w:pPr>
            <w:r>
              <w:rPr>
                <w:bCs/>
                <w:sz w:val="18"/>
              </w:rPr>
              <w:t>2</w:t>
            </w:r>
          </w:p>
        </w:tc>
        <w:tc>
          <w:tcPr>
            <w:tcW w:w="851" w:type="dxa"/>
          </w:tcPr>
          <w:p w:rsidR="007B51E5" w:rsidRPr="00EB5426" w:rsidRDefault="007B51E5" w:rsidP="003D74BA">
            <w:pPr>
              <w:jc w:val="right"/>
              <w:rPr>
                <w:bCs/>
                <w:sz w:val="18"/>
              </w:rPr>
            </w:pPr>
            <w:r>
              <w:rPr>
                <w:bCs/>
                <w:sz w:val="18"/>
              </w:rPr>
              <w:t>0</w:t>
            </w:r>
          </w:p>
        </w:tc>
        <w:tc>
          <w:tcPr>
            <w:tcW w:w="851" w:type="dxa"/>
            <w:tcBorders>
              <w:right w:val="single" w:sz="4" w:space="0" w:color="auto"/>
            </w:tcBorders>
          </w:tcPr>
          <w:p w:rsidR="007B51E5" w:rsidRPr="00EB5426" w:rsidRDefault="007B51E5" w:rsidP="003D74BA">
            <w:pPr>
              <w:jc w:val="right"/>
              <w:rPr>
                <w:bCs/>
                <w:sz w:val="18"/>
              </w:rPr>
            </w:pPr>
            <w:r>
              <w:rPr>
                <w:bCs/>
                <w:sz w:val="18"/>
              </w:rPr>
              <w:t>0</w:t>
            </w:r>
          </w:p>
        </w:tc>
        <w:tc>
          <w:tcPr>
            <w:tcW w:w="851" w:type="dxa"/>
            <w:tcBorders>
              <w:top w:val="single" w:sz="4" w:space="0" w:color="auto"/>
              <w:left w:val="single" w:sz="4" w:space="0" w:color="auto"/>
              <w:bottom w:val="single" w:sz="4" w:space="0" w:color="auto"/>
              <w:right w:val="single" w:sz="4" w:space="0" w:color="auto"/>
            </w:tcBorders>
          </w:tcPr>
          <w:p w:rsidR="007B51E5" w:rsidRPr="00EB5426" w:rsidRDefault="007B51E5" w:rsidP="003D74BA">
            <w:pPr>
              <w:jc w:val="right"/>
              <w:rPr>
                <w:bCs/>
                <w:sz w:val="18"/>
              </w:rPr>
            </w:pPr>
            <w:r>
              <w:rPr>
                <w:bCs/>
                <w:sz w:val="18"/>
              </w:rPr>
              <w:t>0</w:t>
            </w:r>
          </w:p>
        </w:tc>
        <w:tc>
          <w:tcPr>
            <w:tcW w:w="850" w:type="dxa"/>
            <w:tcBorders>
              <w:left w:val="single" w:sz="4" w:space="0" w:color="auto"/>
            </w:tcBorders>
          </w:tcPr>
          <w:p w:rsidR="007B51E5" w:rsidRPr="00EB5426" w:rsidRDefault="007B51E5" w:rsidP="003D74BA">
            <w:pPr>
              <w:jc w:val="right"/>
              <w:rPr>
                <w:bCs/>
                <w:sz w:val="18"/>
              </w:rPr>
            </w:pPr>
            <w:r>
              <w:rPr>
                <w:bCs/>
                <w:sz w:val="18"/>
              </w:rPr>
              <w:t>0</w:t>
            </w:r>
          </w:p>
        </w:tc>
        <w:tc>
          <w:tcPr>
            <w:tcW w:w="993" w:type="dxa"/>
          </w:tcPr>
          <w:p w:rsidR="007B51E5" w:rsidRPr="00EB5426" w:rsidRDefault="007B51E5" w:rsidP="003D74BA">
            <w:pPr>
              <w:jc w:val="right"/>
              <w:rPr>
                <w:bCs/>
                <w:sz w:val="18"/>
              </w:rPr>
            </w:pPr>
            <w:r>
              <w:rPr>
                <w:bCs/>
                <w:sz w:val="18"/>
              </w:rPr>
              <w:t>2</w:t>
            </w:r>
          </w:p>
        </w:tc>
        <w:tc>
          <w:tcPr>
            <w:tcW w:w="992" w:type="dxa"/>
          </w:tcPr>
          <w:p w:rsidR="007B51E5" w:rsidRPr="00EB5426" w:rsidRDefault="007B51E5" w:rsidP="003D74BA">
            <w:pPr>
              <w:jc w:val="right"/>
              <w:rPr>
                <w:bCs/>
                <w:sz w:val="18"/>
              </w:rPr>
            </w:pPr>
            <w:r>
              <w:rPr>
                <w:bCs/>
                <w:sz w:val="18"/>
              </w:rPr>
              <w:t>0</w:t>
            </w:r>
          </w:p>
        </w:tc>
      </w:tr>
      <w:tr w:rsidR="007B51E5" w:rsidTr="007B51E5">
        <w:trPr>
          <w:jc w:val="center"/>
        </w:trPr>
        <w:tc>
          <w:tcPr>
            <w:tcW w:w="3114" w:type="dxa"/>
          </w:tcPr>
          <w:p w:rsidR="007B51E5" w:rsidRPr="00EB5426" w:rsidRDefault="007B51E5" w:rsidP="003D74BA">
            <w:pPr>
              <w:jc w:val="both"/>
              <w:rPr>
                <w:bCs/>
                <w:sz w:val="18"/>
              </w:rPr>
            </w:pPr>
            <w:r>
              <w:rPr>
                <w:bCs/>
                <w:sz w:val="18"/>
              </w:rPr>
              <w:t xml:space="preserve">Extirpación de Lesión Benigna </w:t>
            </w:r>
            <w:proofErr w:type="spellStart"/>
            <w:r>
              <w:rPr>
                <w:bCs/>
                <w:sz w:val="18"/>
              </w:rPr>
              <w:t>Subepidermica</w:t>
            </w:r>
            <w:proofErr w:type="spellEnd"/>
          </w:p>
        </w:tc>
        <w:tc>
          <w:tcPr>
            <w:tcW w:w="850" w:type="dxa"/>
            <w:tcBorders>
              <w:right w:val="single" w:sz="4" w:space="0" w:color="auto"/>
            </w:tcBorders>
          </w:tcPr>
          <w:p w:rsidR="007B51E5" w:rsidRPr="00EB5426" w:rsidRDefault="007B51E5" w:rsidP="003D74BA">
            <w:pPr>
              <w:jc w:val="right"/>
              <w:rPr>
                <w:bCs/>
                <w:sz w:val="18"/>
              </w:rPr>
            </w:pPr>
            <w:r>
              <w:rPr>
                <w:bCs/>
                <w:sz w:val="18"/>
              </w:rPr>
              <w:t>1</w:t>
            </w:r>
          </w:p>
        </w:tc>
        <w:tc>
          <w:tcPr>
            <w:tcW w:w="851" w:type="dxa"/>
          </w:tcPr>
          <w:p w:rsidR="007B51E5" w:rsidRPr="00EB5426" w:rsidRDefault="007B51E5" w:rsidP="003D74BA">
            <w:pPr>
              <w:jc w:val="right"/>
              <w:rPr>
                <w:bCs/>
                <w:sz w:val="18"/>
              </w:rPr>
            </w:pPr>
            <w:r>
              <w:rPr>
                <w:bCs/>
                <w:sz w:val="18"/>
              </w:rPr>
              <w:t>0</w:t>
            </w:r>
          </w:p>
        </w:tc>
        <w:tc>
          <w:tcPr>
            <w:tcW w:w="851" w:type="dxa"/>
            <w:tcBorders>
              <w:right w:val="single" w:sz="4" w:space="0" w:color="auto"/>
            </w:tcBorders>
          </w:tcPr>
          <w:p w:rsidR="007B51E5" w:rsidRPr="00EB5426" w:rsidRDefault="007B51E5" w:rsidP="003D74BA">
            <w:pPr>
              <w:jc w:val="right"/>
              <w:rPr>
                <w:bCs/>
                <w:sz w:val="18"/>
              </w:rPr>
            </w:pPr>
            <w:r>
              <w:rPr>
                <w:bCs/>
                <w:sz w:val="18"/>
              </w:rPr>
              <w:t>0</w:t>
            </w:r>
          </w:p>
        </w:tc>
        <w:tc>
          <w:tcPr>
            <w:tcW w:w="851" w:type="dxa"/>
            <w:tcBorders>
              <w:top w:val="single" w:sz="4" w:space="0" w:color="auto"/>
              <w:left w:val="single" w:sz="4" w:space="0" w:color="auto"/>
              <w:bottom w:val="single" w:sz="4" w:space="0" w:color="auto"/>
              <w:right w:val="single" w:sz="4" w:space="0" w:color="auto"/>
            </w:tcBorders>
          </w:tcPr>
          <w:p w:rsidR="007B51E5" w:rsidRPr="00EB5426" w:rsidRDefault="007B51E5" w:rsidP="003D74BA">
            <w:pPr>
              <w:jc w:val="right"/>
              <w:rPr>
                <w:bCs/>
                <w:sz w:val="18"/>
              </w:rPr>
            </w:pPr>
            <w:r>
              <w:rPr>
                <w:bCs/>
                <w:sz w:val="18"/>
              </w:rPr>
              <w:t>0</w:t>
            </w:r>
          </w:p>
        </w:tc>
        <w:tc>
          <w:tcPr>
            <w:tcW w:w="850" w:type="dxa"/>
            <w:tcBorders>
              <w:left w:val="single" w:sz="4" w:space="0" w:color="auto"/>
            </w:tcBorders>
          </w:tcPr>
          <w:p w:rsidR="007B51E5" w:rsidRPr="00EB5426" w:rsidRDefault="007B51E5" w:rsidP="003D74BA">
            <w:pPr>
              <w:jc w:val="right"/>
              <w:rPr>
                <w:bCs/>
                <w:sz w:val="18"/>
              </w:rPr>
            </w:pPr>
            <w:r>
              <w:rPr>
                <w:bCs/>
                <w:sz w:val="18"/>
              </w:rPr>
              <w:t>0</w:t>
            </w:r>
          </w:p>
        </w:tc>
        <w:tc>
          <w:tcPr>
            <w:tcW w:w="993" w:type="dxa"/>
          </w:tcPr>
          <w:p w:rsidR="007B51E5" w:rsidRPr="00EB5426" w:rsidRDefault="007B51E5" w:rsidP="003D74BA">
            <w:pPr>
              <w:jc w:val="right"/>
              <w:rPr>
                <w:bCs/>
                <w:sz w:val="18"/>
              </w:rPr>
            </w:pPr>
            <w:r>
              <w:rPr>
                <w:bCs/>
                <w:sz w:val="18"/>
              </w:rPr>
              <w:t>1</w:t>
            </w:r>
          </w:p>
        </w:tc>
        <w:tc>
          <w:tcPr>
            <w:tcW w:w="992" w:type="dxa"/>
          </w:tcPr>
          <w:p w:rsidR="007B51E5" w:rsidRPr="00EB5426" w:rsidRDefault="007B51E5" w:rsidP="003D74BA">
            <w:pPr>
              <w:jc w:val="right"/>
              <w:rPr>
                <w:bCs/>
                <w:sz w:val="18"/>
              </w:rPr>
            </w:pPr>
            <w:r>
              <w:rPr>
                <w:bCs/>
                <w:sz w:val="18"/>
              </w:rPr>
              <w:t>0</w:t>
            </w:r>
          </w:p>
        </w:tc>
      </w:tr>
      <w:tr w:rsidR="007B51E5" w:rsidTr="007B51E5">
        <w:trPr>
          <w:jc w:val="center"/>
        </w:trPr>
        <w:tc>
          <w:tcPr>
            <w:tcW w:w="3114" w:type="dxa"/>
          </w:tcPr>
          <w:p w:rsidR="007B51E5" w:rsidRPr="00EB5426" w:rsidRDefault="007B51E5" w:rsidP="003D74BA">
            <w:pPr>
              <w:jc w:val="both"/>
              <w:rPr>
                <w:bCs/>
                <w:sz w:val="18"/>
              </w:rPr>
            </w:pPr>
            <w:r>
              <w:rPr>
                <w:bCs/>
                <w:sz w:val="18"/>
              </w:rPr>
              <w:t>Extirpación de Lesión Benigna por SEC Tangencial</w:t>
            </w:r>
          </w:p>
        </w:tc>
        <w:tc>
          <w:tcPr>
            <w:tcW w:w="850" w:type="dxa"/>
            <w:tcBorders>
              <w:right w:val="single" w:sz="4" w:space="0" w:color="auto"/>
            </w:tcBorders>
          </w:tcPr>
          <w:p w:rsidR="007B51E5" w:rsidRPr="00EB5426" w:rsidRDefault="007B51E5" w:rsidP="003D74BA">
            <w:pPr>
              <w:jc w:val="right"/>
              <w:rPr>
                <w:bCs/>
                <w:sz w:val="18"/>
              </w:rPr>
            </w:pPr>
            <w:r>
              <w:rPr>
                <w:bCs/>
                <w:sz w:val="18"/>
              </w:rPr>
              <w:t>1</w:t>
            </w:r>
          </w:p>
        </w:tc>
        <w:tc>
          <w:tcPr>
            <w:tcW w:w="851" w:type="dxa"/>
          </w:tcPr>
          <w:p w:rsidR="007B51E5" w:rsidRPr="00EB5426" w:rsidRDefault="007B51E5" w:rsidP="003D74BA">
            <w:pPr>
              <w:jc w:val="right"/>
              <w:rPr>
                <w:bCs/>
                <w:sz w:val="18"/>
              </w:rPr>
            </w:pPr>
            <w:r>
              <w:rPr>
                <w:bCs/>
                <w:sz w:val="18"/>
              </w:rPr>
              <w:t>0</w:t>
            </w:r>
          </w:p>
        </w:tc>
        <w:tc>
          <w:tcPr>
            <w:tcW w:w="851" w:type="dxa"/>
            <w:tcBorders>
              <w:right w:val="single" w:sz="4" w:space="0" w:color="auto"/>
            </w:tcBorders>
          </w:tcPr>
          <w:p w:rsidR="007B51E5" w:rsidRPr="00EB5426" w:rsidRDefault="007B51E5" w:rsidP="003D74BA">
            <w:pPr>
              <w:jc w:val="right"/>
              <w:rPr>
                <w:bCs/>
                <w:sz w:val="18"/>
              </w:rPr>
            </w:pPr>
            <w:r>
              <w:rPr>
                <w:bCs/>
                <w:sz w:val="18"/>
              </w:rPr>
              <w:t>0</w:t>
            </w:r>
          </w:p>
        </w:tc>
        <w:tc>
          <w:tcPr>
            <w:tcW w:w="851" w:type="dxa"/>
            <w:tcBorders>
              <w:top w:val="single" w:sz="4" w:space="0" w:color="auto"/>
              <w:left w:val="single" w:sz="4" w:space="0" w:color="auto"/>
              <w:bottom w:val="single" w:sz="4" w:space="0" w:color="auto"/>
              <w:right w:val="single" w:sz="4" w:space="0" w:color="auto"/>
            </w:tcBorders>
          </w:tcPr>
          <w:p w:rsidR="007B51E5" w:rsidRPr="00EB5426" w:rsidRDefault="007B51E5" w:rsidP="003D74BA">
            <w:pPr>
              <w:jc w:val="right"/>
              <w:rPr>
                <w:bCs/>
                <w:sz w:val="18"/>
              </w:rPr>
            </w:pPr>
            <w:r>
              <w:rPr>
                <w:bCs/>
                <w:sz w:val="18"/>
              </w:rPr>
              <w:t>0</w:t>
            </w:r>
          </w:p>
        </w:tc>
        <w:tc>
          <w:tcPr>
            <w:tcW w:w="850" w:type="dxa"/>
            <w:tcBorders>
              <w:left w:val="single" w:sz="4" w:space="0" w:color="auto"/>
            </w:tcBorders>
          </w:tcPr>
          <w:p w:rsidR="007B51E5" w:rsidRPr="00EB5426" w:rsidRDefault="007B51E5" w:rsidP="003D74BA">
            <w:pPr>
              <w:jc w:val="right"/>
              <w:rPr>
                <w:bCs/>
                <w:sz w:val="18"/>
              </w:rPr>
            </w:pPr>
            <w:r>
              <w:rPr>
                <w:bCs/>
                <w:sz w:val="18"/>
              </w:rPr>
              <w:t>0</w:t>
            </w:r>
          </w:p>
        </w:tc>
        <w:tc>
          <w:tcPr>
            <w:tcW w:w="993" w:type="dxa"/>
          </w:tcPr>
          <w:p w:rsidR="007B51E5" w:rsidRPr="00EB5426" w:rsidRDefault="007B51E5" w:rsidP="003D74BA">
            <w:pPr>
              <w:jc w:val="right"/>
              <w:rPr>
                <w:bCs/>
                <w:sz w:val="18"/>
              </w:rPr>
            </w:pPr>
            <w:r>
              <w:rPr>
                <w:bCs/>
                <w:sz w:val="18"/>
              </w:rPr>
              <w:t>1</w:t>
            </w:r>
          </w:p>
        </w:tc>
        <w:tc>
          <w:tcPr>
            <w:tcW w:w="992" w:type="dxa"/>
          </w:tcPr>
          <w:p w:rsidR="007B51E5" w:rsidRPr="00EB5426" w:rsidRDefault="007B51E5" w:rsidP="003D74BA">
            <w:pPr>
              <w:jc w:val="right"/>
              <w:rPr>
                <w:bCs/>
                <w:sz w:val="18"/>
              </w:rPr>
            </w:pPr>
            <w:r>
              <w:rPr>
                <w:bCs/>
                <w:sz w:val="18"/>
              </w:rPr>
              <w:t>0</w:t>
            </w:r>
          </w:p>
        </w:tc>
      </w:tr>
    </w:tbl>
    <w:p w:rsidR="00B011F2" w:rsidRPr="000A4720" w:rsidRDefault="000A4720" w:rsidP="000A4720">
      <w:pPr>
        <w:jc w:val="both"/>
        <w:rPr>
          <w:b/>
          <w:bCs/>
          <w:color w:val="0070C0"/>
        </w:rPr>
      </w:pPr>
      <w:r w:rsidRPr="000A4720">
        <w:rPr>
          <w:b/>
          <w:bCs/>
          <w:color w:val="0070C0"/>
          <w:sz w:val="18"/>
        </w:rPr>
        <w:t>Fuente</w:t>
      </w:r>
      <w:r w:rsidRPr="000A4720">
        <w:rPr>
          <w:bCs/>
          <w:color w:val="0070C0"/>
          <w:sz w:val="18"/>
        </w:rPr>
        <w:t>: SIGTE, corte 12-03-2021</w:t>
      </w:r>
    </w:p>
    <w:p w:rsidR="00B011F2" w:rsidRDefault="00B011F2" w:rsidP="00C950A0">
      <w:pPr>
        <w:pStyle w:val="Prrafodelista"/>
        <w:ind w:left="360"/>
        <w:jc w:val="both"/>
        <w:rPr>
          <w:b/>
          <w:bCs/>
          <w:color w:val="0070C0"/>
        </w:rPr>
      </w:pPr>
    </w:p>
    <w:p w:rsidR="00B011F2" w:rsidRDefault="00B011F2" w:rsidP="00C950A0">
      <w:pPr>
        <w:pStyle w:val="Prrafodelista"/>
        <w:ind w:left="360"/>
        <w:jc w:val="both"/>
        <w:rPr>
          <w:b/>
          <w:bCs/>
          <w:color w:val="0070C0"/>
        </w:rPr>
      </w:pPr>
    </w:p>
    <w:p w:rsidR="00B011F2" w:rsidRDefault="00B011F2" w:rsidP="00C950A0">
      <w:pPr>
        <w:pStyle w:val="Prrafodelista"/>
        <w:ind w:left="360"/>
        <w:jc w:val="both"/>
        <w:rPr>
          <w:b/>
          <w:bCs/>
          <w:color w:val="0070C0"/>
        </w:rPr>
      </w:pPr>
    </w:p>
    <w:p w:rsidR="00B011F2" w:rsidRDefault="00B011F2" w:rsidP="00C950A0">
      <w:pPr>
        <w:pStyle w:val="Prrafodelista"/>
        <w:ind w:left="360"/>
        <w:jc w:val="both"/>
        <w:rPr>
          <w:b/>
          <w:bCs/>
          <w:color w:val="0070C0"/>
        </w:rPr>
      </w:pPr>
    </w:p>
    <w:p w:rsidR="00C57568" w:rsidRDefault="00C57568">
      <w:pPr>
        <w:rPr>
          <w:b/>
          <w:bCs/>
          <w:color w:val="0070C0"/>
        </w:rPr>
      </w:pPr>
      <w:r>
        <w:rPr>
          <w:b/>
          <w:bCs/>
          <w:color w:val="0070C0"/>
        </w:rPr>
        <w:br w:type="page"/>
      </w:r>
    </w:p>
    <w:p w:rsidR="00C57568" w:rsidRDefault="00C57568" w:rsidP="0003388A">
      <w:pPr>
        <w:pStyle w:val="Prrafodelista"/>
        <w:numPr>
          <w:ilvl w:val="1"/>
          <w:numId w:val="3"/>
        </w:numPr>
        <w:spacing w:after="0"/>
        <w:jc w:val="both"/>
        <w:rPr>
          <w:b/>
          <w:bCs/>
          <w:color w:val="0070C0"/>
        </w:rPr>
      </w:pPr>
      <w:r>
        <w:rPr>
          <w:b/>
          <w:bCs/>
          <w:color w:val="0070C0"/>
        </w:rPr>
        <w:lastRenderedPageBreak/>
        <w:t xml:space="preserve">Lista de Procedimientos según especialidad </w:t>
      </w:r>
    </w:p>
    <w:p w:rsidR="009C6745" w:rsidRDefault="009C6745" w:rsidP="009C6745">
      <w:pPr>
        <w:pStyle w:val="Prrafodelista"/>
        <w:spacing w:after="0"/>
        <w:ind w:left="360"/>
        <w:jc w:val="both"/>
        <w:rPr>
          <w:b/>
          <w:bCs/>
          <w:color w:val="0070C0"/>
        </w:rPr>
      </w:pPr>
    </w:p>
    <w:tbl>
      <w:tblPr>
        <w:tblStyle w:val="Tablaconcuadrcula"/>
        <w:tblW w:w="8501" w:type="dxa"/>
        <w:jc w:val="center"/>
        <w:tblLayout w:type="fixed"/>
        <w:tblLook w:val="04A0" w:firstRow="1" w:lastRow="0" w:firstColumn="1" w:lastColumn="0" w:noHBand="0" w:noVBand="1"/>
      </w:tblPr>
      <w:tblGrid>
        <w:gridCol w:w="3114"/>
        <w:gridCol w:w="850"/>
        <w:gridCol w:w="851"/>
        <w:gridCol w:w="851"/>
        <w:gridCol w:w="850"/>
        <w:gridCol w:w="993"/>
        <w:gridCol w:w="992"/>
      </w:tblGrid>
      <w:tr w:rsidR="000A4720" w:rsidRPr="000A4720" w:rsidTr="000A4720">
        <w:trPr>
          <w:jc w:val="center"/>
        </w:trPr>
        <w:tc>
          <w:tcPr>
            <w:tcW w:w="3114" w:type="dxa"/>
            <w:shd w:val="clear" w:color="auto" w:fill="0070C0"/>
          </w:tcPr>
          <w:p w:rsidR="00C57568" w:rsidRPr="000A4720" w:rsidRDefault="00C57568" w:rsidP="002B05A7">
            <w:pPr>
              <w:jc w:val="both"/>
              <w:rPr>
                <w:b/>
                <w:bCs/>
                <w:color w:val="FFFFFF" w:themeColor="background1"/>
              </w:rPr>
            </w:pPr>
            <w:r w:rsidRPr="000A4720">
              <w:rPr>
                <w:b/>
                <w:bCs/>
                <w:color w:val="FFFFFF" w:themeColor="background1"/>
              </w:rPr>
              <w:t>Especialidad</w:t>
            </w:r>
          </w:p>
        </w:tc>
        <w:tc>
          <w:tcPr>
            <w:tcW w:w="850" w:type="dxa"/>
            <w:tcBorders>
              <w:right w:val="single" w:sz="4" w:space="0" w:color="auto"/>
            </w:tcBorders>
            <w:shd w:val="clear" w:color="auto" w:fill="0070C0"/>
          </w:tcPr>
          <w:p w:rsidR="00C57568" w:rsidRPr="000A4720" w:rsidRDefault="00C57568" w:rsidP="002B05A7">
            <w:pPr>
              <w:jc w:val="center"/>
              <w:rPr>
                <w:b/>
                <w:bCs/>
                <w:color w:val="FFFFFF" w:themeColor="background1"/>
              </w:rPr>
            </w:pPr>
            <w:r w:rsidRPr="000A4720">
              <w:rPr>
                <w:b/>
                <w:bCs/>
                <w:color w:val="FFFFFF" w:themeColor="background1"/>
              </w:rPr>
              <w:t>N° LE</w:t>
            </w:r>
          </w:p>
        </w:tc>
        <w:tc>
          <w:tcPr>
            <w:tcW w:w="851" w:type="dxa"/>
            <w:tcBorders>
              <w:right w:val="single" w:sz="4" w:space="0" w:color="auto"/>
            </w:tcBorders>
            <w:shd w:val="clear" w:color="auto" w:fill="0070C0"/>
          </w:tcPr>
          <w:p w:rsidR="00C57568" w:rsidRPr="000A4720" w:rsidRDefault="00C57568" w:rsidP="002B05A7">
            <w:pPr>
              <w:jc w:val="both"/>
              <w:rPr>
                <w:b/>
                <w:bCs/>
                <w:color w:val="FFFFFF" w:themeColor="background1"/>
              </w:rPr>
            </w:pPr>
            <w:r w:rsidRPr="000A4720">
              <w:rPr>
                <w:b/>
                <w:bCs/>
                <w:color w:val="FFFFFF" w:themeColor="background1"/>
              </w:rPr>
              <w:t>2016</w:t>
            </w:r>
          </w:p>
        </w:tc>
        <w:tc>
          <w:tcPr>
            <w:tcW w:w="851" w:type="dxa"/>
            <w:tcBorders>
              <w:top w:val="single" w:sz="4" w:space="0" w:color="auto"/>
              <w:left w:val="single" w:sz="4" w:space="0" w:color="auto"/>
              <w:bottom w:val="single" w:sz="4" w:space="0" w:color="auto"/>
              <w:right w:val="single" w:sz="4" w:space="0" w:color="auto"/>
            </w:tcBorders>
            <w:shd w:val="clear" w:color="auto" w:fill="0070C0"/>
          </w:tcPr>
          <w:p w:rsidR="00C57568" w:rsidRPr="000A4720" w:rsidRDefault="00C57568" w:rsidP="002B05A7">
            <w:pPr>
              <w:jc w:val="both"/>
              <w:rPr>
                <w:b/>
                <w:bCs/>
                <w:color w:val="FFFFFF" w:themeColor="background1"/>
              </w:rPr>
            </w:pPr>
            <w:r w:rsidRPr="000A4720">
              <w:rPr>
                <w:b/>
                <w:bCs/>
                <w:color w:val="FFFFFF" w:themeColor="background1"/>
              </w:rPr>
              <w:t>2017</w:t>
            </w:r>
          </w:p>
        </w:tc>
        <w:tc>
          <w:tcPr>
            <w:tcW w:w="850" w:type="dxa"/>
            <w:tcBorders>
              <w:left w:val="single" w:sz="4" w:space="0" w:color="auto"/>
            </w:tcBorders>
            <w:shd w:val="clear" w:color="auto" w:fill="0070C0"/>
          </w:tcPr>
          <w:p w:rsidR="00C57568" w:rsidRPr="000A4720" w:rsidRDefault="00C57568" w:rsidP="002B05A7">
            <w:pPr>
              <w:jc w:val="both"/>
              <w:rPr>
                <w:b/>
                <w:bCs/>
                <w:color w:val="FFFFFF" w:themeColor="background1"/>
              </w:rPr>
            </w:pPr>
            <w:r w:rsidRPr="000A4720">
              <w:rPr>
                <w:b/>
                <w:bCs/>
                <w:color w:val="FFFFFF" w:themeColor="background1"/>
              </w:rPr>
              <w:t>2018</w:t>
            </w:r>
          </w:p>
        </w:tc>
        <w:tc>
          <w:tcPr>
            <w:tcW w:w="993" w:type="dxa"/>
            <w:shd w:val="clear" w:color="auto" w:fill="0070C0"/>
          </w:tcPr>
          <w:p w:rsidR="00C57568" w:rsidRPr="000A4720" w:rsidRDefault="00C57568" w:rsidP="002B05A7">
            <w:pPr>
              <w:jc w:val="center"/>
              <w:rPr>
                <w:b/>
                <w:bCs/>
                <w:color w:val="FFFFFF" w:themeColor="background1"/>
              </w:rPr>
            </w:pPr>
            <w:r w:rsidRPr="000A4720">
              <w:rPr>
                <w:b/>
                <w:bCs/>
                <w:color w:val="FFFFFF" w:themeColor="background1"/>
              </w:rPr>
              <w:t>2019</w:t>
            </w:r>
          </w:p>
        </w:tc>
        <w:tc>
          <w:tcPr>
            <w:tcW w:w="992" w:type="dxa"/>
            <w:shd w:val="clear" w:color="auto" w:fill="0070C0"/>
          </w:tcPr>
          <w:p w:rsidR="00C57568" w:rsidRPr="000A4720" w:rsidRDefault="00C57568" w:rsidP="002B05A7">
            <w:pPr>
              <w:jc w:val="center"/>
              <w:rPr>
                <w:b/>
                <w:bCs/>
                <w:color w:val="FFFFFF" w:themeColor="background1"/>
              </w:rPr>
            </w:pPr>
            <w:r w:rsidRPr="000A4720">
              <w:rPr>
                <w:b/>
                <w:bCs/>
                <w:color w:val="FFFFFF" w:themeColor="background1"/>
              </w:rPr>
              <w:t>2020</w:t>
            </w:r>
          </w:p>
        </w:tc>
      </w:tr>
      <w:tr w:rsidR="000A4720" w:rsidRPr="000A4720" w:rsidTr="000A4720">
        <w:trPr>
          <w:jc w:val="center"/>
        </w:trPr>
        <w:tc>
          <w:tcPr>
            <w:tcW w:w="3114" w:type="dxa"/>
            <w:shd w:val="clear" w:color="auto" w:fill="0070C0"/>
          </w:tcPr>
          <w:p w:rsidR="00C57568" w:rsidRPr="000A4720" w:rsidRDefault="00C57568" w:rsidP="002B05A7">
            <w:pPr>
              <w:jc w:val="both"/>
              <w:rPr>
                <w:b/>
                <w:bCs/>
                <w:color w:val="FFFFFF" w:themeColor="background1"/>
              </w:rPr>
            </w:pPr>
            <w:r w:rsidRPr="000A4720">
              <w:rPr>
                <w:b/>
                <w:bCs/>
                <w:color w:val="FFFFFF" w:themeColor="background1"/>
              </w:rPr>
              <w:t>Total</w:t>
            </w:r>
          </w:p>
        </w:tc>
        <w:tc>
          <w:tcPr>
            <w:tcW w:w="850" w:type="dxa"/>
            <w:tcBorders>
              <w:right w:val="single" w:sz="4" w:space="0" w:color="auto"/>
            </w:tcBorders>
            <w:shd w:val="clear" w:color="auto" w:fill="0070C0"/>
          </w:tcPr>
          <w:p w:rsidR="00C57568" w:rsidRPr="000A4720" w:rsidRDefault="00C57568" w:rsidP="00C57568">
            <w:pPr>
              <w:jc w:val="right"/>
              <w:rPr>
                <w:b/>
                <w:bCs/>
                <w:color w:val="FFFFFF" w:themeColor="background1"/>
              </w:rPr>
            </w:pPr>
            <w:r w:rsidRPr="000A4720">
              <w:rPr>
                <w:b/>
                <w:bCs/>
                <w:color w:val="FFFFFF" w:themeColor="background1"/>
              </w:rPr>
              <w:t>3.161</w:t>
            </w:r>
          </w:p>
        </w:tc>
        <w:tc>
          <w:tcPr>
            <w:tcW w:w="851" w:type="dxa"/>
            <w:tcBorders>
              <w:right w:val="single" w:sz="4" w:space="0" w:color="auto"/>
            </w:tcBorders>
            <w:shd w:val="clear" w:color="auto" w:fill="0070C0"/>
          </w:tcPr>
          <w:p w:rsidR="00C57568" w:rsidRPr="000A4720" w:rsidRDefault="00C57568" w:rsidP="002B05A7">
            <w:pPr>
              <w:jc w:val="right"/>
              <w:rPr>
                <w:b/>
                <w:bCs/>
                <w:color w:val="FFFFFF" w:themeColor="background1"/>
              </w:rPr>
            </w:pPr>
            <w:r w:rsidRPr="000A4720">
              <w:rPr>
                <w:b/>
                <w:bCs/>
                <w:color w:val="FFFFFF" w:themeColor="background1"/>
              </w:rPr>
              <w:t>2</w:t>
            </w:r>
          </w:p>
        </w:tc>
        <w:tc>
          <w:tcPr>
            <w:tcW w:w="851" w:type="dxa"/>
            <w:tcBorders>
              <w:top w:val="single" w:sz="4" w:space="0" w:color="auto"/>
              <w:left w:val="single" w:sz="4" w:space="0" w:color="auto"/>
              <w:bottom w:val="single" w:sz="4" w:space="0" w:color="auto"/>
              <w:right w:val="single" w:sz="4" w:space="0" w:color="auto"/>
            </w:tcBorders>
            <w:shd w:val="clear" w:color="auto" w:fill="0070C0"/>
          </w:tcPr>
          <w:p w:rsidR="00C57568" w:rsidRPr="000A4720" w:rsidRDefault="00C57568" w:rsidP="002B05A7">
            <w:pPr>
              <w:jc w:val="right"/>
              <w:rPr>
                <w:b/>
                <w:bCs/>
                <w:color w:val="FFFFFF" w:themeColor="background1"/>
              </w:rPr>
            </w:pPr>
            <w:r w:rsidRPr="000A4720">
              <w:rPr>
                <w:b/>
                <w:bCs/>
                <w:color w:val="FFFFFF" w:themeColor="background1"/>
              </w:rPr>
              <w:t>229</w:t>
            </w:r>
          </w:p>
        </w:tc>
        <w:tc>
          <w:tcPr>
            <w:tcW w:w="850" w:type="dxa"/>
            <w:tcBorders>
              <w:left w:val="single" w:sz="4" w:space="0" w:color="auto"/>
            </w:tcBorders>
            <w:shd w:val="clear" w:color="auto" w:fill="0070C0"/>
          </w:tcPr>
          <w:p w:rsidR="00C57568" w:rsidRPr="000A4720" w:rsidRDefault="00C57568" w:rsidP="002B05A7">
            <w:pPr>
              <w:jc w:val="right"/>
              <w:rPr>
                <w:b/>
                <w:bCs/>
                <w:color w:val="FFFFFF" w:themeColor="background1"/>
              </w:rPr>
            </w:pPr>
            <w:r w:rsidRPr="000A4720">
              <w:rPr>
                <w:b/>
                <w:bCs/>
                <w:color w:val="FFFFFF" w:themeColor="background1"/>
              </w:rPr>
              <w:t>697</w:t>
            </w:r>
          </w:p>
        </w:tc>
        <w:tc>
          <w:tcPr>
            <w:tcW w:w="993" w:type="dxa"/>
            <w:shd w:val="clear" w:color="auto" w:fill="0070C0"/>
          </w:tcPr>
          <w:p w:rsidR="00C57568" w:rsidRPr="000A4720" w:rsidRDefault="00C57568" w:rsidP="002B05A7">
            <w:pPr>
              <w:jc w:val="right"/>
              <w:rPr>
                <w:b/>
                <w:bCs/>
                <w:color w:val="FFFFFF" w:themeColor="background1"/>
              </w:rPr>
            </w:pPr>
            <w:r w:rsidRPr="000A4720">
              <w:rPr>
                <w:b/>
                <w:bCs/>
                <w:color w:val="FFFFFF" w:themeColor="background1"/>
              </w:rPr>
              <w:t>1.040</w:t>
            </w:r>
          </w:p>
        </w:tc>
        <w:tc>
          <w:tcPr>
            <w:tcW w:w="992" w:type="dxa"/>
            <w:shd w:val="clear" w:color="auto" w:fill="0070C0"/>
          </w:tcPr>
          <w:p w:rsidR="00C57568" w:rsidRPr="000A4720" w:rsidRDefault="00C57568" w:rsidP="002B05A7">
            <w:pPr>
              <w:jc w:val="right"/>
              <w:rPr>
                <w:b/>
                <w:bCs/>
                <w:color w:val="FFFFFF" w:themeColor="background1"/>
              </w:rPr>
            </w:pPr>
            <w:r w:rsidRPr="000A4720">
              <w:rPr>
                <w:b/>
                <w:bCs/>
                <w:color w:val="FFFFFF" w:themeColor="background1"/>
              </w:rPr>
              <w:t>952</w:t>
            </w:r>
          </w:p>
        </w:tc>
      </w:tr>
      <w:tr w:rsidR="00C57568" w:rsidTr="00C57568">
        <w:trPr>
          <w:jc w:val="center"/>
        </w:trPr>
        <w:tc>
          <w:tcPr>
            <w:tcW w:w="3114" w:type="dxa"/>
          </w:tcPr>
          <w:p w:rsidR="00C57568" w:rsidRPr="00EB5426" w:rsidRDefault="00C57568" w:rsidP="00C57568">
            <w:pPr>
              <w:rPr>
                <w:bCs/>
                <w:sz w:val="18"/>
              </w:rPr>
            </w:pPr>
            <w:r>
              <w:rPr>
                <w:bCs/>
                <w:sz w:val="18"/>
              </w:rPr>
              <w:t>Colonoscopia Larga</w:t>
            </w:r>
          </w:p>
        </w:tc>
        <w:tc>
          <w:tcPr>
            <w:tcW w:w="850" w:type="dxa"/>
            <w:tcBorders>
              <w:right w:val="single" w:sz="4" w:space="0" w:color="auto"/>
            </w:tcBorders>
          </w:tcPr>
          <w:p w:rsidR="00C57568" w:rsidRPr="00905BE8" w:rsidRDefault="00C57568" w:rsidP="00C57568">
            <w:pPr>
              <w:jc w:val="right"/>
              <w:rPr>
                <w:bCs/>
                <w:sz w:val="18"/>
              </w:rPr>
            </w:pPr>
            <w:r>
              <w:rPr>
                <w:bCs/>
                <w:sz w:val="18"/>
              </w:rPr>
              <w:t>795</w:t>
            </w:r>
          </w:p>
        </w:tc>
        <w:tc>
          <w:tcPr>
            <w:tcW w:w="851" w:type="dxa"/>
            <w:tcBorders>
              <w:right w:val="single" w:sz="4" w:space="0" w:color="auto"/>
            </w:tcBorders>
          </w:tcPr>
          <w:p w:rsidR="00C57568" w:rsidRPr="00BB7BA5" w:rsidRDefault="00C57568" w:rsidP="00C57568">
            <w:pPr>
              <w:jc w:val="right"/>
              <w:rPr>
                <w:bCs/>
                <w:sz w:val="18"/>
              </w:rPr>
            </w:pPr>
            <w:r>
              <w:rPr>
                <w:bCs/>
                <w:sz w:val="18"/>
              </w:rPr>
              <w:t>0</w:t>
            </w:r>
          </w:p>
        </w:tc>
        <w:tc>
          <w:tcPr>
            <w:tcW w:w="851" w:type="dxa"/>
            <w:tcBorders>
              <w:top w:val="single" w:sz="4" w:space="0" w:color="auto"/>
              <w:left w:val="single" w:sz="4" w:space="0" w:color="auto"/>
              <w:bottom w:val="single" w:sz="4" w:space="0" w:color="auto"/>
              <w:right w:val="single" w:sz="4" w:space="0" w:color="auto"/>
            </w:tcBorders>
          </w:tcPr>
          <w:p w:rsidR="00C57568" w:rsidRPr="00BB7BA5" w:rsidRDefault="00C57568" w:rsidP="00C57568">
            <w:pPr>
              <w:jc w:val="right"/>
              <w:rPr>
                <w:bCs/>
                <w:sz w:val="18"/>
              </w:rPr>
            </w:pPr>
            <w:r>
              <w:rPr>
                <w:bCs/>
                <w:sz w:val="18"/>
              </w:rPr>
              <w:t>36</w:t>
            </w:r>
          </w:p>
        </w:tc>
        <w:tc>
          <w:tcPr>
            <w:tcW w:w="850" w:type="dxa"/>
            <w:tcBorders>
              <w:left w:val="single" w:sz="4" w:space="0" w:color="auto"/>
            </w:tcBorders>
          </w:tcPr>
          <w:p w:rsidR="00C57568" w:rsidRPr="00BB7BA5" w:rsidRDefault="00C57568" w:rsidP="00C57568">
            <w:pPr>
              <w:jc w:val="right"/>
              <w:rPr>
                <w:bCs/>
                <w:sz w:val="18"/>
              </w:rPr>
            </w:pPr>
            <w:r>
              <w:rPr>
                <w:bCs/>
                <w:sz w:val="18"/>
              </w:rPr>
              <w:t>91</w:t>
            </w:r>
          </w:p>
        </w:tc>
        <w:tc>
          <w:tcPr>
            <w:tcW w:w="993" w:type="dxa"/>
          </w:tcPr>
          <w:p w:rsidR="00C57568" w:rsidRPr="00BB7BA5" w:rsidRDefault="00C57568" w:rsidP="00C57568">
            <w:pPr>
              <w:jc w:val="right"/>
              <w:rPr>
                <w:bCs/>
                <w:sz w:val="18"/>
              </w:rPr>
            </w:pPr>
            <w:r>
              <w:rPr>
                <w:bCs/>
                <w:sz w:val="18"/>
              </w:rPr>
              <w:t>300</w:t>
            </w:r>
          </w:p>
        </w:tc>
        <w:tc>
          <w:tcPr>
            <w:tcW w:w="992" w:type="dxa"/>
          </w:tcPr>
          <w:p w:rsidR="00C57568" w:rsidRPr="00BB7BA5" w:rsidRDefault="00C57568" w:rsidP="00C57568">
            <w:pPr>
              <w:jc w:val="right"/>
              <w:rPr>
                <w:bCs/>
                <w:sz w:val="18"/>
              </w:rPr>
            </w:pPr>
            <w:r>
              <w:rPr>
                <w:bCs/>
                <w:sz w:val="18"/>
              </w:rPr>
              <w:t>296</w:t>
            </w:r>
          </w:p>
        </w:tc>
      </w:tr>
      <w:tr w:rsidR="00C57568" w:rsidTr="00C57568">
        <w:trPr>
          <w:jc w:val="center"/>
        </w:trPr>
        <w:tc>
          <w:tcPr>
            <w:tcW w:w="3114" w:type="dxa"/>
          </w:tcPr>
          <w:p w:rsidR="00C57568" w:rsidRPr="00EB5426" w:rsidRDefault="00C57568" w:rsidP="00C57568">
            <w:pPr>
              <w:rPr>
                <w:bCs/>
                <w:sz w:val="18"/>
              </w:rPr>
            </w:pPr>
            <w:proofErr w:type="spellStart"/>
            <w:r>
              <w:rPr>
                <w:bCs/>
                <w:sz w:val="18"/>
              </w:rPr>
              <w:t>Gastroduodenoscopia</w:t>
            </w:r>
            <w:proofErr w:type="spellEnd"/>
          </w:p>
        </w:tc>
        <w:tc>
          <w:tcPr>
            <w:tcW w:w="850" w:type="dxa"/>
            <w:tcBorders>
              <w:right w:val="single" w:sz="4" w:space="0" w:color="auto"/>
            </w:tcBorders>
          </w:tcPr>
          <w:p w:rsidR="00C57568" w:rsidRPr="00EB5426" w:rsidRDefault="00C57568" w:rsidP="00C57568">
            <w:pPr>
              <w:jc w:val="right"/>
              <w:rPr>
                <w:bCs/>
                <w:sz w:val="18"/>
              </w:rPr>
            </w:pPr>
            <w:r>
              <w:rPr>
                <w:bCs/>
                <w:sz w:val="18"/>
              </w:rPr>
              <w:t>762</w:t>
            </w:r>
          </w:p>
        </w:tc>
        <w:tc>
          <w:tcPr>
            <w:tcW w:w="851" w:type="dxa"/>
            <w:tcBorders>
              <w:right w:val="single" w:sz="4" w:space="0" w:color="auto"/>
            </w:tcBorders>
          </w:tcPr>
          <w:p w:rsidR="00C57568" w:rsidRPr="00BB7BA5" w:rsidRDefault="00C57568" w:rsidP="00C57568">
            <w:pPr>
              <w:jc w:val="right"/>
              <w:rPr>
                <w:bCs/>
                <w:sz w:val="18"/>
              </w:rPr>
            </w:pPr>
            <w:r>
              <w:rPr>
                <w:bCs/>
                <w:sz w:val="18"/>
              </w:rPr>
              <w:t>0</w:t>
            </w:r>
          </w:p>
        </w:tc>
        <w:tc>
          <w:tcPr>
            <w:tcW w:w="851" w:type="dxa"/>
            <w:tcBorders>
              <w:top w:val="single" w:sz="4" w:space="0" w:color="auto"/>
              <w:left w:val="single" w:sz="4" w:space="0" w:color="auto"/>
              <w:bottom w:val="single" w:sz="4" w:space="0" w:color="auto"/>
              <w:right w:val="single" w:sz="4" w:space="0" w:color="auto"/>
            </w:tcBorders>
          </w:tcPr>
          <w:p w:rsidR="00C57568" w:rsidRPr="00BB7BA5" w:rsidRDefault="00C57568" w:rsidP="00C57568">
            <w:pPr>
              <w:jc w:val="right"/>
              <w:rPr>
                <w:bCs/>
                <w:sz w:val="18"/>
              </w:rPr>
            </w:pPr>
            <w:r>
              <w:rPr>
                <w:bCs/>
                <w:sz w:val="18"/>
              </w:rPr>
              <w:t>5</w:t>
            </w:r>
          </w:p>
        </w:tc>
        <w:tc>
          <w:tcPr>
            <w:tcW w:w="850" w:type="dxa"/>
            <w:tcBorders>
              <w:left w:val="single" w:sz="4" w:space="0" w:color="auto"/>
            </w:tcBorders>
          </w:tcPr>
          <w:p w:rsidR="00C57568" w:rsidRPr="00BB7BA5" w:rsidRDefault="00C57568" w:rsidP="00C57568">
            <w:pPr>
              <w:jc w:val="right"/>
              <w:rPr>
                <w:bCs/>
                <w:sz w:val="18"/>
              </w:rPr>
            </w:pPr>
            <w:r>
              <w:rPr>
                <w:bCs/>
                <w:sz w:val="18"/>
              </w:rPr>
              <w:t>2</w:t>
            </w:r>
          </w:p>
        </w:tc>
        <w:tc>
          <w:tcPr>
            <w:tcW w:w="993" w:type="dxa"/>
          </w:tcPr>
          <w:p w:rsidR="00C57568" w:rsidRPr="00BB7BA5" w:rsidRDefault="00C57568" w:rsidP="00C57568">
            <w:pPr>
              <w:jc w:val="right"/>
              <w:rPr>
                <w:bCs/>
                <w:sz w:val="18"/>
              </w:rPr>
            </w:pPr>
            <w:r>
              <w:rPr>
                <w:bCs/>
                <w:sz w:val="18"/>
              </w:rPr>
              <w:t>344</w:t>
            </w:r>
          </w:p>
        </w:tc>
        <w:tc>
          <w:tcPr>
            <w:tcW w:w="992" w:type="dxa"/>
          </w:tcPr>
          <w:p w:rsidR="00C57568" w:rsidRPr="00BB7BA5" w:rsidRDefault="00C57568" w:rsidP="00C57568">
            <w:pPr>
              <w:jc w:val="right"/>
              <w:rPr>
                <w:bCs/>
                <w:sz w:val="18"/>
              </w:rPr>
            </w:pPr>
            <w:r>
              <w:rPr>
                <w:bCs/>
                <w:sz w:val="18"/>
              </w:rPr>
              <w:t>317</w:t>
            </w:r>
          </w:p>
        </w:tc>
      </w:tr>
      <w:tr w:rsidR="00C57568" w:rsidTr="00C57568">
        <w:trPr>
          <w:jc w:val="center"/>
        </w:trPr>
        <w:tc>
          <w:tcPr>
            <w:tcW w:w="3114" w:type="dxa"/>
          </w:tcPr>
          <w:p w:rsidR="00C57568" w:rsidRPr="00EB5426" w:rsidRDefault="00C57568" w:rsidP="00C57568">
            <w:pPr>
              <w:rPr>
                <w:bCs/>
                <w:sz w:val="18"/>
              </w:rPr>
            </w:pPr>
            <w:r>
              <w:rPr>
                <w:bCs/>
                <w:sz w:val="18"/>
              </w:rPr>
              <w:t>Electromiografías cualquier región</w:t>
            </w:r>
          </w:p>
        </w:tc>
        <w:tc>
          <w:tcPr>
            <w:tcW w:w="850" w:type="dxa"/>
            <w:tcBorders>
              <w:right w:val="single" w:sz="4" w:space="0" w:color="auto"/>
            </w:tcBorders>
          </w:tcPr>
          <w:p w:rsidR="00C57568" w:rsidRPr="00EB5426" w:rsidRDefault="00C57568" w:rsidP="00C57568">
            <w:pPr>
              <w:jc w:val="right"/>
              <w:rPr>
                <w:bCs/>
                <w:sz w:val="18"/>
              </w:rPr>
            </w:pPr>
            <w:r>
              <w:rPr>
                <w:bCs/>
                <w:sz w:val="18"/>
              </w:rPr>
              <w:t>519</w:t>
            </w:r>
          </w:p>
        </w:tc>
        <w:tc>
          <w:tcPr>
            <w:tcW w:w="851" w:type="dxa"/>
            <w:tcBorders>
              <w:right w:val="single" w:sz="4" w:space="0" w:color="auto"/>
            </w:tcBorders>
          </w:tcPr>
          <w:p w:rsidR="00C57568" w:rsidRPr="00BB7BA5" w:rsidRDefault="00C57568" w:rsidP="00C57568">
            <w:pPr>
              <w:jc w:val="right"/>
              <w:rPr>
                <w:bCs/>
                <w:sz w:val="18"/>
              </w:rPr>
            </w:pPr>
            <w:r>
              <w:rPr>
                <w:bCs/>
                <w:sz w:val="18"/>
              </w:rPr>
              <w:t>2</w:t>
            </w:r>
          </w:p>
        </w:tc>
        <w:tc>
          <w:tcPr>
            <w:tcW w:w="851" w:type="dxa"/>
            <w:tcBorders>
              <w:top w:val="single" w:sz="4" w:space="0" w:color="auto"/>
              <w:left w:val="single" w:sz="4" w:space="0" w:color="auto"/>
              <w:bottom w:val="single" w:sz="4" w:space="0" w:color="auto"/>
              <w:right w:val="single" w:sz="4" w:space="0" w:color="auto"/>
            </w:tcBorders>
          </w:tcPr>
          <w:p w:rsidR="00C57568" w:rsidRPr="00BB7BA5" w:rsidRDefault="00C57568" w:rsidP="00C57568">
            <w:pPr>
              <w:jc w:val="right"/>
              <w:rPr>
                <w:bCs/>
                <w:sz w:val="18"/>
              </w:rPr>
            </w:pPr>
            <w:r>
              <w:rPr>
                <w:bCs/>
                <w:sz w:val="18"/>
              </w:rPr>
              <w:t>93</w:t>
            </w:r>
          </w:p>
        </w:tc>
        <w:tc>
          <w:tcPr>
            <w:tcW w:w="850" w:type="dxa"/>
            <w:tcBorders>
              <w:left w:val="single" w:sz="4" w:space="0" w:color="auto"/>
            </w:tcBorders>
          </w:tcPr>
          <w:p w:rsidR="00C57568" w:rsidRPr="00BB7BA5" w:rsidRDefault="00C57568" w:rsidP="00C57568">
            <w:pPr>
              <w:jc w:val="right"/>
              <w:rPr>
                <w:bCs/>
                <w:sz w:val="18"/>
              </w:rPr>
            </w:pPr>
            <w:r>
              <w:rPr>
                <w:bCs/>
                <w:sz w:val="18"/>
              </w:rPr>
              <w:t>132</w:t>
            </w:r>
          </w:p>
        </w:tc>
        <w:tc>
          <w:tcPr>
            <w:tcW w:w="993" w:type="dxa"/>
          </w:tcPr>
          <w:p w:rsidR="00C57568" w:rsidRPr="00BB7BA5" w:rsidRDefault="00C57568" w:rsidP="00C57568">
            <w:pPr>
              <w:jc w:val="right"/>
              <w:rPr>
                <w:bCs/>
                <w:sz w:val="18"/>
              </w:rPr>
            </w:pPr>
            <w:r>
              <w:rPr>
                <w:bCs/>
                <w:sz w:val="18"/>
              </w:rPr>
              <w:t>188</w:t>
            </w:r>
          </w:p>
        </w:tc>
        <w:tc>
          <w:tcPr>
            <w:tcW w:w="992" w:type="dxa"/>
          </w:tcPr>
          <w:p w:rsidR="00C57568" w:rsidRPr="00BB7BA5" w:rsidRDefault="00C57568" w:rsidP="00C57568">
            <w:pPr>
              <w:jc w:val="right"/>
              <w:rPr>
                <w:bCs/>
                <w:sz w:val="18"/>
              </w:rPr>
            </w:pPr>
            <w:r>
              <w:rPr>
                <w:bCs/>
                <w:sz w:val="18"/>
              </w:rPr>
              <w:t>99</w:t>
            </w:r>
          </w:p>
        </w:tc>
      </w:tr>
      <w:tr w:rsidR="00C57568" w:rsidTr="00C57568">
        <w:trPr>
          <w:jc w:val="center"/>
        </w:trPr>
        <w:tc>
          <w:tcPr>
            <w:tcW w:w="3114" w:type="dxa"/>
          </w:tcPr>
          <w:p w:rsidR="00C57568" w:rsidRDefault="00C57568" w:rsidP="00C57568">
            <w:pPr>
              <w:rPr>
                <w:bCs/>
                <w:sz w:val="18"/>
              </w:rPr>
            </w:pPr>
            <w:r>
              <w:rPr>
                <w:bCs/>
                <w:sz w:val="18"/>
              </w:rPr>
              <w:t xml:space="preserve">Oftalmología &amp; </w:t>
            </w:r>
            <w:proofErr w:type="spellStart"/>
            <w:r>
              <w:rPr>
                <w:bCs/>
                <w:sz w:val="18"/>
              </w:rPr>
              <w:t>Retinografía</w:t>
            </w:r>
            <w:proofErr w:type="spellEnd"/>
          </w:p>
        </w:tc>
        <w:tc>
          <w:tcPr>
            <w:tcW w:w="850" w:type="dxa"/>
            <w:tcBorders>
              <w:right w:val="single" w:sz="4" w:space="0" w:color="auto"/>
            </w:tcBorders>
          </w:tcPr>
          <w:p w:rsidR="00C57568" w:rsidRDefault="00C57568" w:rsidP="00C57568">
            <w:pPr>
              <w:jc w:val="right"/>
              <w:rPr>
                <w:bCs/>
                <w:sz w:val="18"/>
              </w:rPr>
            </w:pPr>
            <w:r>
              <w:rPr>
                <w:bCs/>
                <w:sz w:val="18"/>
              </w:rPr>
              <w:t>375</w:t>
            </w:r>
          </w:p>
        </w:tc>
        <w:tc>
          <w:tcPr>
            <w:tcW w:w="851" w:type="dxa"/>
            <w:tcBorders>
              <w:right w:val="single" w:sz="4" w:space="0" w:color="auto"/>
            </w:tcBorders>
          </w:tcPr>
          <w:p w:rsidR="00C57568" w:rsidRPr="00BB7BA5" w:rsidRDefault="00C57568" w:rsidP="00C57568">
            <w:pPr>
              <w:jc w:val="right"/>
              <w:rPr>
                <w:bCs/>
                <w:sz w:val="18"/>
              </w:rPr>
            </w:pPr>
            <w:r>
              <w:rPr>
                <w:bCs/>
                <w:sz w:val="18"/>
              </w:rPr>
              <w:t>0</w:t>
            </w:r>
          </w:p>
        </w:tc>
        <w:tc>
          <w:tcPr>
            <w:tcW w:w="851" w:type="dxa"/>
            <w:tcBorders>
              <w:top w:val="single" w:sz="4" w:space="0" w:color="auto"/>
              <w:left w:val="single" w:sz="4" w:space="0" w:color="auto"/>
              <w:bottom w:val="single" w:sz="4" w:space="0" w:color="auto"/>
              <w:right w:val="single" w:sz="4" w:space="0" w:color="auto"/>
            </w:tcBorders>
          </w:tcPr>
          <w:p w:rsidR="00C57568" w:rsidRPr="00BB7BA5" w:rsidRDefault="00C57568" w:rsidP="00C57568">
            <w:pPr>
              <w:jc w:val="right"/>
              <w:rPr>
                <w:bCs/>
                <w:sz w:val="18"/>
              </w:rPr>
            </w:pPr>
            <w:r>
              <w:rPr>
                <w:bCs/>
                <w:sz w:val="18"/>
              </w:rPr>
              <w:t>0</w:t>
            </w:r>
          </w:p>
        </w:tc>
        <w:tc>
          <w:tcPr>
            <w:tcW w:w="850" w:type="dxa"/>
            <w:tcBorders>
              <w:left w:val="single" w:sz="4" w:space="0" w:color="auto"/>
            </w:tcBorders>
          </w:tcPr>
          <w:p w:rsidR="00C57568" w:rsidRPr="00BB7BA5" w:rsidRDefault="00C57568" w:rsidP="00C57568">
            <w:pPr>
              <w:jc w:val="right"/>
              <w:rPr>
                <w:bCs/>
                <w:sz w:val="18"/>
              </w:rPr>
            </w:pPr>
            <w:r>
              <w:rPr>
                <w:bCs/>
                <w:sz w:val="18"/>
              </w:rPr>
              <w:t>375</w:t>
            </w:r>
          </w:p>
        </w:tc>
        <w:tc>
          <w:tcPr>
            <w:tcW w:w="993" w:type="dxa"/>
          </w:tcPr>
          <w:p w:rsidR="00C57568" w:rsidRPr="00BB7BA5" w:rsidRDefault="00C57568" w:rsidP="00C57568">
            <w:pPr>
              <w:jc w:val="right"/>
              <w:rPr>
                <w:bCs/>
                <w:sz w:val="18"/>
              </w:rPr>
            </w:pPr>
            <w:r>
              <w:rPr>
                <w:bCs/>
                <w:sz w:val="18"/>
              </w:rPr>
              <w:t>0</w:t>
            </w:r>
          </w:p>
        </w:tc>
        <w:tc>
          <w:tcPr>
            <w:tcW w:w="992" w:type="dxa"/>
          </w:tcPr>
          <w:p w:rsidR="00C57568" w:rsidRPr="00BB7BA5" w:rsidRDefault="00C57568" w:rsidP="00C57568">
            <w:pPr>
              <w:jc w:val="right"/>
              <w:rPr>
                <w:bCs/>
                <w:sz w:val="18"/>
              </w:rPr>
            </w:pPr>
            <w:r>
              <w:rPr>
                <w:bCs/>
                <w:sz w:val="18"/>
              </w:rPr>
              <w:t>0</w:t>
            </w:r>
          </w:p>
        </w:tc>
      </w:tr>
      <w:tr w:rsidR="00C57568" w:rsidTr="00C57568">
        <w:trPr>
          <w:jc w:val="center"/>
        </w:trPr>
        <w:tc>
          <w:tcPr>
            <w:tcW w:w="3114" w:type="dxa"/>
          </w:tcPr>
          <w:p w:rsidR="00C57568" w:rsidRPr="00EB5426" w:rsidRDefault="00C57568" w:rsidP="00C57568">
            <w:pPr>
              <w:rPr>
                <w:bCs/>
                <w:sz w:val="18"/>
              </w:rPr>
            </w:pPr>
            <w:r>
              <w:rPr>
                <w:bCs/>
                <w:sz w:val="18"/>
              </w:rPr>
              <w:t>E.E.G de 16 o más canales</w:t>
            </w:r>
          </w:p>
        </w:tc>
        <w:tc>
          <w:tcPr>
            <w:tcW w:w="850" w:type="dxa"/>
            <w:tcBorders>
              <w:right w:val="single" w:sz="4" w:space="0" w:color="auto"/>
            </w:tcBorders>
          </w:tcPr>
          <w:p w:rsidR="00C57568" w:rsidRPr="00EB5426" w:rsidRDefault="00C57568" w:rsidP="00C57568">
            <w:pPr>
              <w:jc w:val="right"/>
              <w:rPr>
                <w:bCs/>
                <w:sz w:val="18"/>
              </w:rPr>
            </w:pPr>
            <w:r>
              <w:rPr>
                <w:bCs/>
                <w:sz w:val="18"/>
              </w:rPr>
              <w:t>331</w:t>
            </w:r>
          </w:p>
        </w:tc>
        <w:tc>
          <w:tcPr>
            <w:tcW w:w="851" w:type="dxa"/>
            <w:tcBorders>
              <w:right w:val="single" w:sz="4" w:space="0" w:color="auto"/>
            </w:tcBorders>
          </w:tcPr>
          <w:p w:rsidR="00C57568" w:rsidRPr="00BB7BA5" w:rsidRDefault="00C57568" w:rsidP="00C57568">
            <w:pPr>
              <w:jc w:val="right"/>
              <w:rPr>
                <w:bCs/>
                <w:sz w:val="18"/>
              </w:rPr>
            </w:pPr>
            <w:r>
              <w:rPr>
                <w:bCs/>
                <w:sz w:val="18"/>
              </w:rPr>
              <w:t>0</w:t>
            </w:r>
          </w:p>
        </w:tc>
        <w:tc>
          <w:tcPr>
            <w:tcW w:w="851" w:type="dxa"/>
            <w:tcBorders>
              <w:top w:val="single" w:sz="4" w:space="0" w:color="auto"/>
              <w:left w:val="single" w:sz="4" w:space="0" w:color="auto"/>
              <w:bottom w:val="single" w:sz="4" w:space="0" w:color="auto"/>
              <w:right w:val="single" w:sz="4" w:space="0" w:color="auto"/>
            </w:tcBorders>
          </w:tcPr>
          <w:p w:rsidR="00C57568" w:rsidRPr="00BB7BA5" w:rsidRDefault="00C57568" w:rsidP="00C57568">
            <w:pPr>
              <w:jc w:val="right"/>
              <w:rPr>
                <w:bCs/>
                <w:sz w:val="18"/>
              </w:rPr>
            </w:pPr>
            <w:r>
              <w:rPr>
                <w:bCs/>
                <w:sz w:val="18"/>
              </w:rPr>
              <w:t>45</w:t>
            </w:r>
          </w:p>
        </w:tc>
        <w:tc>
          <w:tcPr>
            <w:tcW w:w="850" w:type="dxa"/>
            <w:tcBorders>
              <w:left w:val="single" w:sz="4" w:space="0" w:color="auto"/>
            </w:tcBorders>
          </w:tcPr>
          <w:p w:rsidR="00C57568" w:rsidRPr="00BB7BA5" w:rsidRDefault="00C57568" w:rsidP="00C57568">
            <w:pPr>
              <w:jc w:val="right"/>
              <w:rPr>
                <w:bCs/>
                <w:sz w:val="18"/>
              </w:rPr>
            </w:pPr>
            <w:r>
              <w:rPr>
                <w:bCs/>
                <w:sz w:val="18"/>
              </w:rPr>
              <w:t>43</w:t>
            </w:r>
          </w:p>
        </w:tc>
        <w:tc>
          <w:tcPr>
            <w:tcW w:w="993" w:type="dxa"/>
          </w:tcPr>
          <w:p w:rsidR="00C57568" w:rsidRPr="00BB7BA5" w:rsidRDefault="00C57568" w:rsidP="00C57568">
            <w:pPr>
              <w:jc w:val="right"/>
              <w:rPr>
                <w:bCs/>
                <w:sz w:val="18"/>
              </w:rPr>
            </w:pPr>
            <w:r>
              <w:rPr>
                <w:bCs/>
                <w:sz w:val="18"/>
              </w:rPr>
              <w:t>157</w:t>
            </w:r>
          </w:p>
        </w:tc>
        <w:tc>
          <w:tcPr>
            <w:tcW w:w="992" w:type="dxa"/>
          </w:tcPr>
          <w:p w:rsidR="00C57568" w:rsidRPr="00BB7BA5" w:rsidRDefault="00C57568" w:rsidP="00C57568">
            <w:pPr>
              <w:jc w:val="right"/>
              <w:rPr>
                <w:bCs/>
                <w:sz w:val="18"/>
              </w:rPr>
            </w:pPr>
            <w:r>
              <w:rPr>
                <w:bCs/>
                <w:sz w:val="18"/>
              </w:rPr>
              <w:t>71</w:t>
            </w:r>
          </w:p>
        </w:tc>
      </w:tr>
      <w:tr w:rsidR="00C57568" w:rsidTr="00C57568">
        <w:trPr>
          <w:jc w:val="center"/>
        </w:trPr>
        <w:tc>
          <w:tcPr>
            <w:tcW w:w="3114" w:type="dxa"/>
          </w:tcPr>
          <w:p w:rsidR="00C57568" w:rsidRPr="00EB5426" w:rsidRDefault="00C57568" w:rsidP="00C57568">
            <w:pPr>
              <w:rPr>
                <w:bCs/>
                <w:sz w:val="18"/>
              </w:rPr>
            </w:pPr>
            <w:r>
              <w:rPr>
                <w:bCs/>
                <w:sz w:val="18"/>
              </w:rPr>
              <w:t>E.C.G. Continuo</w:t>
            </w:r>
          </w:p>
        </w:tc>
        <w:tc>
          <w:tcPr>
            <w:tcW w:w="850" w:type="dxa"/>
            <w:tcBorders>
              <w:right w:val="single" w:sz="4" w:space="0" w:color="auto"/>
            </w:tcBorders>
          </w:tcPr>
          <w:p w:rsidR="00C57568" w:rsidRPr="00EB5426" w:rsidRDefault="00C57568" w:rsidP="00C57568">
            <w:pPr>
              <w:jc w:val="right"/>
              <w:rPr>
                <w:bCs/>
                <w:sz w:val="18"/>
              </w:rPr>
            </w:pPr>
            <w:r>
              <w:rPr>
                <w:bCs/>
                <w:sz w:val="18"/>
              </w:rPr>
              <w:t>190</w:t>
            </w:r>
          </w:p>
        </w:tc>
        <w:tc>
          <w:tcPr>
            <w:tcW w:w="851" w:type="dxa"/>
            <w:tcBorders>
              <w:right w:val="single" w:sz="4" w:space="0" w:color="auto"/>
            </w:tcBorders>
          </w:tcPr>
          <w:p w:rsidR="00C57568" w:rsidRPr="00BB7BA5" w:rsidRDefault="00C57568" w:rsidP="00C57568">
            <w:pPr>
              <w:jc w:val="right"/>
              <w:rPr>
                <w:bCs/>
                <w:sz w:val="18"/>
              </w:rPr>
            </w:pPr>
            <w:r>
              <w:rPr>
                <w:bCs/>
                <w:sz w:val="18"/>
              </w:rPr>
              <w:t>0</w:t>
            </w:r>
          </w:p>
        </w:tc>
        <w:tc>
          <w:tcPr>
            <w:tcW w:w="851" w:type="dxa"/>
            <w:tcBorders>
              <w:top w:val="single" w:sz="4" w:space="0" w:color="auto"/>
              <w:left w:val="single" w:sz="4" w:space="0" w:color="auto"/>
              <w:bottom w:val="single" w:sz="4" w:space="0" w:color="auto"/>
              <w:right w:val="single" w:sz="4" w:space="0" w:color="auto"/>
            </w:tcBorders>
          </w:tcPr>
          <w:p w:rsidR="00C57568" w:rsidRPr="00BB7BA5" w:rsidRDefault="00C57568" w:rsidP="00C57568">
            <w:pPr>
              <w:jc w:val="right"/>
              <w:rPr>
                <w:bCs/>
                <w:sz w:val="18"/>
              </w:rPr>
            </w:pPr>
            <w:r>
              <w:rPr>
                <w:bCs/>
                <w:sz w:val="18"/>
              </w:rPr>
              <w:t>0</w:t>
            </w:r>
          </w:p>
        </w:tc>
        <w:tc>
          <w:tcPr>
            <w:tcW w:w="850" w:type="dxa"/>
            <w:tcBorders>
              <w:left w:val="single" w:sz="4" w:space="0" w:color="auto"/>
            </w:tcBorders>
          </w:tcPr>
          <w:p w:rsidR="00C57568" w:rsidRPr="00BB7BA5" w:rsidRDefault="00C57568" w:rsidP="00C57568">
            <w:pPr>
              <w:jc w:val="right"/>
              <w:rPr>
                <w:bCs/>
                <w:sz w:val="18"/>
              </w:rPr>
            </w:pPr>
            <w:r>
              <w:rPr>
                <w:bCs/>
                <w:sz w:val="18"/>
              </w:rPr>
              <w:t>0</w:t>
            </w:r>
          </w:p>
        </w:tc>
        <w:tc>
          <w:tcPr>
            <w:tcW w:w="993" w:type="dxa"/>
          </w:tcPr>
          <w:p w:rsidR="00C57568" w:rsidRPr="00BB7BA5" w:rsidRDefault="00C57568" w:rsidP="00C57568">
            <w:pPr>
              <w:jc w:val="right"/>
              <w:rPr>
                <w:bCs/>
                <w:sz w:val="18"/>
              </w:rPr>
            </w:pPr>
            <w:r>
              <w:rPr>
                <w:bCs/>
                <w:sz w:val="18"/>
              </w:rPr>
              <w:t>22</w:t>
            </w:r>
          </w:p>
        </w:tc>
        <w:tc>
          <w:tcPr>
            <w:tcW w:w="992" w:type="dxa"/>
          </w:tcPr>
          <w:p w:rsidR="00C57568" w:rsidRPr="00BB7BA5" w:rsidRDefault="00C57568" w:rsidP="00C57568">
            <w:pPr>
              <w:jc w:val="right"/>
              <w:rPr>
                <w:bCs/>
                <w:sz w:val="18"/>
              </w:rPr>
            </w:pPr>
            <w:r>
              <w:rPr>
                <w:bCs/>
                <w:sz w:val="18"/>
              </w:rPr>
              <w:t>132</w:t>
            </w:r>
          </w:p>
        </w:tc>
      </w:tr>
      <w:tr w:rsidR="00C57568" w:rsidTr="00C57568">
        <w:trPr>
          <w:jc w:val="center"/>
        </w:trPr>
        <w:tc>
          <w:tcPr>
            <w:tcW w:w="3114" w:type="dxa"/>
          </w:tcPr>
          <w:p w:rsidR="00C57568" w:rsidRPr="00EB5426" w:rsidRDefault="00C57568" w:rsidP="00C57568">
            <w:pPr>
              <w:rPr>
                <w:bCs/>
                <w:sz w:val="18"/>
              </w:rPr>
            </w:pPr>
            <w:r>
              <w:rPr>
                <w:bCs/>
                <w:sz w:val="18"/>
              </w:rPr>
              <w:t>E.E.G post-privación de sueño EQ</w:t>
            </w:r>
          </w:p>
        </w:tc>
        <w:tc>
          <w:tcPr>
            <w:tcW w:w="850" w:type="dxa"/>
            <w:tcBorders>
              <w:right w:val="single" w:sz="4" w:space="0" w:color="auto"/>
            </w:tcBorders>
          </w:tcPr>
          <w:p w:rsidR="00C57568" w:rsidRPr="00EB5426" w:rsidRDefault="00C57568" w:rsidP="00C57568">
            <w:pPr>
              <w:jc w:val="right"/>
              <w:rPr>
                <w:bCs/>
                <w:sz w:val="18"/>
              </w:rPr>
            </w:pPr>
            <w:r>
              <w:rPr>
                <w:bCs/>
                <w:sz w:val="18"/>
              </w:rPr>
              <w:t>156</w:t>
            </w:r>
          </w:p>
        </w:tc>
        <w:tc>
          <w:tcPr>
            <w:tcW w:w="851" w:type="dxa"/>
            <w:tcBorders>
              <w:right w:val="single" w:sz="4" w:space="0" w:color="auto"/>
            </w:tcBorders>
          </w:tcPr>
          <w:p w:rsidR="00C57568" w:rsidRPr="00BB7BA5" w:rsidRDefault="00C57568" w:rsidP="00C57568">
            <w:pPr>
              <w:jc w:val="right"/>
              <w:rPr>
                <w:bCs/>
                <w:sz w:val="18"/>
              </w:rPr>
            </w:pPr>
            <w:r>
              <w:rPr>
                <w:bCs/>
                <w:sz w:val="18"/>
              </w:rPr>
              <w:t>0</w:t>
            </w:r>
          </w:p>
        </w:tc>
        <w:tc>
          <w:tcPr>
            <w:tcW w:w="851" w:type="dxa"/>
            <w:tcBorders>
              <w:top w:val="single" w:sz="4" w:space="0" w:color="auto"/>
              <w:left w:val="single" w:sz="4" w:space="0" w:color="auto"/>
              <w:bottom w:val="single" w:sz="4" w:space="0" w:color="auto"/>
              <w:right w:val="single" w:sz="4" w:space="0" w:color="auto"/>
            </w:tcBorders>
          </w:tcPr>
          <w:p w:rsidR="00C57568" w:rsidRPr="00BB7BA5" w:rsidRDefault="00C57568" w:rsidP="00C57568">
            <w:pPr>
              <w:jc w:val="right"/>
              <w:rPr>
                <w:bCs/>
                <w:sz w:val="18"/>
              </w:rPr>
            </w:pPr>
            <w:r>
              <w:rPr>
                <w:bCs/>
                <w:sz w:val="18"/>
              </w:rPr>
              <w:t>50</w:t>
            </w:r>
          </w:p>
        </w:tc>
        <w:tc>
          <w:tcPr>
            <w:tcW w:w="850" w:type="dxa"/>
            <w:tcBorders>
              <w:left w:val="single" w:sz="4" w:space="0" w:color="auto"/>
            </w:tcBorders>
          </w:tcPr>
          <w:p w:rsidR="00C57568" w:rsidRPr="00BB7BA5" w:rsidRDefault="00C57568" w:rsidP="00C57568">
            <w:pPr>
              <w:jc w:val="right"/>
              <w:rPr>
                <w:bCs/>
                <w:sz w:val="18"/>
              </w:rPr>
            </w:pPr>
            <w:r>
              <w:rPr>
                <w:bCs/>
                <w:sz w:val="18"/>
              </w:rPr>
              <w:t>47</w:t>
            </w:r>
          </w:p>
        </w:tc>
        <w:tc>
          <w:tcPr>
            <w:tcW w:w="993" w:type="dxa"/>
          </w:tcPr>
          <w:p w:rsidR="00C57568" w:rsidRPr="00BB7BA5" w:rsidRDefault="00C57568" w:rsidP="00C57568">
            <w:pPr>
              <w:jc w:val="right"/>
              <w:rPr>
                <w:bCs/>
                <w:sz w:val="18"/>
              </w:rPr>
            </w:pPr>
            <w:r>
              <w:rPr>
                <w:bCs/>
                <w:sz w:val="18"/>
              </w:rPr>
              <w:t>17</w:t>
            </w:r>
          </w:p>
        </w:tc>
        <w:tc>
          <w:tcPr>
            <w:tcW w:w="992" w:type="dxa"/>
          </w:tcPr>
          <w:p w:rsidR="00C57568" w:rsidRPr="00BB7BA5" w:rsidRDefault="00C57568" w:rsidP="00C57568">
            <w:pPr>
              <w:jc w:val="right"/>
              <w:rPr>
                <w:bCs/>
                <w:sz w:val="18"/>
              </w:rPr>
            </w:pPr>
            <w:r>
              <w:rPr>
                <w:bCs/>
                <w:sz w:val="18"/>
              </w:rPr>
              <w:t>28</w:t>
            </w:r>
          </w:p>
        </w:tc>
      </w:tr>
      <w:tr w:rsidR="00C57568" w:rsidTr="00C57568">
        <w:trPr>
          <w:jc w:val="center"/>
        </w:trPr>
        <w:tc>
          <w:tcPr>
            <w:tcW w:w="3114" w:type="dxa"/>
          </w:tcPr>
          <w:p w:rsidR="00C57568" w:rsidRPr="00EB5426" w:rsidRDefault="00C57568" w:rsidP="00C57568">
            <w:pPr>
              <w:rPr>
                <w:bCs/>
                <w:sz w:val="18"/>
              </w:rPr>
            </w:pPr>
            <w:r>
              <w:rPr>
                <w:bCs/>
                <w:sz w:val="18"/>
              </w:rPr>
              <w:t xml:space="preserve">Yeyuno – </w:t>
            </w:r>
            <w:proofErr w:type="spellStart"/>
            <w:r>
              <w:rPr>
                <w:bCs/>
                <w:sz w:val="18"/>
              </w:rPr>
              <w:t>Ileoscopia</w:t>
            </w:r>
            <w:proofErr w:type="spellEnd"/>
          </w:p>
        </w:tc>
        <w:tc>
          <w:tcPr>
            <w:tcW w:w="850" w:type="dxa"/>
            <w:tcBorders>
              <w:right w:val="single" w:sz="4" w:space="0" w:color="auto"/>
            </w:tcBorders>
          </w:tcPr>
          <w:p w:rsidR="00C57568" w:rsidRPr="00EB5426" w:rsidRDefault="00C57568" w:rsidP="00C57568">
            <w:pPr>
              <w:jc w:val="right"/>
              <w:rPr>
                <w:bCs/>
                <w:sz w:val="18"/>
              </w:rPr>
            </w:pPr>
            <w:r>
              <w:rPr>
                <w:bCs/>
                <w:sz w:val="18"/>
              </w:rPr>
              <w:t>14</w:t>
            </w:r>
          </w:p>
        </w:tc>
        <w:tc>
          <w:tcPr>
            <w:tcW w:w="851" w:type="dxa"/>
            <w:tcBorders>
              <w:right w:val="single" w:sz="4" w:space="0" w:color="auto"/>
            </w:tcBorders>
          </w:tcPr>
          <w:p w:rsidR="00C57568" w:rsidRPr="00BB7BA5" w:rsidRDefault="00C57568" w:rsidP="00C57568">
            <w:pPr>
              <w:jc w:val="right"/>
              <w:rPr>
                <w:bCs/>
                <w:sz w:val="18"/>
              </w:rPr>
            </w:pPr>
            <w:r>
              <w:rPr>
                <w:bCs/>
                <w:sz w:val="18"/>
              </w:rPr>
              <w:t>0</w:t>
            </w:r>
          </w:p>
        </w:tc>
        <w:tc>
          <w:tcPr>
            <w:tcW w:w="851" w:type="dxa"/>
            <w:tcBorders>
              <w:top w:val="single" w:sz="4" w:space="0" w:color="auto"/>
              <w:left w:val="single" w:sz="4" w:space="0" w:color="auto"/>
              <w:bottom w:val="single" w:sz="4" w:space="0" w:color="auto"/>
              <w:right w:val="single" w:sz="4" w:space="0" w:color="auto"/>
            </w:tcBorders>
          </w:tcPr>
          <w:p w:rsidR="00C57568" w:rsidRPr="00BB7BA5" w:rsidRDefault="00C57568" w:rsidP="00C57568">
            <w:pPr>
              <w:jc w:val="right"/>
              <w:rPr>
                <w:bCs/>
                <w:sz w:val="18"/>
              </w:rPr>
            </w:pPr>
            <w:r>
              <w:rPr>
                <w:bCs/>
                <w:sz w:val="18"/>
              </w:rPr>
              <w:t>0</w:t>
            </w:r>
          </w:p>
        </w:tc>
        <w:tc>
          <w:tcPr>
            <w:tcW w:w="850" w:type="dxa"/>
            <w:tcBorders>
              <w:left w:val="single" w:sz="4" w:space="0" w:color="auto"/>
            </w:tcBorders>
          </w:tcPr>
          <w:p w:rsidR="00C57568" w:rsidRPr="00BB7BA5" w:rsidRDefault="00C57568" w:rsidP="00C57568">
            <w:pPr>
              <w:jc w:val="right"/>
              <w:rPr>
                <w:bCs/>
                <w:sz w:val="18"/>
              </w:rPr>
            </w:pPr>
            <w:r>
              <w:rPr>
                <w:bCs/>
                <w:sz w:val="18"/>
              </w:rPr>
              <w:t>0</w:t>
            </w:r>
          </w:p>
        </w:tc>
        <w:tc>
          <w:tcPr>
            <w:tcW w:w="993" w:type="dxa"/>
          </w:tcPr>
          <w:p w:rsidR="00C57568" w:rsidRPr="00BB7BA5" w:rsidRDefault="00C57568" w:rsidP="00C57568">
            <w:pPr>
              <w:jc w:val="right"/>
              <w:rPr>
                <w:bCs/>
                <w:sz w:val="18"/>
              </w:rPr>
            </w:pPr>
            <w:r>
              <w:rPr>
                <w:bCs/>
                <w:sz w:val="18"/>
              </w:rPr>
              <w:t>8</w:t>
            </w:r>
          </w:p>
        </w:tc>
        <w:tc>
          <w:tcPr>
            <w:tcW w:w="992" w:type="dxa"/>
          </w:tcPr>
          <w:p w:rsidR="00C57568" w:rsidRPr="00BB7BA5" w:rsidRDefault="00C57568" w:rsidP="00C57568">
            <w:pPr>
              <w:jc w:val="right"/>
              <w:rPr>
                <w:bCs/>
                <w:sz w:val="18"/>
              </w:rPr>
            </w:pPr>
            <w:r>
              <w:rPr>
                <w:bCs/>
                <w:sz w:val="18"/>
              </w:rPr>
              <w:t>4</w:t>
            </w:r>
          </w:p>
        </w:tc>
      </w:tr>
      <w:tr w:rsidR="00C57568" w:rsidTr="00C57568">
        <w:trPr>
          <w:jc w:val="center"/>
        </w:trPr>
        <w:tc>
          <w:tcPr>
            <w:tcW w:w="3114" w:type="dxa"/>
          </w:tcPr>
          <w:p w:rsidR="00C57568" w:rsidRPr="00905BE8" w:rsidRDefault="00C57568" w:rsidP="00C57568">
            <w:pPr>
              <w:rPr>
                <w:bCs/>
                <w:sz w:val="18"/>
              </w:rPr>
            </w:pPr>
            <w:r w:rsidRPr="00905BE8">
              <w:rPr>
                <w:bCs/>
                <w:sz w:val="18"/>
              </w:rPr>
              <w:t>E.E.G post-privación de sueño E</w:t>
            </w:r>
          </w:p>
        </w:tc>
        <w:tc>
          <w:tcPr>
            <w:tcW w:w="850" w:type="dxa"/>
            <w:tcBorders>
              <w:right w:val="single" w:sz="4" w:space="0" w:color="auto"/>
            </w:tcBorders>
          </w:tcPr>
          <w:p w:rsidR="00C57568" w:rsidRDefault="00C57568" w:rsidP="00C57568">
            <w:pPr>
              <w:jc w:val="right"/>
              <w:rPr>
                <w:bCs/>
                <w:sz w:val="18"/>
              </w:rPr>
            </w:pPr>
            <w:r>
              <w:rPr>
                <w:bCs/>
                <w:sz w:val="18"/>
              </w:rPr>
              <w:t>9</w:t>
            </w:r>
          </w:p>
        </w:tc>
        <w:tc>
          <w:tcPr>
            <w:tcW w:w="851" w:type="dxa"/>
            <w:tcBorders>
              <w:right w:val="single" w:sz="4" w:space="0" w:color="auto"/>
            </w:tcBorders>
          </w:tcPr>
          <w:p w:rsidR="00C57568" w:rsidRPr="00BB7BA5" w:rsidRDefault="00C57568" w:rsidP="00C57568">
            <w:pPr>
              <w:jc w:val="right"/>
              <w:rPr>
                <w:bCs/>
                <w:sz w:val="18"/>
              </w:rPr>
            </w:pPr>
            <w:r>
              <w:rPr>
                <w:bCs/>
                <w:sz w:val="18"/>
              </w:rPr>
              <w:t>0</w:t>
            </w:r>
          </w:p>
        </w:tc>
        <w:tc>
          <w:tcPr>
            <w:tcW w:w="851" w:type="dxa"/>
            <w:tcBorders>
              <w:top w:val="single" w:sz="4" w:space="0" w:color="auto"/>
              <w:left w:val="single" w:sz="4" w:space="0" w:color="auto"/>
              <w:bottom w:val="single" w:sz="4" w:space="0" w:color="auto"/>
              <w:right w:val="single" w:sz="4" w:space="0" w:color="auto"/>
            </w:tcBorders>
          </w:tcPr>
          <w:p w:rsidR="00C57568" w:rsidRPr="00BB7BA5" w:rsidRDefault="00C57568" w:rsidP="00C57568">
            <w:pPr>
              <w:jc w:val="right"/>
              <w:rPr>
                <w:bCs/>
                <w:sz w:val="18"/>
              </w:rPr>
            </w:pPr>
            <w:r>
              <w:rPr>
                <w:bCs/>
                <w:sz w:val="18"/>
              </w:rPr>
              <w:t>0</w:t>
            </w:r>
          </w:p>
        </w:tc>
        <w:tc>
          <w:tcPr>
            <w:tcW w:w="850" w:type="dxa"/>
            <w:tcBorders>
              <w:left w:val="single" w:sz="4" w:space="0" w:color="auto"/>
            </w:tcBorders>
          </w:tcPr>
          <w:p w:rsidR="00C57568" w:rsidRPr="00BB7BA5" w:rsidRDefault="00C57568" w:rsidP="00C57568">
            <w:pPr>
              <w:jc w:val="right"/>
              <w:rPr>
                <w:bCs/>
                <w:sz w:val="18"/>
              </w:rPr>
            </w:pPr>
            <w:r>
              <w:rPr>
                <w:bCs/>
                <w:sz w:val="18"/>
              </w:rPr>
              <w:t>0</w:t>
            </w:r>
          </w:p>
        </w:tc>
        <w:tc>
          <w:tcPr>
            <w:tcW w:w="993" w:type="dxa"/>
          </w:tcPr>
          <w:p w:rsidR="00C57568" w:rsidRPr="00BB7BA5" w:rsidRDefault="00C57568" w:rsidP="00C57568">
            <w:pPr>
              <w:jc w:val="right"/>
              <w:rPr>
                <w:bCs/>
                <w:sz w:val="18"/>
              </w:rPr>
            </w:pPr>
            <w:r>
              <w:rPr>
                <w:bCs/>
                <w:sz w:val="18"/>
              </w:rPr>
              <w:t>2</w:t>
            </w:r>
          </w:p>
        </w:tc>
        <w:tc>
          <w:tcPr>
            <w:tcW w:w="992" w:type="dxa"/>
          </w:tcPr>
          <w:p w:rsidR="00C57568" w:rsidRPr="00BB7BA5" w:rsidRDefault="00C57568" w:rsidP="00C57568">
            <w:pPr>
              <w:jc w:val="right"/>
              <w:rPr>
                <w:bCs/>
                <w:sz w:val="18"/>
              </w:rPr>
            </w:pPr>
            <w:r>
              <w:rPr>
                <w:bCs/>
                <w:sz w:val="18"/>
              </w:rPr>
              <w:t>4</w:t>
            </w:r>
          </w:p>
        </w:tc>
      </w:tr>
      <w:tr w:rsidR="00C57568" w:rsidTr="00C57568">
        <w:trPr>
          <w:jc w:val="center"/>
        </w:trPr>
        <w:tc>
          <w:tcPr>
            <w:tcW w:w="3114" w:type="dxa"/>
          </w:tcPr>
          <w:p w:rsidR="00C57568" w:rsidRPr="00905BE8" w:rsidRDefault="00C57568" w:rsidP="00C57568">
            <w:pPr>
              <w:rPr>
                <w:bCs/>
                <w:sz w:val="18"/>
              </w:rPr>
            </w:pPr>
            <w:r>
              <w:rPr>
                <w:bCs/>
                <w:sz w:val="18"/>
              </w:rPr>
              <w:t xml:space="preserve">Mamografía Bilateral (4 </w:t>
            </w:r>
            <w:proofErr w:type="spellStart"/>
            <w:r>
              <w:rPr>
                <w:bCs/>
                <w:sz w:val="18"/>
              </w:rPr>
              <w:t>exp</w:t>
            </w:r>
            <w:proofErr w:type="spellEnd"/>
            <w:r>
              <w:rPr>
                <w:bCs/>
                <w:sz w:val="18"/>
              </w:rPr>
              <w:t>)</w:t>
            </w:r>
          </w:p>
        </w:tc>
        <w:tc>
          <w:tcPr>
            <w:tcW w:w="850" w:type="dxa"/>
            <w:tcBorders>
              <w:right w:val="single" w:sz="4" w:space="0" w:color="auto"/>
            </w:tcBorders>
          </w:tcPr>
          <w:p w:rsidR="00C57568" w:rsidRDefault="00C57568" w:rsidP="00C57568">
            <w:pPr>
              <w:jc w:val="right"/>
              <w:rPr>
                <w:bCs/>
                <w:sz w:val="18"/>
              </w:rPr>
            </w:pPr>
            <w:r>
              <w:rPr>
                <w:bCs/>
                <w:sz w:val="18"/>
              </w:rPr>
              <w:t>3</w:t>
            </w:r>
          </w:p>
        </w:tc>
        <w:tc>
          <w:tcPr>
            <w:tcW w:w="851" w:type="dxa"/>
            <w:tcBorders>
              <w:right w:val="single" w:sz="4" w:space="0" w:color="auto"/>
            </w:tcBorders>
          </w:tcPr>
          <w:p w:rsidR="00C57568" w:rsidRPr="00BB7BA5" w:rsidRDefault="00C57568" w:rsidP="00C57568">
            <w:pPr>
              <w:jc w:val="right"/>
              <w:rPr>
                <w:bCs/>
                <w:sz w:val="18"/>
              </w:rPr>
            </w:pPr>
            <w:r>
              <w:rPr>
                <w:bCs/>
                <w:sz w:val="18"/>
              </w:rPr>
              <w:t>0</w:t>
            </w:r>
          </w:p>
        </w:tc>
        <w:tc>
          <w:tcPr>
            <w:tcW w:w="851" w:type="dxa"/>
            <w:tcBorders>
              <w:top w:val="single" w:sz="4" w:space="0" w:color="auto"/>
              <w:left w:val="single" w:sz="4" w:space="0" w:color="auto"/>
              <w:bottom w:val="single" w:sz="4" w:space="0" w:color="auto"/>
              <w:right w:val="single" w:sz="4" w:space="0" w:color="auto"/>
            </w:tcBorders>
          </w:tcPr>
          <w:p w:rsidR="00C57568" w:rsidRPr="00BB7BA5" w:rsidRDefault="00C57568" w:rsidP="00C57568">
            <w:pPr>
              <w:jc w:val="right"/>
              <w:rPr>
                <w:bCs/>
                <w:sz w:val="18"/>
              </w:rPr>
            </w:pPr>
            <w:r>
              <w:rPr>
                <w:bCs/>
                <w:sz w:val="18"/>
              </w:rPr>
              <w:t>0</w:t>
            </w:r>
          </w:p>
        </w:tc>
        <w:tc>
          <w:tcPr>
            <w:tcW w:w="850" w:type="dxa"/>
            <w:tcBorders>
              <w:left w:val="single" w:sz="4" w:space="0" w:color="auto"/>
            </w:tcBorders>
          </w:tcPr>
          <w:p w:rsidR="00C57568" w:rsidRPr="00BB7BA5" w:rsidRDefault="00C57568" w:rsidP="00C57568">
            <w:pPr>
              <w:jc w:val="right"/>
              <w:rPr>
                <w:bCs/>
                <w:sz w:val="18"/>
              </w:rPr>
            </w:pPr>
            <w:r>
              <w:rPr>
                <w:bCs/>
                <w:sz w:val="18"/>
              </w:rPr>
              <w:t>3</w:t>
            </w:r>
          </w:p>
        </w:tc>
        <w:tc>
          <w:tcPr>
            <w:tcW w:w="993" w:type="dxa"/>
          </w:tcPr>
          <w:p w:rsidR="00C57568" w:rsidRPr="00BB7BA5" w:rsidRDefault="00C57568" w:rsidP="00C57568">
            <w:pPr>
              <w:jc w:val="right"/>
              <w:rPr>
                <w:bCs/>
                <w:sz w:val="18"/>
              </w:rPr>
            </w:pPr>
            <w:r>
              <w:rPr>
                <w:bCs/>
                <w:sz w:val="18"/>
              </w:rPr>
              <w:t>0</w:t>
            </w:r>
          </w:p>
        </w:tc>
        <w:tc>
          <w:tcPr>
            <w:tcW w:w="992" w:type="dxa"/>
          </w:tcPr>
          <w:p w:rsidR="00C57568" w:rsidRPr="00BB7BA5" w:rsidRDefault="00C57568" w:rsidP="00C57568">
            <w:pPr>
              <w:jc w:val="right"/>
              <w:rPr>
                <w:bCs/>
                <w:sz w:val="18"/>
              </w:rPr>
            </w:pPr>
            <w:r>
              <w:rPr>
                <w:bCs/>
                <w:sz w:val="18"/>
              </w:rPr>
              <w:t>0</w:t>
            </w:r>
          </w:p>
        </w:tc>
      </w:tr>
      <w:tr w:rsidR="00C57568" w:rsidTr="00C57568">
        <w:trPr>
          <w:jc w:val="center"/>
        </w:trPr>
        <w:tc>
          <w:tcPr>
            <w:tcW w:w="3114" w:type="dxa"/>
          </w:tcPr>
          <w:p w:rsidR="00C57568" w:rsidRPr="00090C83" w:rsidRDefault="00C57568" w:rsidP="00C57568">
            <w:pPr>
              <w:rPr>
                <w:bCs/>
                <w:sz w:val="18"/>
              </w:rPr>
            </w:pPr>
            <w:proofErr w:type="spellStart"/>
            <w:r>
              <w:rPr>
                <w:bCs/>
                <w:sz w:val="18"/>
              </w:rPr>
              <w:t>Ecotomografía</w:t>
            </w:r>
            <w:proofErr w:type="spellEnd"/>
            <w:r>
              <w:rPr>
                <w:bCs/>
                <w:sz w:val="18"/>
              </w:rPr>
              <w:t xml:space="preserve"> Abdominal</w:t>
            </w:r>
          </w:p>
        </w:tc>
        <w:tc>
          <w:tcPr>
            <w:tcW w:w="850" w:type="dxa"/>
            <w:tcBorders>
              <w:right w:val="single" w:sz="4" w:space="0" w:color="auto"/>
            </w:tcBorders>
          </w:tcPr>
          <w:p w:rsidR="00C57568" w:rsidRPr="00090C83" w:rsidRDefault="00C57568" w:rsidP="00C57568">
            <w:pPr>
              <w:jc w:val="right"/>
              <w:rPr>
                <w:bCs/>
                <w:sz w:val="18"/>
              </w:rPr>
            </w:pPr>
            <w:r>
              <w:rPr>
                <w:bCs/>
                <w:sz w:val="18"/>
              </w:rPr>
              <w:t>2</w:t>
            </w:r>
          </w:p>
        </w:tc>
        <w:tc>
          <w:tcPr>
            <w:tcW w:w="851" w:type="dxa"/>
            <w:tcBorders>
              <w:right w:val="single" w:sz="4" w:space="0" w:color="auto"/>
            </w:tcBorders>
          </w:tcPr>
          <w:p w:rsidR="00C57568" w:rsidRPr="00BB7BA5" w:rsidRDefault="00C57568" w:rsidP="00C57568">
            <w:pPr>
              <w:jc w:val="right"/>
              <w:rPr>
                <w:bCs/>
                <w:sz w:val="18"/>
              </w:rPr>
            </w:pPr>
            <w:r>
              <w:rPr>
                <w:bCs/>
                <w:sz w:val="18"/>
              </w:rPr>
              <w:t>0</w:t>
            </w:r>
          </w:p>
        </w:tc>
        <w:tc>
          <w:tcPr>
            <w:tcW w:w="851" w:type="dxa"/>
            <w:tcBorders>
              <w:top w:val="single" w:sz="4" w:space="0" w:color="auto"/>
              <w:left w:val="single" w:sz="4" w:space="0" w:color="auto"/>
              <w:bottom w:val="single" w:sz="4" w:space="0" w:color="auto"/>
              <w:right w:val="single" w:sz="4" w:space="0" w:color="auto"/>
            </w:tcBorders>
          </w:tcPr>
          <w:p w:rsidR="00C57568" w:rsidRPr="00BB7BA5" w:rsidRDefault="00C57568" w:rsidP="00C57568">
            <w:pPr>
              <w:jc w:val="right"/>
              <w:rPr>
                <w:bCs/>
                <w:sz w:val="18"/>
              </w:rPr>
            </w:pPr>
            <w:r>
              <w:rPr>
                <w:bCs/>
                <w:sz w:val="18"/>
              </w:rPr>
              <w:t>0</w:t>
            </w:r>
          </w:p>
        </w:tc>
        <w:tc>
          <w:tcPr>
            <w:tcW w:w="850" w:type="dxa"/>
            <w:tcBorders>
              <w:left w:val="single" w:sz="4" w:space="0" w:color="auto"/>
            </w:tcBorders>
          </w:tcPr>
          <w:p w:rsidR="00C57568" w:rsidRPr="00BB7BA5" w:rsidRDefault="00C57568" w:rsidP="00C57568">
            <w:pPr>
              <w:jc w:val="right"/>
              <w:rPr>
                <w:bCs/>
                <w:sz w:val="18"/>
              </w:rPr>
            </w:pPr>
            <w:r>
              <w:rPr>
                <w:bCs/>
                <w:sz w:val="18"/>
              </w:rPr>
              <w:t>2</w:t>
            </w:r>
          </w:p>
        </w:tc>
        <w:tc>
          <w:tcPr>
            <w:tcW w:w="993" w:type="dxa"/>
          </w:tcPr>
          <w:p w:rsidR="00C57568" w:rsidRPr="00BB7BA5" w:rsidRDefault="00C57568" w:rsidP="00C57568">
            <w:pPr>
              <w:jc w:val="right"/>
              <w:rPr>
                <w:bCs/>
                <w:sz w:val="18"/>
              </w:rPr>
            </w:pPr>
            <w:r>
              <w:rPr>
                <w:bCs/>
                <w:sz w:val="18"/>
              </w:rPr>
              <w:t>0</w:t>
            </w:r>
          </w:p>
        </w:tc>
        <w:tc>
          <w:tcPr>
            <w:tcW w:w="992" w:type="dxa"/>
          </w:tcPr>
          <w:p w:rsidR="00C57568" w:rsidRPr="00BB7BA5" w:rsidRDefault="00C57568" w:rsidP="00C57568">
            <w:pPr>
              <w:jc w:val="right"/>
              <w:rPr>
                <w:bCs/>
                <w:sz w:val="18"/>
              </w:rPr>
            </w:pPr>
            <w:r>
              <w:rPr>
                <w:bCs/>
                <w:sz w:val="18"/>
              </w:rPr>
              <w:t>0</w:t>
            </w:r>
          </w:p>
        </w:tc>
      </w:tr>
      <w:tr w:rsidR="00C57568" w:rsidTr="00C57568">
        <w:trPr>
          <w:jc w:val="center"/>
        </w:trPr>
        <w:tc>
          <w:tcPr>
            <w:tcW w:w="3114" w:type="dxa"/>
          </w:tcPr>
          <w:p w:rsidR="00C57568" w:rsidRPr="00090C83" w:rsidRDefault="00C57568" w:rsidP="00C57568">
            <w:pPr>
              <w:rPr>
                <w:bCs/>
                <w:sz w:val="18"/>
              </w:rPr>
            </w:pPr>
            <w:r>
              <w:rPr>
                <w:bCs/>
                <w:sz w:val="18"/>
              </w:rPr>
              <w:t xml:space="preserve">Pelvis, cadera o </w:t>
            </w:r>
            <w:proofErr w:type="spellStart"/>
            <w:r>
              <w:rPr>
                <w:bCs/>
                <w:sz w:val="18"/>
              </w:rPr>
              <w:t>cox</w:t>
            </w:r>
            <w:proofErr w:type="spellEnd"/>
            <w:r>
              <w:rPr>
                <w:bCs/>
                <w:sz w:val="18"/>
              </w:rPr>
              <w:t xml:space="preserve"> femoral</w:t>
            </w:r>
          </w:p>
        </w:tc>
        <w:tc>
          <w:tcPr>
            <w:tcW w:w="850" w:type="dxa"/>
            <w:tcBorders>
              <w:right w:val="single" w:sz="4" w:space="0" w:color="auto"/>
            </w:tcBorders>
          </w:tcPr>
          <w:p w:rsidR="00C57568" w:rsidRPr="00090C83" w:rsidRDefault="00C57568" w:rsidP="00C57568">
            <w:pPr>
              <w:jc w:val="right"/>
              <w:rPr>
                <w:bCs/>
                <w:sz w:val="18"/>
              </w:rPr>
            </w:pPr>
            <w:r>
              <w:rPr>
                <w:bCs/>
                <w:sz w:val="18"/>
              </w:rPr>
              <w:t>1</w:t>
            </w:r>
          </w:p>
        </w:tc>
        <w:tc>
          <w:tcPr>
            <w:tcW w:w="851" w:type="dxa"/>
            <w:tcBorders>
              <w:right w:val="single" w:sz="4" w:space="0" w:color="auto"/>
            </w:tcBorders>
          </w:tcPr>
          <w:p w:rsidR="00C57568" w:rsidRDefault="00C57568" w:rsidP="00C57568">
            <w:pPr>
              <w:jc w:val="right"/>
              <w:rPr>
                <w:bCs/>
                <w:sz w:val="18"/>
              </w:rPr>
            </w:pPr>
            <w:r>
              <w:rPr>
                <w:bCs/>
                <w:sz w:val="18"/>
              </w:rPr>
              <w:t>0</w:t>
            </w:r>
          </w:p>
        </w:tc>
        <w:tc>
          <w:tcPr>
            <w:tcW w:w="851" w:type="dxa"/>
            <w:tcBorders>
              <w:top w:val="single" w:sz="4" w:space="0" w:color="auto"/>
              <w:left w:val="single" w:sz="4" w:space="0" w:color="auto"/>
              <w:bottom w:val="single" w:sz="4" w:space="0" w:color="auto"/>
              <w:right w:val="single" w:sz="4" w:space="0" w:color="auto"/>
            </w:tcBorders>
          </w:tcPr>
          <w:p w:rsidR="00C57568" w:rsidRDefault="00C57568" w:rsidP="00C57568">
            <w:pPr>
              <w:jc w:val="right"/>
              <w:rPr>
                <w:bCs/>
                <w:sz w:val="18"/>
              </w:rPr>
            </w:pPr>
            <w:r>
              <w:rPr>
                <w:bCs/>
                <w:sz w:val="18"/>
              </w:rPr>
              <w:t>0</w:t>
            </w:r>
          </w:p>
        </w:tc>
        <w:tc>
          <w:tcPr>
            <w:tcW w:w="850" w:type="dxa"/>
            <w:tcBorders>
              <w:left w:val="single" w:sz="4" w:space="0" w:color="auto"/>
            </w:tcBorders>
          </w:tcPr>
          <w:p w:rsidR="00C57568" w:rsidRDefault="00C57568" w:rsidP="00C57568">
            <w:pPr>
              <w:jc w:val="right"/>
              <w:rPr>
                <w:bCs/>
                <w:sz w:val="18"/>
              </w:rPr>
            </w:pPr>
            <w:r>
              <w:rPr>
                <w:bCs/>
                <w:sz w:val="18"/>
              </w:rPr>
              <w:t>1</w:t>
            </w:r>
          </w:p>
        </w:tc>
        <w:tc>
          <w:tcPr>
            <w:tcW w:w="993" w:type="dxa"/>
          </w:tcPr>
          <w:p w:rsidR="00C57568" w:rsidRDefault="00C57568" w:rsidP="00C57568">
            <w:pPr>
              <w:jc w:val="right"/>
              <w:rPr>
                <w:bCs/>
                <w:sz w:val="18"/>
              </w:rPr>
            </w:pPr>
            <w:r>
              <w:rPr>
                <w:bCs/>
                <w:sz w:val="18"/>
              </w:rPr>
              <w:t>0</w:t>
            </w:r>
          </w:p>
        </w:tc>
        <w:tc>
          <w:tcPr>
            <w:tcW w:w="992" w:type="dxa"/>
          </w:tcPr>
          <w:p w:rsidR="00C57568" w:rsidRDefault="00C57568" w:rsidP="00C57568">
            <w:pPr>
              <w:jc w:val="right"/>
              <w:rPr>
                <w:bCs/>
                <w:sz w:val="18"/>
              </w:rPr>
            </w:pPr>
            <w:r>
              <w:rPr>
                <w:bCs/>
                <w:sz w:val="18"/>
              </w:rPr>
              <w:t>0</w:t>
            </w:r>
          </w:p>
        </w:tc>
      </w:tr>
    </w:tbl>
    <w:p w:rsidR="00B011F2" w:rsidRPr="00446A71" w:rsidRDefault="000A4720" w:rsidP="00C950A0">
      <w:pPr>
        <w:pStyle w:val="Prrafodelista"/>
        <w:ind w:left="360"/>
        <w:jc w:val="both"/>
        <w:rPr>
          <w:b/>
          <w:bCs/>
        </w:rPr>
      </w:pPr>
      <w:r w:rsidRPr="00446A71">
        <w:rPr>
          <w:b/>
          <w:bCs/>
          <w:sz w:val="18"/>
        </w:rPr>
        <w:t xml:space="preserve">  Fuente</w:t>
      </w:r>
      <w:r w:rsidRPr="00446A71">
        <w:rPr>
          <w:bCs/>
          <w:sz w:val="18"/>
        </w:rPr>
        <w:t>: SIGTE, corte 12-03-2021</w:t>
      </w:r>
    </w:p>
    <w:p w:rsidR="00B011F2" w:rsidRDefault="00B011F2" w:rsidP="00C950A0">
      <w:pPr>
        <w:pStyle w:val="Prrafodelista"/>
        <w:ind w:left="360"/>
        <w:jc w:val="both"/>
        <w:rPr>
          <w:b/>
          <w:bCs/>
          <w:color w:val="0070C0"/>
        </w:rPr>
      </w:pPr>
    </w:p>
    <w:p w:rsidR="00DA50B2" w:rsidRDefault="00EF1F89" w:rsidP="0003388A">
      <w:pPr>
        <w:pStyle w:val="Prrafodelista"/>
        <w:numPr>
          <w:ilvl w:val="0"/>
          <w:numId w:val="1"/>
        </w:numPr>
        <w:jc w:val="both"/>
        <w:rPr>
          <w:b/>
          <w:bCs/>
          <w:color w:val="0070C0"/>
        </w:rPr>
      </w:pPr>
      <w:r>
        <w:rPr>
          <w:b/>
          <w:bCs/>
          <w:color w:val="0070C0"/>
        </w:rPr>
        <w:t>COMGES de Lista de Espera</w:t>
      </w:r>
    </w:p>
    <w:p w:rsidR="009C6745" w:rsidRDefault="009C6745" w:rsidP="009C6745">
      <w:pPr>
        <w:pStyle w:val="Prrafodelista"/>
        <w:ind w:left="360"/>
        <w:jc w:val="both"/>
        <w:rPr>
          <w:b/>
          <w:bCs/>
          <w:color w:val="0070C0"/>
        </w:rPr>
      </w:pPr>
    </w:p>
    <w:p w:rsidR="00B2226F" w:rsidRPr="00BD4BBC" w:rsidRDefault="00B2226F" w:rsidP="0003388A">
      <w:pPr>
        <w:pStyle w:val="Prrafodelista"/>
        <w:numPr>
          <w:ilvl w:val="1"/>
          <w:numId w:val="8"/>
        </w:numPr>
        <w:spacing w:after="0"/>
        <w:jc w:val="both"/>
        <w:rPr>
          <w:b/>
          <w:bCs/>
          <w:color w:val="0070C0"/>
        </w:rPr>
      </w:pPr>
      <w:r w:rsidRPr="00BD4BBC">
        <w:rPr>
          <w:b/>
          <w:bCs/>
          <w:color w:val="0070C0"/>
        </w:rPr>
        <w:t>COMGES N°4. Reducción de los Tiempos de Espera por Consulta Nueva de Especialidad Médica</w:t>
      </w:r>
    </w:p>
    <w:p w:rsidR="004C3C77" w:rsidRDefault="004C3C77" w:rsidP="00FE48B0">
      <w:pPr>
        <w:pStyle w:val="Prrafodelista"/>
        <w:ind w:left="0"/>
        <w:jc w:val="both"/>
        <w:rPr>
          <w:noProof/>
          <w:lang w:eastAsia="es-CL"/>
        </w:rPr>
      </w:pPr>
    </w:p>
    <w:p w:rsidR="00B2226F" w:rsidRDefault="00B2226F" w:rsidP="00FE48B0">
      <w:pPr>
        <w:pStyle w:val="Prrafodelista"/>
        <w:ind w:left="0"/>
        <w:jc w:val="both"/>
        <w:rPr>
          <w:noProof/>
          <w:lang w:eastAsia="es-CL"/>
        </w:rPr>
      </w:pPr>
      <w:r>
        <w:rPr>
          <w:b/>
          <w:bCs/>
          <w:noProof/>
          <w:lang w:eastAsia="es-CL"/>
        </w:rPr>
        <w:t xml:space="preserve">Indicador 4.1 </w:t>
      </w:r>
      <w:r w:rsidRPr="00B2226F">
        <w:rPr>
          <w:bCs/>
          <w:noProof/>
          <w:lang w:eastAsia="es-CL"/>
        </w:rPr>
        <w:t>Porcentaje de casos egresados de la lista de espera de consultas nuevas de especialidades médicas con destino APS en las especialidades de Oftalmología, Ginecología (Climaterio), Otorrinolaringología y Dermatología, ingresadas con fecha igual o anterior al 31 de diciembre del año 2019</w:t>
      </w:r>
    </w:p>
    <w:p w:rsidR="00B2226F" w:rsidRDefault="00B2226F" w:rsidP="00FE48B0">
      <w:pPr>
        <w:pStyle w:val="Prrafodelista"/>
        <w:ind w:left="0"/>
        <w:jc w:val="both"/>
        <w:rPr>
          <w:noProof/>
          <w:lang w:eastAsia="es-CL"/>
        </w:rPr>
      </w:pPr>
      <w:r>
        <w:rPr>
          <w:noProof/>
          <w:lang w:eastAsia="es-CL"/>
        </w:rPr>
        <w:t>En nuestro servicio de Salud corresponden a Oftalmología</w:t>
      </w:r>
    </w:p>
    <w:p w:rsidR="00B2226F" w:rsidRDefault="00B2226F" w:rsidP="00FE48B0">
      <w:pPr>
        <w:pStyle w:val="Prrafodelista"/>
        <w:ind w:left="0"/>
        <w:jc w:val="both"/>
        <w:rPr>
          <w:noProof/>
          <w:lang w:eastAsia="es-CL"/>
        </w:rPr>
      </w:pPr>
    </w:p>
    <w:tbl>
      <w:tblPr>
        <w:tblW w:w="8080" w:type="dxa"/>
        <w:jc w:val="center"/>
        <w:tblLayout w:type="fixed"/>
        <w:tblCellMar>
          <w:left w:w="0" w:type="dxa"/>
          <w:right w:w="0" w:type="dxa"/>
        </w:tblCellMar>
        <w:tblLook w:val="04A0" w:firstRow="1" w:lastRow="0" w:firstColumn="1" w:lastColumn="0" w:noHBand="0" w:noVBand="1"/>
      </w:tblPr>
      <w:tblGrid>
        <w:gridCol w:w="2905"/>
        <w:gridCol w:w="1053"/>
        <w:gridCol w:w="1392"/>
        <w:gridCol w:w="1365"/>
        <w:gridCol w:w="1365"/>
      </w:tblGrid>
      <w:tr w:rsidR="00B2226F" w:rsidRPr="00B2226F" w:rsidTr="00B2226F">
        <w:trPr>
          <w:trHeight w:val="116"/>
          <w:jc w:val="center"/>
        </w:trPr>
        <w:tc>
          <w:tcPr>
            <w:tcW w:w="2905" w:type="dxa"/>
            <w:tcBorders>
              <w:top w:val="single" w:sz="8" w:space="0" w:color="000000"/>
              <w:left w:val="single" w:sz="8" w:space="0" w:color="000000"/>
              <w:bottom w:val="single" w:sz="8" w:space="0" w:color="000000"/>
              <w:right w:val="single" w:sz="8" w:space="0" w:color="000000"/>
            </w:tcBorders>
            <w:shd w:val="clear" w:color="auto" w:fill="0070C0"/>
            <w:tcMar>
              <w:top w:w="15" w:type="dxa"/>
              <w:left w:w="70" w:type="dxa"/>
              <w:bottom w:w="0" w:type="dxa"/>
              <w:right w:w="70" w:type="dxa"/>
            </w:tcMar>
            <w:vAlign w:val="bottom"/>
            <w:hideMark/>
          </w:tcPr>
          <w:p w:rsidR="00B2226F" w:rsidRPr="00B2226F" w:rsidRDefault="00B2226F" w:rsidP="00B2226F">
            <w:pPr>
              <w:pStyle w:val="Prrafodelista"/>
              <w:spacing w:after="0"/>
              <w:ind w:left="142"/>
              <w:rPr>
                <w:b/>
                <w:bCs/>
                <w:color w:val="FFFFFF" w:themeColor="background1"/>
              </w:rPr>
            </w:pPr>
            <w:r w:rsidRPr="00B2226F">
              <w:rPr>
                <w:b/>
                <w:bCs/>
                <w:color w:val="FFFFFF" w:themeColor="background1"/>
              </w:rPr>
              <w:t>Establecimiento de Destino</w:t>
            </w:r>
          </w:p>
        </w:tc>
        <w:tc>
          <w:tcPr>
            <w:tcW w:w="1053" w:type="dxa"/>
            <w:tcBorders>
              <w:top w:val="single" w:sz="8" w:space="0" w:color="000000"/>
              <w:left w:val="single" w:sz="8" w:space="0" w:color="000000"/>
              <w:bottom w:val="single" w:sz="8" w:space="0" w:color="000000"/>
              <w:right w:val="single" w:sz="8" w:space="0" w:color="000000"/>
            </w:tcBorders>
            <w:shd w:val="clear" w:color="auto" w:fill="0070C0"/>
            <w:tcMar>
              <w:top w:w="15" w:type="dxa"/>
              <w:left w:w="70" w:type="dxa"/>
              <w:bottom w:w="0" w:type="dxa"/>
              <w:right w:w="70" w:type="dxa"/>
            </w:tcMar>
            <w:vAlign w:val="bottom"/>
            <w:hideMark/>
          </w:tcPr>
          <w:p w:rsidR="00B2226F" w:rsidRPr="00B2226F" w:rsidRDefault="00B2226F" w:rsidP="00B2226F">
            <w:pPr>
              <w:spacing w:after="0"/>
              <w:jc w:val="center"/>
              <w:rPr>
                <w:b/>
                <w:bCs/>
                <w:color w:val="FFFFFF" w:themeColor="background1"/>
              </w:rPr>
            </w:pPr>
            <w:r w:rsidRPr="00B2226F">
              <w:rPr>
                <w:b/>
                <w:bCs/>
                <w:color w:val="FFFFFF" w:themeColor="background1"/>
              </w:rPr>
              <w:t>2° Corte</w:t>
            </w:r>
          </w:p>
        </w:tc>
        <w:tc>
          <w:tcPr>
            <w:tcW w:w="1392" w:type="dxa"/>
            <w:tcBorders>
              <w:top w:val="single" w:sz="8" w:space="0" w:color="000000"/>
              <w:left w:val="single" w:sz="8" w:space="0" w:color="000000"/>
              <w:bottom w:val="single" w:sz="8" w:space="0" w:color="000000"/>
              <w:right w:val="single" w:sz="8" w:space="0" w:color="000000"/>
            </w:tcBorders>
            <w:shd w:val="clear" w:color="auto" w:fill="0070C0"/>
            <w:tcMar>
              <w:top w:w="15" w:type="dxa"/>
              <w:left w:w="70" w:type="dxa"/>
              <w:bottom w:w="0" w:type="dxa"/>
              <w:right w:w="70" w:type="dxa"/>
            </w:tcMar>
            <w:vAlign w:val="bottom"/>
            <w:hideMark/>
          </w:tcPr>
          <w:p w:rsidR="00B2226F" w:rsidRPr="00B2226F" w:rsidRDefault="00B2226F" w:rsidP="00B2226F">
            <w:pPr>
              <w:pStyle w:val="Prrafodelista"/>
              <w:spacing w:after="0"/>
              <w:ind w:left="153"/>
              <w:jc w:val="center"/>
              <w:rPr>
                <w:b/>
                <w:bCs/>
                <w:color w:val="FFFFFF" w:themeColor="background1"/>
              </w:rPr>
            </w:pPr>
            <w:r w:rsidRPr="00B2226F">
              <w:rPr>
                <w:b/>
                <w:bCs/>
                <w:color w:val="FFFFFF" w:themeColor="background1"/>
              </w:rPr>
              <w:t>3° Corte</w:t>
            </w:r>
          </w:p>
        </w:tc>
        <w:tc>
          <w:tcPr>
            <w:tcW w:w="1365" w:type="dxa"/>
            <w:tcBorders>
              <w:top w:val="single" w:sz="8" w:space="0" w:color="000000"/>
              <w:left w:val="single" w:sz="8" w:space="0" w:color="000000"/>
              <w:bottom w:val="single" w:sz="8" w:space="0" w:color="000000"/>
              <w:right w:val="single" w:sz="8" w:space="0" w:color="000000"/>
            </w:tcBorders>
            <w:shd w:val="clear" w:color="auto" w:fill="0070C0"/>
            <w:tcMar>
              <w:top w:w="15" w:type="dxa"/>
              <w:left w:w="70" w:type="dxa"/>
              <w:bottom w:w="0" w:type="dxa"/>
              <w:right w:w="70" w:type="dxa"/>
            </w:tcMar>
            <w:vAlign w:val="bottom"/>
            <w:hideMark/>
          </w:tcPr>
          <w:p w:rsidR="00B2226F" w:rsidRPr="00B2226F" w:rsidRDefault="00B2226F" w:rsidP="00B2226F">
            <w:pPr>
              <w:spacing w:after="0"/>
              <w:jc w:val="center"/>
              <w:rPr>
                <w:b/>
                <w:bCs/>
                <w:color w:val="FFFFFF" w:themeColor="background1"/>
              </w:rPr>
            </w:pPr>
            <w:r w:rsidRPr="00B2226F">
              <w:rPr>
                <w:b/>
                <w:bCs/>
                <w:color w:val="FFFFFF" w:themeColor="background1"/>
              </w:rPr>
              <w:t>4° Corte</w:t>
            </w:r>
          </w:p>
        </w:tc>
        <w:tc>
          <w:tcPr>
            <w:tcW w:w="1365" w:type="dxa"/>
            <w:tcBorders>
              <w:top w:val="single" w:sz="8" w:space="0" w:color="000000"/>
              <w:left w:val="single" w:sz="8" w:space="0" w:color="000000"/>
              <w:bottom w:val="single" w:sz="8" w:space="0" w:color="000000"/>
              <w:right w:val="single" w:sz="8" w:space="0" w:color="000000"/>
            </w:tcBorders>
            <w:shd w:val="clear" w:color="auto" w:fill="0070C0"/>
            <w:tcMar>
              <w:top w:w="15" w:type="dxa"/>
              <w:left w:w="70" w:type="dxa"/>
              <w:bottom w:w="0" w:type="dxa"/>
              <w:right w:w="70" w:type="dxa"/>
            </w:tcMar>
            <w:vAlign w:val="bottom"/>
            <w:hideMark/>
          </w:tcPr>
          <w:p w:rsidR="00B2226F" w:rsidRPr="00B2226F" w:rsidRDefault="00B2226F" w:rsidP="00B2226F">
            <w:pPr>
              <w:pStyle w:val="Prrafodelista"/>
              <w:spacing w:after="0"/>
              <w:ind w:left="89"/>
              <w:jc w:val="center"/>
              <w:rPr>
                <w:b/>
                <w:bCs/>
                <w:color w:val="FFFFFF" w:themeColor="background1"/>
              </w:rPr>
            </w:pPr>
            <w:r w:rsidRPr="00B2226F">
              <w:rPr>
                <w:b/>
                <w:bCs/>
                <w:color w:val="FFFFFF" w:themeColor="background1"/>
              </w:rPr>
              <w:t>Total</w:t>
            </w:r>
          </w:p>
        </w:tc>
      </w:tr>
      <w:tr w:rsidR="00B2226F" w:rsidRPr="00B2226F" w:rsidTr="00B2226F">
        <w:trPr>
          <w:trHeight w:val="300"/>
          <w:jc w:val="center"/>
        </w:trPr>
        <w:tc>
          <w:tcPr>
            <w:tcW w:w="290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2226F" w:rsidRPr="00B2226F" w:rsidRDefault="00B2226F" w:rsidP="00B2226F">
            <w:pPr>
              <w:pStyle w:val="Prrafodelista"/>
              <w:spacing w:after="0"/>
              <w:ind w:left="142"/>
              <w:rPr>
                <w:b/>
                <w:bCs/>
              </w:rPr>
            </w:pPr>
            <w:r w:rsidRPr="00B2226F">
              <w:rPr>
                <w:b/>
                <w:bCs/>
              </w:rPr>
              <w:t>CRD Médico Osorno</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2226F" w:rsidRPr="00B2226F" w:rsidRDefault="00B2226F" w:rsidP="00B2226F">
            <w:pPr>
              <w:pStyle w:val="Prrafodelista"/>
              <w:spacing w:after="0"/>
              <w:ind w:left="72"/>
              <w:jc w:val="center"/>
              <w:rPr>
                <w:bCs/>
              </w:rPr>
            </w:pPr>
            <w:r w:rsidRPr="00B2226F">
              <w:rPr>
                <w:bCs/>
              </w:rPr>
              <w:t>0</w:t>
            </w:r>
          </w:p>
        </w:tc>
        <w:tc>
          <w:tcPr>
            <w:tcW w:w="139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2226F" w:rsidRPr="00B2226F" w:rsidRDefault="00B2226F" w:rsidP="00B2226F">
            <w:pPr>
              <w:pStyle w:val="Prrafodelista"/>
              <w:spacing w:after="0"/>
              <w:ind w:left="153"/>
              <w:jc w:val="center"/>
              <w:rPr>
                <w:bCs/>
              </w:rPr>
            </w:pPr>
            <w:r w:rsidRPr="00B2226F">
              <w:rPr>
                <w:bCs/>
              </w:rPr>
              <w:t>123</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2226F" w:rsidRPr="00B2226F" w:rsidRDefault="00B2226F" w:rsidP="00B2226F">
            <w:pPr>
              <w:pStyle w:val="Prrafodelista"/>
              <w:spacing w:after="0"/>
              <w:ind w:left="179"/>
              <w:jc w:val="center"/>
              <w:rPr>
                <w:bCs/>
              </w:rPr>
            </w:pPr>
            <w:r w:rsidRPr="00B2226F">
              <w:rPr>
                <w:bCs/>
              </w:rPr>
              <w:t>1.117</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2226F" w:rsidRPr="00B2226F" w:rsidRDefault="00B2226F" w:rsidP="00B2226F">
            <w:pPr>
              <w:pStyle w:val="Prrafodelista"/>
              <w:spacing w:after="0"/>
              <w:ind w:left="89"/>
              <w:jc w:val="center"/>
              <w:rPr>
                <w:bCs/>
              </w:rPr>
            </w:pPr>
            <w:r w:rsidRPr="00B2226F">
              <w:rPr>
                <w:bCs/>
              </w:rPr>
              <w:t>1240</w:t>
            </w:r>
          </w:p>
        </w:tc>
      </w:tr>
      <w:tr w:rsidR="00B2226F" w:rsidRPr="00B2226F" w:rsidTr="00B2226F">
        <w:trPr>
          <w:trHeight w:val="300"/>
          <w:jc w:val="center"/>
        </w:trPr>
        <w:tc>
          <w:tcPr>
            <w:tcW w:w="290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2226F" w:rsidRPr="00B2226F" w:rsidRDefault="00B2226F" w:rsidP="00B2226F">
            <w:pPr>
              <w:pStyle w:val="Prrafodelista"/>
              <w:spacing w:after="0"/>
              <w:ind w:left="142"/>
              <w:rPr>
                <w:b/>
                <w:bCs/>
              </w:rPr>
            </w:pPr>
            <w:r w:rsidRPr="00B2226F">
              <w:rPr>
                <w:b/>
                <w:bCs/>
              </w:rPr>
              <w:t>Cesfam Entre Lagos</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2226F" w:rsidRPr="00B2226F" w:rsidRDefault="00B2226F" w:rsidP="00B2226F">
            <w:pPr>
              <w:pStyle w:val="Prrafodelista"/>
              <w:spacing w:after="0"/>
              <w:ind w:left="72"/>
              <w:jc w:val="center"/>
              <w:rPr>
                <w:bCs/>
              </w:rPr>
            </w:pPr>
            <w:r w:rsidRPr="00B2226F">
              <w:rPr>
                <w:bCs/>
              </w:rPr>
              <w:t>0</w:t>
            </w:r>
          </w:p>
        </w:tc>
        <w:tc>
          <w:tcPr>
            <w:tcW w:w="139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2226F" w:rsidRPr="00B2226F" w:rsidRDefault="00B2226F" w:rsidP="00B2226F">
            <w:pPr>
              <w:pStyle w:val="Prrafodelista"/>
              <w:spacing w:after="0"/>
              <w:ind w:left="153"/>
              <w:jc w:val="center"/>
              <w:rPr>
                <w:bCs/>
              </w:rPr>
            </w:pPr>
            <w:r w:rsidRPr="00B2226F">
              <w:rPr>
                <w:bCs/>
              </w:rPr>
              <w:t>40</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2226F" w:rsidRPr="00B2226F" w:rsidRDefault="00B2226F" w:rsidP="00B2226F">
            <w:pPr>
              <w:pStyle w:val="Prrafodelista"/>
              <w:spacing w:after="0"/>
              <w:ind w:left="179"/>
              <w:jc w:val="center"/>
              <w:rPr>
                <w:bCs/>
              </w:rPr>
            </w:pPr>
            <w:r w:rsidRPr="00B2226F">
              <w:rPr>
                <w:bCs/>
              </w:rPr>
              <w:t>83</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2226F" w:rsidRPr="00B2226F" w:rsidRDefault="00B2226F" w:rsidP="00B2226F">
            <w:pPr>
              <w:pStyle w:val="Prrafodelista"/>
              <w:spacing w:after="0"/>
              <w:ind w:left="89"/>
              <w:jc w:val="center"/>
              <w:rPr>
                <w:bCs/>
              </w:rPr>
            </w:pPr>
            <w:r w:rsidRPr="00B2226F">
              <w:rPr>
                <w:bCs/>
              </w:rPr>
              <w:t>123</w:t>
            </w:r>
          </w:p>
        </w:tc>
      </w:tr>
      <w:tr w:rsidR="00B2226F" w:rsidRPr="00B2226F" w:rsidTr="00B2226F">
        <w:trPr>
          <w:trHeight w:val="300"/>
          <w:jc w:val="center"/>
        </w:trPr>
        <w:tc>
          <w:tcPr>
            <w:tcW w:w="290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2226F" w:rsidRPr="00B2226F" w:rsidRDefault="00B2226F" w:rsidP="00B2226F">
            <w:pPr>
              <w:pStyle w:val="Prrafodelista"/>
              <w:spacing w:after="0"/>
              <w:ind w:left="142"/>
              <w:rPr>
                <w:b/>
                <w:bCs/>
              </w:rPr>
            </w:pPr>
            <w:r w:rsidRPr="00B2226F">
              <w:rPr>
                <w:b/>
                <w:bCs/>
              </w:rPr>
              <w:t>Cesfam San Pablo</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2226F" w:rsidRPr="00B2226F" w:rsidRDefault="00B2226F" w:rsidP="00B2226F">
            <w:pPr>
              <w:pStyle w:val="Prrafodelista"/>
              <w:spacing w:after="0"/>
              <w:ind w:left="72"/>
              <w:jc w:val="center"/>
              <w:rPr>
                <w:bCs/>
              </w:rPr>
            </w:pPr>
            <w:r w:rsidRPr="00B2226F">
              <w:rPr>
                <w:bCs/>
              </w:rPr>
              <w:t>0</w:t>
            </w:r>
          </w:p>
        </w:tc>
        <w:tc>
          <w:tcPr>
            <w:tcW w:w="139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2226F" w:rsidRPr="00B2226F" w:rsidRDefault="00B2226F" w:rsidP="00B2226F">
            <w:pPr>
              <w:pStyle w:val="Prrafodelista"/>
              <w:spacing w:after="0"/>
              <w:ind w:left="153"/>
              <w:jc w:val="center"/>
              <w:rPr>
                <w:bCs/>
              </w:rPr>
            </w:pPr>
            <w:r w:rsidRPr="00B2226F">
              <w:rPr>
                <w:bCs/>
              </w:rPr>
              <w:t>29</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2226F" w:rsidRPr="00B2226F" w:rsidRDefault="00B2226F" w:rsidP="00B2226F">
            <w:pPr>
              <w:pStyle w:val="Prrafodelista"/>
              <w:spacing w:after="0"/>
              <w:ind w:left="179"/>
              <w:jc w:val="center"/>
              <w:rPr>
                <w:bCs/>
              </w:rPr>
            </w:pPr>
            <w:r w:rsidRPr="00B2226F">
              <w:rPr>
                <w:bCs/>
              </w:rPr>
              <w:t>76</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2226F" w:rsidRPr="00B2226F" w:rsidRDefault="00B2226F" w:rsidP="00B2226F">
            <w:pPr>
              <w:pStyle w:val="Prrafodelista"/>
              <w:spacing w:after="0"/>
              <w:ind w:left="89"/>
              <w:jc w:val="center"/>
              <w:rPr>
                <w:bCs/>
              </w:rPr>
            </w:pPr>
            <w:r w:rsidRPr="00B2226F">
              <w:rPr>
                <w:bCs/>
              </w:rPr>
              <w:t>105</w:t>
            </w:r>
          </w:p>
        </w:tc>
      </w:tr>
      <w:tr w:rsidR="00B2226F" w:rsidRPr="00B2226F" w:rsidTr="00B2226F">
        <w:trPr>
          <w:trHeight w:val="300"/>
          <w:jc w:val="center"/>
        </w:trPr>
        <w:tc>
          <w:tcPr>
            <w:tcW w:w="290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2226F" w:rsidRPr="00B2226F" w:rsidRDefault="00B2226F" w:rsidP="00B2226F">
            <w:pPr>
              <w:pStyle w:val="Prrafodelista"/>
              <w:spacing w:after="0"/>
              <w:ind w:left="142"/>
              <w:rPr>
                <w:b/>
                <w:bCs/>
              </w:rPr>
            </w:pPr>
            <w:r w:rsidRPr="00B2226F">
              <w:rPr>
                <w:b/>
                <w:bCs/>
              </w:rPr>
              <w:t xml:space="preserve">Hospital de Puerto </w:t>
            </w:r>
            <w:proofErr w:type="spellStart"/>
            <w:r w:rsidRPr="00B2226F">
              <w:rPr>
                <w:b/>
                <w:bCs/>
              </w:rPr>
              <w:t>Octay</w:t>
            </w:r>
            <w:proofErr w:type="spellEnd"/>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2226F" w:rsidRPr="00B2226F" w:rsidRDefault="00B2226F" w:rsidP="00B2226F">
            <w:pPr>
              <w:pStyle w:val="Prrafodelista"/>
              <w:spacing w:after="0"/>
              <w:ind w:left="72"/>
              <w:jc w:val="center"/>
              <w:rPr>
                <w:bCs/>
              </w:rPr>
            </w:pPr>
            <w:r w:rsidRPr="00B2226F">
              <w:rPr>
                <w:bCs/>
              </w:rPr>
              <w:t>0</w:t>
            </w:r>
          </w:p>
        </w:tc>
        <w:tc>
          <w:tcPr>
            <w:tcW w:w="139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2226F" w:rsidRPr="00B2226F" w:rsidRDefault="00B2226F" w:rsidP="00B2226F">
            <w:pPr>
              <w:pStyle w:val="Prrafodelista"/>
              <w:spacing w:after="0"/>
              <w:ind w:left="153"/>
              <w:jc w:val="center"/>
              <w:rPr>
                <w:bCs/>
              </w:rPr>
            </w:pPr>
            <w:r w:rsidRPr="00B2226F">
              <w:rPr>
                <w:bCs/>
              </w:rPr>
              <w:t>4</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2226F" w:rsidRPr="00B2226F" w:rsidRDefault="00B2226F" w:rsidP="00B2226F">
            <w:pPr>
              <w:pStyle w:val="Prrafodelista"/>
              <w:spacing w:after="0"/>
              <w:ind w:left="179"/>
              <w:jc w:val="center"/>
              <w:rPr>
                <w:bCs/>
              </w:rPr>
            </w:pPr>
            <w:r w:rsidRPr="00B2226F">
              <w:rPr>
                <w:bCs/>
              </w:rPr>
              <w:t>77</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2226F" w:rsidRPr="00B2226F" w:rsidRDefault="00B2226F" w:rsidP="00B2226F">
            <w:pPr>
              <w:pStyle w:val="Prrafodelista"/>
              <w:spacing w:after="0"/>
              <w:ind w:left="89"/>
              <w:jc w:val="center"/>
              <w:rPr>
                <w:bCs/>
              </w:rPr>
            </w:pPr>
            <w:r w:rsidRPr="00B2226F">
              <w:rPr>
                <w:bCs/>
              </w:rPr>
              <w:t>81</w:t>
            </w:r>
          </w:p>
        </w:tc>
      </w:tr>
      <w:tr w:rsidR="00B2226F" w:rsidRPr="00B2226F" w:rsidTr="00B2226F">
        <w:trPr>
          <w:trHeight w:val="300"/>
          <w:jc w:val="center"/>
        </w:trPr>
        <w:tc>
          <w:tcPr>
            <w:tcW w:w="290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2226F" w:rsidRPr="00B2226F" w:rsidRDefault="00B2226F" w:rsidP="00B2226F">
            <w:pPr>
              <w:pStyle w:val="Prrafodelista"/>
              <w:spacing w:after="0"/>
              <w:ind w:left="142"/>
              <w:rPr>
                <w:b/>
                <w:bCs/>
              </w:rPr>
            </w:pPr>
            <w:r w:rsidRPr="00B2226F">
              <w:rPr>
                <w:b/>
                <w:bCs/>
              </w:rPr>
              <w:t>Cesfam P. Pablo Araya</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2226F" w:rsidRPr="00B2226F" w:rsidRDefault="00B2226F" w:rsidP="00B2226F">
            <w:pPr>
              <w:pStyle w:val="Prrafodelista"/>
              <w:spacing w:after="0"/>
              <w:ind w:left="72"/>
              <w:jc w:val="center"/>
              <w:rPr>
                <w:b/>
                <w:bCs/>
              </w:rPr>
            </w:pPr>
            <w:r w:rsidRPr="00B2226F">
              <w:rPr>
                <w:b/>
                <w:bCs/>
                <w:color w:val="FF0000"/>
              </w:rPr>
              <w:t>6</w:t>
            </w:r>
          </w:p>
        </w:tc>
        <w:tc>
          <w:tcPr>
            <w:tcW w:w="139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2226F" w:rsidRPr="00B2226F" w:rsidRDefault="00B2226F" w:rsidP="00B2226F">
            <w:pPr>
              <w:pStyle w:val="Prrafodelista"/>
              <w:spacing w:after="0"/>
              <w:ind w:left="153"/>
              <w:jc w:val="center"/>
              <w:rPr>
                <w:bCs/>
              </w:rPr>
            </w:pPr>
            <w:r w:rsidRPr="00B2226F">
              <w:rPr>
                <w:bCs/>
              </w:rPr>
              <w:t>29</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2226F" w:rsidRPr="00B2226F" w:rsidRDefault="00B2226F" w:rsidP="00B2226F">
            <w:pPr>
              <w:pStyle w:val="Prrafodelista"/>
              <w:spacing w:after="0"/>
              <w:ind w:left="179"/>
              <w:jc w:val="center"/>
              <w:rPr>
                <w:bCs/>
              </w:rPr>
            </w:pPr>
            <w:r w:rsidRPr="00B2226F">
              <w:rPr>
                <w:bCs/>
              </w:rPr>
              <w:t>28</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2226F" w:rsidRPr="00B2226F" w:rsidRDefault="00B2226F" w:rsidP="00B2226F">
            <w:pPr>
              <w:pStyle w:val="Prrafodelista"/>
              <w:spacing w:after="0"/>
              <w:ind w:left="89"/>
              <w:jc w:val="center"/>
              <w:rPr>
                <w:bCs/>
              </w:rPr>
            </w:pPr>
            <w:r w:rsidRPr="00B2226F">
              <w:rPr>
                <w:bCs/>
              </w:rPr>
              <w:t>63</w:t>
            </w:r>
          </w:p>
        </w:tc>
      </w:tr>
      <w:tr w:rsidR="00B2226F" w:rsidRPr="00B2226F" w:rsidTr="00B2226F">
        <w:trPr>
          <w:trHeight w:val="300"/>
          <w:jc w:val="center"/>
        </w:trPr>
        <w:tc>
          <w:tcPr>
            <w:tcW w:w="290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2226F" w:rsidRPr="00B2226F" w:rsidRDefault="00B2226F" w:rsidP="00B2226F">
            <w:pPr>
              <w:pStyle w:val="Prrafodelista"/>
              <w:spacing w:after="0"/>
              <w:ind w:left="142"/>
              <w:rPr>
                <w:b/>
                <w:bCs/>
              </w:rPr>
            </w:pPr>
            <w:r w:rsidRPr="00B2226F">
              <w:rPr>
                <w:b/>
                <w:bCs/>
              </w:rPr>
              <w:t xml:space="preserve">Cesfam </w:t>
            </w:r>
            <w:proofErr w:type="spellStart"/>
            <w:r w:rsidRPr="00B2226F">
              <w:rPr>
                <w:b/>
                <w:bCs/>
              </w:rPr>
              <w:t>Purranque</w:t>
            </w:r>
            <w:proofErr w:type="spellEnd"/>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2226F" w:rsidRPr="00B2226F" w:rsidRDefault="00B2226F" w:rsidP="00B2226F">
            <w:pPr>
              <w:pStyle w:val="Prrafodelista"/>
              <w:spacing w:after="0"/>
              <w:ind w:left="72"/>
              <w:jc w:val="center"/>
              <w:rPr>
                <w:bCs/>
              </w:rPr>
            </w:pPr>
            <w:r w:rsidRPr="00B2226F">
              <w:rPr>
                <w:bCs/>
              </w:rPr>
              <w:t>0</w:t>
            </w:r>
          </w:p>
        </w:tc>
        <w:tc>
          <w:tcPr>
            <w:tcW w:w="139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2226F" w:rsidRPr="00B2226F" w:rsidRDefault="00B2226F" w:rsidP="00B2226F">
            <w:pPr>
              <w:pStyle w:val="Prrafodelista"/>
              <w:spacing w:after="0"/>
              <w:ind w:left="153"/>
              <w:jc w:val="center"/>
              <w:rPr>
                <w:bCs/>
              </w:rPr>
            </w:pPr>
            <w:r w:rsidRPr="00B2226F">
              <w:rPr>
                <w:bCs/>
              </w:rPr>
              <w:t>4</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2226F" w:rsidRPr="00B2226F" w:rsidRDefault="00B2226F" w:rsidP="00B2226F">
            <w:pPr>
              <w:pStyle w:val="Prrafodelista"/>
              <w:spacing w:after="0"/>
              <w:ind w:left="179"/>
              <w:jc w:val="center"/>
              <w:rPr>
                <w:bCs/>
              </w:rPr>
            </w:pPr>
            <w:r w:rsidRPr="00B2226F">
              <w:rPr>
                <w:bCs/>
              </w:rPr>
              <w:t>44</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2226F" w:rsidRPr="00B2226F" w:rsidRDefault="00B2226F" w:rsidP="00B2226F">
            <w:pPr>
              <w:pStyle w:val="Prrafodelista"/>
              <w:spacing w:after="0"/>
              <w:ind w:left="89"/>
              <w:jc w:val="center"/>
              <w:rPr>
                <w:bCs/>
              </w:rPr>
            </w:pPr>
            <w:r w:rsidRPr="00B2226F">
              <w:rPr>
                <w:bCs/>
              </w:rPr>
              <w:t>48</w:t>
            </w:r>
          </w:p>
        </w:tc>
      </w:tr>
      <w:tr w:rsidR="00B2226F" w:rsidRPr="00B2226F" w:rsidTr="00B2226F">
        <w:trPr>
          <w:trHeight w:val="300"/>
          <w:jc w:val="center"/>
        </w:trPr>
        <w:tc>
          <w:tcPr>
            <w:tcW w:w="290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2226F" w:rsidRPr="00B2226F" w:rsidRDefault="00B2226F" w:rsidP="00B2226F">
            <w:pPr>
              <w:pStyle w:val="Prrafodelista"/>
              <w:spacing w:after="0"/>
              <w:ind w:left="142"/>
              <w:rPr>
                <w:b/>
                <w:bCs/>
              </w:rPr>
            </w:pPr>
            <w:r w:rsidRPr="00B2226F">
              <w:rPr>
                <w:b/>
                <w:bCs/>
              </w:rPr>
              <w:t>Cesfam Puaucho</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2226F" w:rsidRPr="00B2226F" w:rsidRDefault="00B2226F" w:rsidP="00B2226F">
            <w:pPr>
              <w:pStyle w:val="Prrafodelista"/>
              <w:spacing w:after="0"/>
              <w:ind w:left="72"/>
              <w:jc w:val="center"/>
              <w:rPr>
                <w:b/>
                <w:bCs/>
                <w:color w:val="FF0000"/>
              </w:rPr>
            </w:pPr>
            <w:r w:rsidRPr="00B2226F">
              <w:rPr>
                <w:b/>
                <w:bCs/>
                <w:color w:val="FF0000"/>
              </w:rPr>
              <w:t>1</w:t>
            </w:r>
          </w:p>
        </w:tc>
        <w:tc>
          <w:tcPr>
            <w:tcW w:w="139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2226F" w:rsidRPr="00B2226F" w:rsidRDefault="00B2226F" w:rsidP="00B2226F">
            <w:pPr>
              <w:pStyle w:val="Prrafodelista"/>
              <w:spacing w:after="0"/>
              <w:ind w:left="153"/>
              <w:jc w:val="center"/>
              <w:rPr>
                <w:bCs/>
              </w:rPr>
            </w:pPr>
            <w:r w:rsidRPr="00B2226F">
              <w:rPr>
                <w:bCs/>
              </w:rPr>
              <w:t>9</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2226F" w:rsidRPr="00B2226F" w:rsidRDefault="00B2226F" w:rsidP="00B2226F">
            <w:pPr>
              <w:pStyle w:val="Prrafodelista"/>
              <w:spacing w:after="0"/>
              <w:ind w:left="179"/>
              <w:jc w:val="center"/>
              <w:rPr>
                <w:bCs/>
              </w:rPr>
            </w:pPr>
            <w:r w:rsidRPr="00B2226F">
              <w:rPr>
                <w:bCs/>
              </w:rPr>
              <w:t>18</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2226F" w:rsidRPr="00B2226F" w:rsidRDefault="00B2226F" w:rsidP="00B2226F">
            <w:pPr>
              <w:pStyle w:val="Prrafodelista"/>
              <w:spacing w:after="0"/>
              <w:ind w:left="89"/>
              <w:jc w:val="center"/>
              <w:rPr>
                <w:bCs/>
              </w:rPr>
            </w:pPr>
            <w:r w:rsidRPr="00B2226F">
              <w:rPr>
                <w:bCs/>
              </w:rPr>
              <w:t>28</w:t>
            </w:r>
          </w:p>
        </w:tc>
      </w:tr>
      <w:tr w:rsidR="00B2226F" w:rsidRPr="00B2226F" w:rsidTr="00B2226F">
        <w:trPr>
          <w:trHeight w:val="300"/>
          <w:jc w:val="center"/>
        </w:trPr>
        <w:tc>
          <w:tcPr>
            <w:tcW w:w="290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2226F" w:rsidRPr="00B2226F" w:rsidRDefault="00B2226F" w:rsidP="00B2226F">
            <w:pPr>
              <w:pStyle w:val="Prrafodelista"/>
              <w:spacing w:after="0"/>
              <w:ind w:left="142"/>
              <w:rPr>
                <w:b/>
                <w:bCs/>
              </w:rPr>
            </w:pPr>
            <w:r w:rsidRPr="00B2226F">
              <w:rPr>
                <w:b/>
                <w:bCs/>
              </w:rPr>
              <w:t xml:space="preserve">Cesfam M. </w:t>
            </w:r>
            <w:proofErr w:type="spellStart"/>
            <w:r w:rsidRPr="00B2226F">
              <w:rPr>
                <w:b/>
                <w:bCs/>
              </w:rPr>
              <w:t>Lopetegui</w:t>
            </w:r>
            <w:proofErr w:type="spellEnd"/>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2226F" w:rsidRPr="00B2226F" w:rsidRDefault="00B2226F" w:rsidP="00B2226F">
            <w:pPr>
              <w:pStyle w:val="Prrafodelista"/>
              <w:spacing w:after="0"/>
              <w:ind w:left="72"/>
              <w:jc w:val="center"/>
              <w:rPr>
                <w:b/>
                <w:bCs/>
                <w:color w:val="FF0000"/>
              </w:rPr>
            </w:pPr>
            <w:r w:rsidRPr="00B2226F">
              <w:rPr>
                <w:b/>
                <w:bCs/>
                <w:color w:val="FF0000"/>
              </w:rPr>
              <w:t>15</w:t>
            </w:r>
          </w:p>
        </w:tc>
        <w:tc>
          <w:tcPr>
            <w:tcW w:w="139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2226F" w:rsidRPr="00B2226F" w:rsidRDefault="00B2226F" w:rsidP="00B2226F">
            <w:pPr>
              <w:pStyle w:val="Prrafodelista"/>
              <w:spacing w:after="0"/>
              <w:ind w:left="153"/>
              <w:jc w:val="center"/>
              <w:rPr>
                <w:bCs/>
              </w:rPr>
            </w:pPr>
            <w:r w:rsidRPr="00B2226F">
              <w:rPr>
                <w:bCs/>
              </w:rPr>
              <w:t>0</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2226F" w:rsidRPr="00B2226F" w:rsidRDefault="00B2226F" w:rsidP="00B2226F">
            <w:pPr>
              <w:pStyle w:val="Prrafodelista"/>
              <w:spacing w:after="0"/>
              <w:ind w:left="179"/>
              <w:jc w:val="center"/>
              <w:rPr>
                <w:bCs/>
              </w:rPr>
            </w:pPr>
            <w:r w:rsidRPr="00B2226F">
              <w:rPr>
                <w:bCs/>
              </w:rPr>
              <w:t>0</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B2226F" w:rsidRPr="00B2226F" w:rsidRDefault="00B2226F" w:rsidP="00B2226F">
            <w:pPr>
              <w:pStyle w:val="Prrafodelista"/>
              <w:spacing w:after="0"/>
              <w:ind w:left="89"/>
              <w:jc w:val="center"/>
              <w:rPr>
                <w:bCs/>
              </w:rPr>
            </w:pPr>
            <w:r w:rsidRPr="00B2226F">
              <w:rPr>
                <w:bCs/>
              </w:rPr>
              <w:t>15</w:t>
            </w:r>
          </w:p>
        </w:tc>
      </w:tr>
      <w:tr w:rsidR="00B2226F" w:rsidRPr="00B2226F" w:rsidTr="00B2226F">
        <w:trPr>
          <w:trHeight w:val="300"/>
          <w:jc w:val="center"/>
        </w:trPr>
        <w:tc>
          <w:tcPr>
            <w:tcW w:w="2905" w:type="dxa"/>
            <w:tcBorders>
              <w:top w:val="single" w:sz="8" w:space="0" w:color="000000"/>
              <w:left w:val="single" w:sz="8" w:space="0" w:color="000000"/>
              <w:bottom w:val="single" w:sz="8" w:space="0" w:color="000000"/>
              <w:right w:val="single" w:sz="8" w:space="0" w:color="000000"/>
            </w:tcBorders>
            <w:shd w:val="clear" w:color="auto" w:fill="0070C0"/>
            <w:tcMar>
              <w:top w:w="15" w:type="dxa"/>
              <w:left w:w="70" w:type="dxa"/>
              <w:bottom w:w="0" w:type="dxa"/>
              <w:right w:w="70" w:type="dxa"/>
            </w:tcMar>
            <w:vAlign w:val="bottom"/>
            <w:hideMark/>
          </w:tcPr>
          <w:p w:rsidR="00B2226F" w:rsidRPr="00B2226F" w:rsidRDefault="00B2226F" w:rsidP="00B2226F">
            <w:pPr>
              <w:pStyle w:val="Prrafodelista"/>
              <w:spacing w:after="0"/>
              <w:ind w:left="142"/>
              <w:rPr>
                <w:b/>
                <w:bCs/>
                <w:color w:val="FFFFFF" w:themeColor="background1"/>
              </w:rPr>
            </w:pPr>
            <w:r w:rsidRPr="00B2226F">
              <w:rPr>
                <w:b/>
                <w:bCs/>
                <w:color w:val="FFFFFF" w:themeColor="background1"/>
              </w:rPr>
              <w:t>Total</w:t>
            </w:r>
          </w:p>
        </w:tc>
        <w:tc>
          <w:tcPr>
            <w:tcW w:w="1053" w:type="dxa"/>
            <w:tcBorders>
              <w:top w:val="single" w:sz="8" w:space="0" w:color="000000"/>
              <w:left w:val="single" w:sz="8" w:space="0" w:color="000000"/>
              <w:bottom w:val="single" w:sz="8" w:space="0" w:color="000000"/>
              <w:right w:val="single" w:sz="8" w:space="0" w:color="000000"/>
            </w:tcBorders>
            <w:shd w:val="clear" w:color="auto" w:fill="0070C0"/>
            <w:tcMar>
              <w:top w:w="15" w:type="dxa"/>
              <w:left w:w="70" w:type="dxa"/>
              <w:bottom w:w="0" w:type="dxa"/>
              <w:right w:w="70" w:type="dxa"/>
            </w:tcMar>
            <w:vAlign w:val="bottom"/>
            <w:hideMark/>
          </w:tcPr>
          <w:p w:rsidR="00B2226F" w:rsidRPr="00B2226F" w:rsidRDefault="00B2226F" w:rsidP="00B2226F">
            <w:pPr>
              <w:pStyle w:val="Prrafodelista"/>
              <w:spacing w:after="0"/>
              <w:ind w:left="72"/>
              <w:jc w:val="center"/>
              <w:rPr>
                <w:b/>
                <w:bCs/>
                <w:color w:val="FFFFFF" w:themeColor="background1"/>
              </w:rPr>
            </w:pPr>
            <w:r w:rsidRPr="00B2226F">
              <w:rPr>
                <w:b/>
                <w:bCs/>
                <w:color w:val="FFFFFF" w:themeColor="background1"/>
              </w:rPr>
              <w:t>22</w:t>
            </w:r>
          </w:p>
        </w:tc>
        <w:tc>
          <w:tcPr>
            <w:tcW w:w="1392" w:type="dxa"/>
            <w:tcBorders>
              <w:top w:val="single" w:sz="8" w:space="0" w:color="000000"/>
              <w:left w:val="single" w:sz="8" w:space="0" w:color="000000"/>
              <w:bottom w:val="single" w:sz="8" w:space="0" w:color="000000"/>
              <w:right w:val="single" w:sz="8" w:space="0" w:color="000000"/>
            </w:tcBorders>
            <w:shd w:val="clear" w:color="auto" w:fill="0070C0"/>
            <w:tcMar>
              <w:top w:w="15" w:type="dxa"/>
              <w:left w:w="70" w:type="dxa"/>
              <w:bottom w:w="0" w:type="dxa"/>
              <w:right w:w="70" w:type="dxa"/>
            </w:tcMar>
            <w:vAlign w:val="bottom"/>
            <w:hideMark/>
          </w:tcPr>
          <w:p w:rsidR="00B2226F" w:rsidRPr="00B2226F" w:rsidRDefault="00B2226F" w:rsidP="00B2226F">
            <w:pPr>
              <w:pStyle w:val="Prrafodelista"/>
              <w:spacing w:after="0"/>
              <w:ind w:left="153"/>
              <w:jc w:val="center"/>
              <w:rPr>
                <w:b/>
                <w:bCs/>
                <w:color w:val="FFFFFF" w:themeColor="background1"/>
              </w:rPr>
            </w:pPr>
            <w:r w:rsidRPr="00B2226F">
              <w:rPr>
                <w:b/>
                <w:bCs/>
                <w:color w:val="FFFFFF" w:themeColor="background1"/>
              </w:rPr>
              <w:t>238</w:t>
            </w:r>
          </w:p>
        </w:tc>
        <w:tc>
          <w:tcPr>
            <w:tcW w:w="1365" w:type="dxa"/>
            <w:tcBorders>
              <w:top w:val="single" w:sz="8" w:space="0" w:color="000000"/>
              <w:left w:val="single" w:sz="8" w:space="0" w:color="000000"/>
              <w:bottom w:val="single" w:sz="8" w:space="0" w:color="000000"/>
              <w:right w:val="single" w:sz="8" w:space="0" w:color="000000"/>
            </w:tcBorders>
            <w:shd w:val="clear" w:color="auto" w:fill="0070C0"/>
            <w:tcMar>
              <w:top w:w="15" w:type="dxa"/>
              <w:left w:w="70" w:type="dxa"/>
              <w:bottom w:w="0" w:type="dxa"/>
              <w:right w:w="70" w:type="dxa"/>
            </w:tcMar>
            <w:vAlign w:val="bottom"/>
            <w:hideMark/>
          </w:tcPr>
          <w:p w:rsidR="00B2226F" w:rsidRPr="00B2226F" w:rsidRDefault="00B2226F" w:rsidP="00B2226F">
            <w:pPr>
              <w:pStyle w:val="Prrafodelista"/>
              <w:spacing w:after="0"/>
              <w:ind w:left="179"/>
              <w:jc w:val="center"/>
              <w:rPr>
                <w:b/>
                <w:bCs/>
                <w:color w:val="FFFFFF" w:themeColor="background1"/>
              </w:rPr>
            </w:pPr>
            <w:r w:rsidRPr="00B2226F">
              <w:rPr>
                <w:b/>
                <w:bCs/>
                <w:color w:val="FFFFFF" w:themeColor="background1"/>
              </w:rPr>
              <w:t>1.443</w:t>
            </w:r>
          </w:p>
        </w:tc>
        <w:tc>
          <w:tcPr>
            <w:tcW w:w="1365" w:type="dxa"/>
            <w:tcBorders>
              <w:top w:val="single" w:sz="8" w:space="0" w:color="000000"/>
              <w:left w:val="single" w:sz="8" w:space="0" w:color="000000"/>
              <w:bottom w:val="single" w:sz="8" w:space="0" w:color="000000"/>
              <w:right w:val="single" w:sz="8" w:space="0" w:color="000000"/>
            </w:tcBorders>
            <w:shd w:val="clear" w:color="auto" w:fill="0070C0"/>
            <w:tcMar>
              <w:top w:w="15" w:type="dxa"/>
              <w:left w:w="70" w:type="dxa"/>
              <w:bottom w:w="0" w:type="dxa"/>
              <w:right w:w="70" w:type="dxa"/>
            </w:tcMar>
            <w:vAlign w:val="bottom"/>
            <w:hideMark/>
          </w:tcPr>
          <w:p w:rsidR="00B2226F" w:rsidRPr="00B2226F" w:rsidRDefault="00B2226F" w:rsidP="00B2226F">
            <w:pPr>
              <w:pStyle w:val="Prrafodelista"/>
              <w:spacing w:after="0"/>
              <w:ind w:left="89"/>
              <w:jc w:val="center"/>
              <w:rPr>
                <w:b/>
                <w:bCs/>
                <w:color w:val="FFFFFF" w:themeColor="background1"/>
              </w:rPr>
            </w:pPr>
            <w:r w:rsidRPr="00B2226F">
              <w:rPr>
                <w:b/>
                <w:bCs/>
                <w:color w:val="FFFFFF" w:themeColor="background1"/>
              </w:rPr>
              <w:t>1.703</w:t>
            </w:r>
          </w:p>
        </w:tc>
      </w:tr>
    </w:tbl>
    <w:p w:rsidR="00B2226F" w:rsidRDefault="00B2226F" w:rsidP="00BD4BBC">
      <w:pPr>
        <w:pStyle w:val="Prrafodelista"/>
        <w:spacing w:after="0"/>
        <w:ind w:left="0"/>
        <w:jc w:val="both"/>
        <w:rPr>
          <w:b/>
          <w:bCs/>
          <w:color w:val="0070C0"/>
        </w:rPr>
      </w:pPr>
    </w:p>
    <w:p w:rsidR="00B2226F" w:rsidRPr="00B2226F" w:rsidRDefault="00B2226F" w:rsidP="00B2226F">
      <w:pPr>
        <w:jc w:val="both"/>
        <w:rPr>
          <w:bCs/>
          <w:noProof/>
          <w:lang w:eastAsia="es-CL"/>
        </w:rPr>
      </w:pPr>
      <w:r w:rsidRPr="00B2226F">
        <w:rPr>
          <w:b/>
          <w:bCs/>
          <w:noProof/>
          <w:lang w:eastAsia="es-CL"/>
        </w:rPr>
        <w:t>Indicador 4.2</w:t>
      </w:r>
      <w:r w:rsidRPr="00B2226F">
        <w:rPr>
          <w:bCs/>
          <w:noProof/>
          <w:lang w:eastAsia="es-CL"/>
        </w:rPr>
        <w:t xml:space="preserve"> Porcentaje de casos egresados de la Lista de Espera de consultas nuevas de especialidades médicas con destino Nivel de Especialidad, según meta calculada para cada Servicio de Salud. </w:t>
      </w:r>
    </w:p>
    <w:p w:rsidR="002B05A7" w:rsidRPr="00B2226F" w:rsidRDefault="002B05A7" w:rsidP="0003388A">
      <w:pPr>
        <w:numPr>
          <w:ilvl w:val="0"/>
          <w:numId w:val="4"/>
        </w:numPr>
        <w:spacing w:after="0"/>
        <w:jc w:val="both"/>
        <w:rPr>
          <w:bCs/>
          <w:noProof/>
          <w:lang w:eastAsia="es-CL"/>
        </w:rPr>
      </w:pPr>
      <w:r w:rsidRPr="00B2226F">
        <w:rPr>
          <w:bCs/>
          <w:noProof/>
          <w:lang w:eastAsia="es-CL"/>
        </w:rPr>
        <w:t xml:space="preserve">Resolución del 15,0% de su universo total según la meta definida para SS. </w:t>
      </w:r>
      <w:r w:rsidRPr="00B2226F">
        <w:rPr>
          <w:bCs/>
          <w:noProof/>
          <w:lang w:eastAsia="es-CL"/>
        </w:rPr>
        <w:tab/>
      </w:r>
    </w:p>
    <w:p w:rsidR="002B05A7" w:rsidRPr="00B2226F" w:rsidRDefault="002B05A7" w:rsidP="0003388A">
      <w:pPr>
        <w:numPr>
          <w:ilvl w:val="0"/>
          <w:numId w:val="4"/>
        </w:numPr>
        <w:spacing w:after="0"/>
        <w:jc w:val="both"/>
        <w:rPr>
          <w:bCs/>
          <w:noProof/>
          <w:lang w:eastAsia="es-CL"/>
        </w:rPr>
      </w:pPr>
      <w:r w:rsidRPr="00B2226F">
        <w:rPr>
          <w:bCs/>
          <w:noProof/>
          <w:lang w:eastAsia="es-CL"/>
        </w:rPr>
        <w:t>Resolución de 100,0% de casos con fecha de ingreso según meta definida para SS</w:t>
      </w:r>
    </w:p>
    <w:p w:rsidR="002B05A7" w:rsidRDefault="002B05A7" w:rsidP="0003388A">
      <w:pPr>
        <w:numPr>
          <w:ilvl w:val="0"/>
          <w:numId w:val="4"/>
        </w:numPr>
        <w:spacing w:after="0"/>
        <w:jc w:val="both"/>
        <w:rPr>
          <w:bCs/>
          <w:noProof/>
          <w:lang w:eastAsia="es-CL"/>
        </w:rPr>
      </w:pPr>
      <w:r w:rsidRPr="00B2226F">
        <w:rPr>
          <w:bCs/>
          <w:noProof/>
          <w:lang w:eastAsia="es-CL"/>
        </w:rPr>
        <w:t xml:space="preserve">Resolución del 100,0% de casos SENAME según la meta definida para SS. </w:t>
      </w:r>
    </w:p>
    <w:p w:rsidR="00B2226F" w:rsidRPr="00B2226F" w:rsidRDefault="00B2226F" w:rsidP="0003388A">
      <w:pPr>
        <w:numPr>
          <w:ilvl w:val="0"/>
          <w:numId w:val="4"/>
        </w:numPr>
        <w:spacing w:after="0"/>
        <w:jc w:val="both"/>
        <w:rPr>
          <w:bCs/>
          <w:noProof/>
          <w:lang w:eastAsia="es-CL"/>
        </w:rPr>
      </w:pPr>
      <w:r w:rsidRPr="00B2226F">
        <w:rPr>
          <w:bCs/>
          <w:noProof/>
          <w:lang w:eastAsia="es-CL"/>
        </w:rPr>
        <w:t>Resolución del 15,0%</w:t>
      </w:r>
      <w:r w:rsidRPr="00B2226F">
        <w:rPr>
          <w:b/>
          <w:bCs/>
          <w:noProof/>
          <w:lang w:eastAsia="es-CL"/>
        </w:rPr>
        <w:t xml:space="preserve"> </w:t>
      </w:r>
      <w:r w:rsidRPr="00B2226F">
        <w:rPr>
          <w:bCs/>
          <w:noProof/>
          <w:lang w:eastAsia="es-CL"/>
        </w:rPr>
        <w:t>del universo total de usuarios PRAIS primera generación con fecha de ingreso igual o anterior al 30 de junio de 2020.</w:t>
      </w:r>
    </w:p>
    <w:p w:rsidR="002A6B64" w:rsidRDefault="002A6B64">
      <w:pPr>
        <w:rPr>
          <w:b/>
          <w:bCs/>
          <w:color w:val="0070C0"/>
        </w:rPr>
      </w:pPr>
    </w:p>
    <w:p w:rsidR="002A6B64" w:rsidRPr="00BD4BBC" w:rsidRDefault="002A6B64" w:rsidP="0003388A">
      <w:pPr>
        <w:pStyle w:val="Prrafodelista"/>
        <w:numPr>
          <w:ilvl w:val="1"/>
          <w:numId w:val="8"/>
        </w:numPr>
        <w:spacing w:after="0"/>
        <w:jc w:val="both"/>
        <w:rPr>
          <w:b/>
          <w:bCs/>
          <w:color w:val="0070C0"/>
        </w:rPr>
      </w:pPr>
      <w:r w:rsidRPr="00BD4BBC">
        <w:rPr>
          <w:b/>
          <w:bCs/>
          <w:color w:val="0070C0"/>
        </w:rPr>
        <w:lastRenderedPageBreak/>
        <w:t>COMGES N°5. Reducción de los Tiempos de Espera por Intervenciones Quirúrgicas</w:t>
      </w:r>
    </w:p>
    <w:p w:rsidR="002A6B64" w:rsidRDefault="002A6B64" w:rsidP="002A6B64">
      <w:pPr>
        <w:spacing w:after="0"/>
        <w:jc w:val="both"/>
        <w:rPr>
          <w:b/>
          <w:bCs/>
          <w:color w:val="0070C0"/>
        </w:rPr>
      </w:pPr>
    </w:p>
    <w:p w:rsidR="002A6B64" w:rsidRPr="002A6B64" w:rsidRDefault="002A6B64" w:rsidP="002A6B64">
      <w:pPr>
        <w:spacing w:after="0"/>
        <w:jc w:val="both"/>
        <w:rPr>
          <w:bCs/>
          <w:color w:val="0070C0"/>
        </w:rPr>
      </w:pPr>
      <w:r w:rsidRPr="002A6B64">
        <w:rPr>
          <w:b/>
          <w:bCs/>
          <w:noProof/>
          <w:lang w:eastAsia="es-CL"/>
        </w:rPr>
        <w:t>Indicador 5.1.</w:t>
      </w:r>
      <w:r w:rsidRPr="002A6B64">
        <w:rPr>
          <w:bCs/>
          <w:noProof/>
          <w:lang w:eastAsia="es-CL"/>
        </w:rPr>
        <w:t xml:space="preserve"> Porcentaje de disminución de la lista de espera por </w:t>
      </w:r>
      <w:r w:rsidRPr="002A6B64">
        <w:rPr>
          <w:b/>
          <w:bCs/>
          <w:noProof/>
          <w:lang w:eastAsia="es-CL"/>
        </w:rPr>
        <w:t>intervenciones quirúrgicas menores</w:t>
      </w:r>
      <w:r w:rsidRPr="002A6B64">
        <w:rPr>
          <w:bCs/>
          <w:noProof/>
          <w:lang w:eastAsia="es-CL"/>
        </w:rPr>
        <w:t xml:space="preserve"> electivas en establecimientos de baja complejidad, ingresadas con fecha igual o anterior al 30 de junio del año 2020.</w:t>
      </w:r>
      <w:r w:rsidRPr="002A6B64">
        <w:rPr>
          <w:bCs/>
          <w:color w:val="0070C0"/>
        </w:rPr>
        <w:t xml:space="preserve"> </w:t>
      </w:r>
      <w:r w:rsidRPr="002A6B64">
        <w:rPr>
          <w:bCs/>
          <w:color w:val="0070C0"/>
        </w:rPr>
        <w:tab/>
      </w:r>
    </w:p>
    <w:p w:rsidR="002A6B64" w:rsidRDefault="002A6B64" w:rsidP="002A6B64">
      <w:pPr>
        <w:spacing w:after="0"/>
        <w:jc w:val="both"/>
        <w:rPr>
          <w:b/>
          <w:bCs/>
          <w:color w:val="0070C0"/>
        </w:rPr>
      </w:pPr>
    </w:p>
    <w:tbl>
      <w:tblPr>
        <w:tblStyle w:val="Tablaconcuadrcula"/>
        <w:tblW w:w="0" w:type="auto"/>
        <w:jc w:val="center"/>
        <w:tblLook w:val="04A0" w:firstRow="1" w:lastRow="0" w:firstColumn="1" w:lastColumn="0" w:noHBand="0" w:noVBand="1"/>
      </w:tblPr>
      <w:tblGrid>
        <w:gridCol w:w="2122"/>
        <w:gridCol w:w="1559"/>
        <w:gridCol w:w="1134"/>
        <w:gridCol w:w="1134"/>
        <w:gridCol w:w="992"/>
        <w:gridCol w:w="992"/>
      </w:tblGrid>
      <w:tr w:rsidR="00C8637F" w:rsidRPr="001C3F0B" w:rsidTr="00547B36">
        <w:trPr>
          <w:jc w:val="center"/>
        </w:trPr>
        <w:tc>
          <w:tcPr>
            <w:tcW w:w="2122" w:type="dxa"/>
            <w:shd w:val="clear" w:color="auto" w:fill="0070C0"/>
          </w:tcPr>
          <w:p w:rsidR="00C8637F" w:rsidRPr="001C3F0B" w:rsidRDefault="00C8637F" w:rsidP="002A6B64">
            <w:pPr>
              <w:jc w:val="both"/>
              <w:rPr>
                <w:b/>
                <w:bCs/>
                <w:color w:val="FFFFFF" w:themeColor="background1"/>
              </w:rPr>
            </w:pPr>
            <w:r w:rsidRPr="001C3F0B">
              <w:rPr>
                <w:b/>
                <w:bCs/>
                <w:color w:val="FFFFFF" w:themeColor="background1"/>
              </w:rPr>
              <w:t>Servicio de Salud</w:t>
            </w:r>
          </w:p>
        </w:tc>
        <w:tc>
          <w:tcPr>
            <w:tcW w:w="1559" w:type="dxa"/>
            <w:shd w:val="clear" w:color="auto" w:fill="0070C0"/>
          </w:tcPr>
          <w:p w:rsidR="00C8637F" w:rsidRPr="001C3F0B" w:rsidRDefault="00C8637F" w:rsidP="002A6B64">
            <w:pPr>
              <w:jc w:val="both"/>
              <w:rPr>
                <w:b/>
                <w:bCs/>
                <w:color w:val="FFFFFF" w:themeColor="background1"/>
              </w:rPr>
            </w:pPr>
            <w:r w:rsidRPr="001C3F0B">
              <w:rPr>
                <w:b/>
                <w:bCs/>
                <w:color w:val="FFFFFF" w:themeColor="background1"/>
              </w:rPr>
              <w:t>1° corte</w:t>
            </w:r>
          </w:p>
        </w:tc>
        <w:tc>
          <w:tcPr>
            <w:tcW w:w="1134" w:type="dxa"/>
            <w:shd w:val="clear" w:color="auto" w:fill="0070C0"/>
          </w:tcPr>
          <w:p w:rsidR="00C8637F" w:rsidRPr="001C3F0B" w:rsidRDefault="00C8637F" w:rsidP="002A6B64">
            <w:pPr>
              <w:jc w:val="both"/>
              <w:rPr>
                <w:b/>
                <w:bCs/>
                <w:color w:val="FFFFFF" w:themeColor="background1"/>
              </w:rPr>
            </w:pPr>
            <w:r w:rsidRPr="001C3F0B">
              <w:rPr>
                <w:b/>
                <w:bCs/>
                <w:color w:val="FFFFFF" w:themeColor="background1"/>
              </w:rPr>
              <w:t>2° corte</w:t>
            </w:r>
          </w:p>
        </w:tc>
        <w:tc>
          <w:tcPr>
            <w:tcW w:w="1134" w:type="dxa"/>
            <w:shd w:val="clear" w:color="auto" w:fill="0070C0"/>
          </w:tcPr>
          <w:p w:rsidR="00C8637F" w:rsidRPr="001C3F0B" w:rsidRDefault="00C8637F" w:rsidP="002A6B64">
            <w:pPr>
              <w:jc w:val="both"/>
              <w:rPr>
                <w:b/>
                <w:bCs/>
                <w:color w:val="FFFFFF" w:themeColor="background1"/>
              </w:rPr>
            </w:pPr>
            <w:r w:rsidRPr="001C3F0B">
              <w:rPr>
                <w:b/>
                <w:bCs/>
                <w:color w:val="FFFFFF" w:themeColor="background1"/>
              </w:rPr>
              <w:t>3° Corte</w:t>
            </w:r>
          </w:p>
        </w:tc>
        <w:tc>
          <w:tcPr>
            <w:tcW w:w="992" w:type="dxa"/>
            <w:shd w:val="clear" w:color="auto" w:fill="0070C0"/>
          </w:tcPr>
          <w:p w:rsidR="00C8637F" w:rsidRPr="001C3F0B" w:rsidRDefault="00C8637F" w:rsidP="002A6B64">
            <w:pPr>
              <w:jc w:val="both"/>
              <w:rPr>
                <w:b/>
                <w:bCs/>
                <w:color w:val="FFFFFF" w:themeColor="background1"/>
              </w:rPr>
            </w:pPr>
            <w:r w:rsidRPr="001C3F0B">
              <w:rPr>
                <w:b/>
                <w:bCs/>
                <w:color w:val="FFFFFF" w:themeColor="background1"/>
              </w:rPr>
              <w:t>4° Corte</w:t>
            </w:r>
          </w:p>
        </w:tc>
        <w:tc>
          <w:tcPr>
            <w:tcW w:w="992" w:type="dxa"/>
            <w:shd w:val="clear" w:color="auto" w:fill="0070C0"/>
          </w:tcPr>
          <w:p w:rsidR="00C8637F" w:rsidRPr="001C3F0B" w:rsidRDefault="00C8637F" w:rsidP="00C8637F">
            <w:pPr>
              <w:jc w:val="center"/>
              <w:rPr>
                <w:b/>
                <w:bCs/>
                <w:color w:val="FFFFFF" w:themeColor="background1"/>
              </w:rPr>
            </w:pPr>
            <w:r>
              <w:rPr>
                <w:b/>
                <w:bCs/>
                <w:color w:val="FFFFFF" w:themeColor="background1"/>
              </w:rPr>
              <w:t>Total</w:t>
            </w:r>
          </w:p>
        </w:tc>
      </w:tr>
      <w:tr w:rsidR="00C8637F" w:rsidRPr="002A6B64" w:rsidTr="00547B36">
        <w:trPr>
          <w:jc w:val="center"/>
        </w:trPr>
        <w:tc>
          <w:tcPr>
            <w:tcW w:w="2122" w:type="dxa"/>
          </w:tcPr>
          <w:p w:rsidR="00C8637F" w:rsidRPr="002A6B64" w:rsidRDefault="00C8637F" w:rsidP="002A6B64">
            <w:pPr>
              <w:jc w:val="both"/>
              <w:rPr>
                <w:bCs/>
              </w:rPr>
            </w:pPr>
            <w:r w:rsidRPr="002A6B64">
              <w:rPr>
                <w:bCs/>
              </w:rPr>
              <w:t>SS Osorno</w:t>
            </w:r>
          </w:p>
        </w:tc>
        <w:tc>
          <w:tcPr>
            <w:tcW w:w="1559" w:type="dxa"/>
          </w:tcPr>
          <w:p w:rsidR="00C8637F" w:rsidRPr="002A6B64" w:rsidRDefault="00C8637F" w:rsidP="002A6B64">
            <w:pPr>
              <w:jc w:val="center"/>
              <w:rPr>
                <w:bCs/>
              </w:rPr>
            </w:pPr>
            <w:r w:rsidRPr="002A6B64">
              <w:rPr>
                <w:bCs/>
              </w:rPr>
              <w:t>0</w:t>
            </w:r>
          </w:p>
        </w:tc>
        <w:tc>
          <w:tcPr>
            <w:tcW w:w="1134" w:type="dxa"/>
          </w:tcPr>
          <w:p w:rsidR="00C8637F" w:rsidRPr="002A6B64" w:rsidRDefault="00C8637F" w:rsidP="002A6B64">
            <w:pPr>
              <w:jc w:val="center"/>
              <w:rPr>
                <w:bCs/>
              </w:rPr>
            </w:pPr>
            <w:r w:rsidRPr="002A6B64">
              <w:rPr>
                <w:bCs/>
              </w:rPr>
              <w:t>12</w:t>
            </w:r>
          </w:p>
        </w:tc>
        <w:tc>
          <w:tcPr>
            <w:tcW w:w="1134" w:type="dxa"/>
          </w:tcPr>
          <w:p w:rsidR="00C8637F" w:rsidRPr="002A6B64" w:rsidRDefault="00C8637F" w:rsidP="002A6B64">
            <w:pPr>
              <w:jc w:val="center"/>
              <w:rPr>
                <w:bCs/>
              </w:rPr>
            </w:pPr>
            <w:r w:rsidRPr="002A6B64">
              <w:rPr>
                <w:bCs/>
              </w:rPr>
              <w:t>0</w:t>
            </w:r>
          </w:p>
        </w:tc>
        <w:tc>
          <w:tcPr>
            <w:tcW w:w="992" w:type="dxa"/>
          </w:tcPr>
          <w:p w:rsidR="00C8637F" w:rsidRPr="002A6B64" w:rsidRDefault="00C8637F" w:rsidP="002A6B64">
            <w:pPr>
              <w:jc w:val="center"/>
              <w:rPr>
                <w:bCs/>
              </w:rPr>
            </w:pPr>
            <w:r w:rsidRPr="002A6B64">
              <w:rPr>
                <w:bCs/>
              </w:rPr>
              <w:t>0</w:t>
            </w:r>
          </w:p>
        </w:tc>
        <w:tc>
          <w:tcPr>
            <w:tcW w:w="992" w:type="dxa"/>
          </w:tcPr>
          <w:p w:rsidR="00C8637F" w:rsidRPr="00C8637F" w:rsidRDefault="00C8637F" w:rsidP="002A6B64">
            <w:pPr>
              <w:jc w:val="center"/>
              <w:rPr>
                <w:b/>
                <w:bCs/>
              </w:rPr>
            </w:pPr>
            <w:r w:rsidRPr="00C8637F">
              <w:rPr>
                <w:b/>
                <w:bCs/>
              </w:rPr>
              <w:t>12</w:t>
            </w:r>
          </w:p>
        </w:tc>
      </w:tr>
    </w:tbl>
    <w:p w:rsidR="002A6B64" w:rsidRPr="002A6B64" w:rsidRDefault="002A6B64" w:rsidP="002A6B64">
      <w:pPr>
        <w:spacing w:after="0"/>
        <w:jc w:val="both"/>
        <w:rPr>
          <w:b/>
          <w:bCs/>
          <w:color w:val="0070C0"/>
        </w:rPr>
      </w:pPr>
    </w:p>
    <w:p w:rsidR="002A6B64" w:rsidRDefault="002A6B64" w:rsidP="002A6B64">
      <w:pPr>
        <w:spacing w:after="0"/>
        <w:jc w:val="both"/>
        <w:rPr>
          <w:bCs/>
          <w:noProof/>
          <w:lang w:eastAsia="es-CL"/>
        </w:rPr>
      </w:pPr>
      <w:r w:rsidRPr="002A6B64">
        <w:rPr>
          <w:b/>
          <w:bCs/>
          <w:noProof/>
          <w:lang w:eastAsia="es-CL"/>
        </w:rPr>
        <w:t>Indicador 5.</w:t>
      </w:r>
      <w:r>
        <w:rPr>
          <w:b/>
          <w:bCs/>
          <w:noProof/>
          <w:lang w:eastAsia="es-CL"/>
        </w:rPr>
        <w:t>2</w:t>
      </w:r>
      <w:r w:rsidRPr="002A6B64">
        <w:rPr>
          <w:b/>
          <w:bCs/>
          <w:noProof/>
          <w:lang w:eastAsia="es-CL"/>
        </w:rPr>
        <w:t>.</w:t>
      </w:r>
      <w:r w:rsidRPr="002A6B64">
        <w:rPr>
          <w:bCs/>
          <w:noProof/>
          <w:lang w:eastAsia="es-CL"/>
        </w:rPr>
        <w:t xml:space="preserve"> Porcentaje de casos resueltos de la lista de espera de intervenciones quirúrgicas electivas, según meta definida para cada Servicio de Salud.</w:t>
      </w:r>
    </w:p>
    <w:p w:rsidR="002A6B64" w:rsidRPr="002A6B64" w:rsidRDefault="002A6B64" w:rsidP="0003388A">
      <w:pPr>
        <w:pStyle w:val="Prrafodelista"/>
        <w:numPr>
          <w:ilvl w:val="0"/>
          <w:numId w:val="5"/>
        </w:numPr>
        <w:spacing w:after="0"/>
        <w:jc w:val="both"/>
        <w:rPr>
          <w:bCs/>
          <w:noProof/>
          <w:lang w:eastAsia="es-CL"/>
        </w:rPr>
      </w:pPr>
      <w:r w:rsidRPr="002A6B64">
        <w:rPr>
          <w:bCs/>
          <w:noProof/>
          <w:lang w:eastAsia="es-CL"/>
        </w:rPr>
        <w:t xml:space="preserve">Resolución del </w:t>
      </w:r>
      <w:r w:rsidRPr="002A6B64">
        <w:rPr>
          <w:b/>
          <w:bCs/>
          <w:noProof/>
          <w:lang w:eastAsia="es-CL"/>
        </w:rPr>
        <w:t xml:space="preserve">15,0% </w:t>
      </w:r>
      <w:r w:rsidRPr="002A6B64">
        <w:rPr>
          <w:bCs/>
          <w:noProof/>
          <w:lang w:eastAsia="es-CL"/>
        </w:rPr>
        <w:t xml:space="preserve">de su universo total según la meta definida para SS. </w:t>
      </w:r>
      <w:r w:rsidRPr="002A6B64">
        <w:rPr>
          <w:bCs/>
          <w:noProof/>
          <w:lang w:eastAsia="es-CL"/>
        </w:rPr>
        <w:tab/>
      </w:r>
    </w:p>
    <w:p w:rsidR="002A6B64" w:rsidRPr="002A6B64" w:rsidRDefault="002A6B64" w:rsidP="0003388A">
      <w:pPr>
        <w:pStyle w:val="Prrafodelista"/>
        <w:numPr>
          <w:ilvl w:val="0"/>
          <w:numId w:val="5"/>
        </w:numPr>
        <w:spacing w:after="0"/>
        <w:jc w:val="both"/>
        <w:rPr>
          <w:bCs/>
          <w:noProof/>
          <w:lang w:eastAsia="es-CL"/>
        </w:rPr>
      </w:pPr>
      <w:r w:rsidRPr="002A6B64">
        <w:rPr>
          <w:bCs/>
          <w:noProof/>
          <w:lang w:eastAsia="es-CL"/>
        </w:rPr>
        <w:t xml:space="preserve">Resolución de </w:t>
      </w:r>
      <w:r w:rsidRPr="002A6B64">
        <w:rPr>
          <w:b/>
          <w:bCs/>
          <w:noProof/>
          <w:lang w:eastAsia="es-CL"/>
        </w:rPr>
        <w:t xml:space="preserve">100,0% </w:t>
      </w:r>
      <w:r w:rsidRPr="002A6B64">
        <w:rPr>
          <w:bCs/>
          <w:noProof/>
          <w:lang w:eastAsia="es-CL"/>
        </w:rPr>
        <w:t xml:space="preserve">de casos con fecha de ingreso según meta definida para SS </w:t>
      </w:r>
      <w:r w:rsidRPr="002A6B64">
        <w:rPr>
          <w:bCs/>
          <w:noProof/>
          <w:lang w:eastAsia="es-CL"/>
        </w:rPr>
        <w:tab/>
      </w:r>
    </w:p>
    <w:p w:rsidR="002A6B64" w:rsidRPr="002A6B64" w:rsidRDefault="002A6B64" w:rsidP="0003388A">
      <w:pPr>
        <w:pStyle w:val="Prrafodelista"/>
        <w:numPr>
          <w:ilvl w:val="0"/>
          <w:numId w:val="5"/>
        </w:numPr>
        <w:spacing w:after="0"/>
        <w:jc w:val="both"/>
        <w:rPr>
          <w:bCs/>
          <w:noProof/>
          <w:lang w:eastAsia="es-CL"/>
        </w:rPr>
      </w:pPr>
      <w:r w:rsidRPr="002A6B64">
        <w:rPr>
          <w:bCs/>
          <w:noProof/>
          <w:lang w:eastAsia="es-CL"/>
        </w:rPr>
        <w:t xml:space="preserve">Resolución del </w:t>
      </w:r>
      <w:r w:rsidRPr="002A6B64">
        <w:rPr>
          <w:b/>
          <w:bCs/>
          <w:noProof/>
          <w:lang w:eastAsia="es-CL"/>
        </w:rPr>
        <w:t xml:space="preserve">100,0% </w:t>
      </w:r>
      <w:r w:rsidRPr="002A6B64">
        <w:rPr>
          <w:bCs/>
          <w:noProof/>
          <w:lang w:eastAsia="es-CL"/>
        </w:rPr>
        <w:t xml:space="preserve">de casos SENAME según la meta definida para SS. </w:t>
      </w:r>
    </w:p>
    <w:tbl>
      <w:tblPr>
        <w:tblStyle w:val="Tablaconcuadrcula"/>
        <w:tblW w:w="0" w:type="auto"/>
        <w:jc w:val="center"/>
        <w:tblLook w:val="04A0" w:firstRow="1" w:lastRow="0" w:firstColumn="1" w:lastColumn="0" w:noHBand="0" w:noVBand="1"/>
      </w:tblPr>
      <w:tblGrid>
        <w:gridCol w:w="2689"/>
        <w:gridCol w:w="992"/>
        <w:gridCol w:w="992"/>
        <w:gridCol w:w="992"/>
        <w:gridCol w:w="993"/>
        <w:gridCol w:w="850"/>
      </w:tblGrid>
      <w:tr w:rsidR="001C3F0B" w:rsidRPr="001C3F0B" w:rsidTr="00C8637F">
        <w:trPr>
          <w:jc w:val="center"/>
        </w:trPr>
        <w:tc>
          <w:tcPr>
            <w:tcW w:w="2689" w:type="dxa"/>
            <w:shd w:val="clear" w:color="auto" w:fill="0070C0"/>
          </w:tcPr>
          <w:p w:rsidR="002A6B64" w:rsidRPr="001C3F0B" w:rsidRDefault="002A6B64" w:rsidP="002B05A7">
            <w:pPr>
              <w:jc w:val="both"/>
              <w:rPr>
                <w:b/>
                <w:bCs/>
                <w:color w:val="FFFFFF" w:themeColor="background1"/>
              </w:rPr>
            </w:pPr>
            <w:r w:rsidRPr="001C3F0B">
              <w:rPr>
                <w:b/>
                <w:bCs/>
                <w:color w:val="FFFFFF" w:themeColor="background1"/>
              </w:rPr>
              <w:t>Establecimiento Destino</w:t>
            </w:r>
          </w:p>
        </w:tc>
        <w:tc>
          <w:tcPr>
            <w:tcW w:w="992" w:type="dxa"/>
            <w:shd w:val="clear" w:color="auto" w:fill="0070C0"/>
          </w:tcPr>
          <w:p w:rsidR="002A6B64" w:rsidRPr="001C3F0B" w:rsidRDefault="002A6B64" w:rsidP="002B05A7">
            <w:pPr>
              <w:jc w:val="both"/>
              <w:rPr>
                <w:b/>
                <w:bCs/>
                <w:color w:val="FFFFFF" w:themeColor="background1"/>
              </w:rPr>
            </w:pPr>
            <w:r w:rsidRPr="001C3F0B">
              <w:rPr>
                <w:b/>
                <w:bCs/>
                <w:color w:val="FFFFFF" w:themeColor="background1"/>
              </w:rPr>
              <w:t>1° corte</w:t>
            </w:r>
          </w:p>
        </w:tc>
        <w:tc>
          <w:tcPr>
            <w:tcW w:w="992" w:type="dxa"/>
            <w:shd w:val="clear" w:color="auto" w:fill="0070C0"/>
          </w:tcPr>
          <w:p w:rsidR="002A6B64" w:rsidRPr="001C3F0B" w:rsidRDefault="002A6B64" w:rsidP="002B05A7">
            <w:pPr>
              <w:jc w:val="both"/>
              <w:rPr>
                <w:b/>
                <w:bCs/>
                <w:color w:val="FFFFFF" w:themeColor="background1"/>
              </w:rPr>
            </w:pPr>
            <w:r w:rsidRPr="001C3F0B">
              <w:rPr>
                <w:b/>
                <w:bCs/>
                <w:color w:val="FFFFFF" w:themeColor="background1"/>
              </w:rPr>
              <w:t>2° corte</w:t>
            </w:r>
          </w:p>
        </w:tc>
        <w:tc>
          <w:tcPr>
            <w:tcW w:w="992" w:type="dxa"/>
            <w:shd w:val="clear" w:color="auto" w:fill="0070C0"/>
          </w:tcPr>
          <w:p w:rsidR="002A6B64" w:rsidRPr="001C3F0B" w:rsidRDefault="002A6B64" w:rsidP="002B05A7">
            <w:pPr>
              <w:jc w:val="both"/>
              <w:rPr>
                <w:b/>
                <w:bCs/>
                <w:color w:val="FFFFFF" w:themeColor="background1"/>
              </w:rPr>
            </w:pPr>
            <w:r w:rsidRPr="001C3F0B">
              <w:rPr>
                <w:b/>
                <w:bCs/>
                <w:color w:val="FFFFFF" w:themeColor="background1"/>
              </w:rPr>
              <w:t>3° Corte</w:t>
            </w:r>
          </w:p>
        </w:tc>
        <w:tc>
          <w:tcPr>
            <w:tcW w:w="993" w:type="dxa"/>
            <w:shd w:val="clear" w:color="auto" w:fill="0070C0"/>
          </w:tcPr>
          <w:p w:rsidR="002A6B64" w:rsidRPr="001C3F0B" w:rsidRDefault="002A6B64" w:rsidP="002B05A7">
            <w:pPr>
              <w:jc w:val="both"/>
              <w:rPr>
                <w:b/>
                <w:bCs/>
                <w:color w:val="FFFFFF" w:themeColor="background1"/>
              </w:rPr>
            </w:pPr>
            <w:r w:rsidRPr="001C3F0B">
              <w:rPr>
                <w:b/>
                <w:bCs/>
                <w:color w:val="FFFFFF" w:themeColor="background1"/>
              </w:rPr>
              <w:t>4° Corte</w:t>
            </w:r>
          </w:p>
        </w:tc>
        <w:tc>
          <w:tcPr>
            <w:tcW w:w="850" w:type="dxa"/>
            <w:shd w:val="clear" w:color="auto" w:fill="0070C0"/>
          </w:tcPr>
          <w:p w:rsidR="002A6B64" w:rsidRPr="001C3F0B" w:rsidRDefault="002A6B64" w:rsidP="00C8637F">
            <w:pPr>
              <w:jc w:val="center"/>
              <w:rPr>
                <w:b/>
                <w:bCs/>
                <w:color w:val="FFFFFF" w:themeColor="background1"/>
              </w:rPr>
            </w:pPr>
            <w:r w:rsidRPr="001C3F0B">
              <w:rPr>
                <w:b/>
                <w:bCs/>
                <w:color w:val="FFFFFF" w:themeColor="background1"/>
              </w:rPr>
              <w:t>Total</w:t>
            </w:r>
          </w:p>
        </w:tc>
      </w:tr>
      <w:tr w:rsidR="002A6B64" w:rsidRPr="002A6B64" w:rsidTr="00C8637F">
        <w:trPr>
          <w:jc w:val="center"/>
        </w:trPr>
        <w:tc>
          <w:tcPr>
            <w:tcW w:w="2689" w:type="dxa"/>
          </w:tcPr>
          <w:p w:rsidR="002A6B64" w:rsidRPr="002A6B64" w:rsidRDefault="002A6B64" w:rsidP="002B05A7">
            <w:pPr>
              <w:jc w:val="both"/>
              <w:rPr>
                <w:bCs/>
              </w:rPr>
            </w:pPr>
            <w:r>
              <w:rPr>
                <w:bCs/>
              </w:rPr>
              <w:t xml:space="preserve">Intervenciones </w:t>
            </w:r>
            <w:r w:rsidR="00C8637F">
              <w:rPr>
                <w:bCs/>
              </w:rPr>
              <w:t>Quirúrgicas</w:t>
            </w:r>
          </w:p>
        </w:tc>
        <w:tc>
          <w:tcPr>
            <w:tcW w:w="992" w:type="dxa"/>
          </w:tcPr>
          <w:p w:rsidR="002A6B64" w:rsidRPr="002A6B64" w:rsidRDefault="002A6B64" w:rsidP="002B05A7">
            <w:pPr>
              <w:jc w:val="center"/>
              <w:rPr>
                <w:bCs/>
              </w:rPr>
            </w:pPr>
            <w:r>
              <w:rPr>
                <w:bCs/>
              </w:rPr>
              <w:t>1</w:t>
            </w:r>
          </w:p>
        </w:tc>
        <w:tc>
          <w:tcPr>
            <w:tcW w:w="992" w:type="dxa"/>
          </w:tcPr>
          <w:p w:rsidR="002A6B64" w:rsidRPr="002A6B64" w:rsidRDefault="002A6B64" w:rsidP="002B05A7">
            <w:pPr>
              <w:jc w:val="center"/>
              <w:rPr>
                <w:bCs/>
              </w:rPr>
            </w:pPr>
            <w:r>
              <w:rPr>
                <w:bCs/>
              </w:rPr>
              <w:t>0</w:t>
            </w:r>
          </w:p>
        </w:tc>
        <w:tc>
          <w:tcPr>
            <w:tcW w:w="992" w:type="dxa"/>
          </w:tcPr>
          <w:p w:rsidR="002A6B64" w:rsidRPr="002A6B64" w:rsidRDefault="002A6B64" w:rsidP="002B05A7">
            <w:pPr>
              <w:jc w:val="center"/>
              <w:rPr>
                <w:bCs/>
              </w:rPr>
            </w:pPr>
            <w:r w:rsidRPr="002A6B64">
              <w:rPr>
                <w:bCs/>
              </w:rPr>
              <w:t>0</w:t>
            </w:r>
          </w:p>
        </w:tc>
        <w:tc>
          <w:tcPr>
            <w:tcW w:w="993" w:type="dxa"/>
          </w:tcPr>
          <w:p w:rsidR="002A6B64" w:rsidRPr="002A6B64" w:rsidRDefault="002A6B64" w:rsidP="002B05A7">
            <w:pPr>
              <w:jc w:val="center"/>
              <w:rPr>
                <w:bCs/>
              </w:rPr>
            </w:pPr>
            <w:r w:rsidRPr="002A6B64">
              <w:rPr>
                <w:bCs/>
              </w:rPr>
              <w:t>0</w:t>
            </w:r>
          </w:p>
        </w:tc>
        <w:tc>
          <w:tcPr>
            <w:tcW w:w="850" w:type="dxa"/>
          </w:tcPr>
          <w:p w:rsidR="002A6B64" w:rsidRPr="00C8637F" w:rsidRDefault="002A6B64" w:rsidP="002B05A7">
            <w:pPr>
              <w:jc w:val="center"/>
              <w:rPr>
                <w:b/>
                <w:bCs/>
              </w:rPr>
            </w:pPr>
            <w:r w:rsidRPr="00C8637F">
              <w:rPr>
                <w:b/>
                <w:bCs/>
              </w:rPr>
              <w:t>1</w:t>
            </w:r>
          </w:p>
        </w:tc>
      </w:tr>
    </w:tbl>
    <w:p w:rsidR="002A6B64" w:rsidRPr="002A6B64" w:rsidRDefault="002A6B64" w:rsidP="002A6B64">
      <w:pPr>
        <w:spacing w:after="0"/>
        <w:jc w:val="both"/>
        <w:rPr>
          <w:bCs/>
          <w:noProof/>
          <w:lang w:eastAsia="es-CL"/>
        </w:rPr>
      </w:pPr>
    </w:p>
    <w:p w:rsidR="002A6B64" w:rsidRDefault="002A6B64" w:rsidP="0003388A">
      <w:pPr>
        <w:pStyle w:val="Prrafodelista"/>
        <w:numPr>
          <w:ilvl w:val="0"/>
          <w:numId w:val="5"/>
        </w:numPr>
        <w:spacing w:after="0"/>
        <w:jc w:val="both"/>
        <w:rPr>
          <w:bCs/>
          <w:noProof/>
          <w:lang w:eastAsia="es-CL"/>
        </w:rPr>
      </w:pPr>
      <w:r w:rsidRPr="002A6B64">
        <w:rPr>
          <w:bCs/>
          <w:noProof/>
          <w:lang w:eastAsia="es-CL"/>
        </w:rPr>
        <w:t xml:space="preserve">Resolución del 15,0% del universo total de usuarios PRAIS primera generación con fecha de ingreso igual o anterior al 30 de junio de 2020. </w:t>
      </w:r>
      <w:r w:rsidRPr="002A6B64">
        <w:rPr>
          <w:bCs/>
          <w:noProof/>
          <w:lang w:eastAsia="es-CL"/>
        </w:rPr>
        <w:tab/>
      </w:r>
    </w:p>
    <w:tbl>
      <w:tblPr>
        <w:tblStyle w:val="Tablaconcuadrcula"/>
        <w:tblW w:w="0" w:type="auto"/>
        <w:jc w:val="center"/>
        <w:tblLook w:val="04A0" w:firstRow="1" w:lastRow="0" w:firstColumn="1" w:lastColumn="0" w:noHBand="0" w:noVBand="1"/>
      </w:tblPr>
      <w:tblGrid>
        <w:gridCol w:w="3261"/>
        <w:gridCol w:w="1559"/>
      </w:tblGrid>
      <w:tr w:rsidR="001C3F0B" w:rsidRPr="001C3F0B" w:rsidTr="001C3F0B">
        <w:trPr>
          <w:jc w:val="center"/>
        </w:trPr>
        <w:tc>
          <w:tcPr>
            <w:tcW w:w="3261" w:type="dxa"/>
            <w:shd w:val="clear" w:color="auto" w:fill="0070C0"/>
          </w:tcPr>
          <w:p w:rsidR="002A6B64" w:rsidRPr="001C3F0B" w:rsidRDefault="002A6B64" w:rsidP="002B05A7">
            <w:pPr>
              <w:jc w:val="both"/>
              <w:rPr>
                <w:b/>
                <w:bCs/>
                <w:color w:val="FFFFFF" w:themeColor="background1"/>
              </w:rPr>
            </w:pPr>
            <w:r w:rsidRPr="001C3F0B">
              <w:rPr>
                <w:b/>
                <w:bCs/>
                <w:color w:val="FFFFFF" w:themeColor="background1"/>
              </w:rPr>
              <w:t>Establecimiento</w:t>
            </w:r>
          </w:p>
        </w:tc>
        <w:tc>
          <w:tcPr>
            <w:tcW w:w="1559" w:type="dxa"/>
            <w:shd w:val="clear" w:color="auto" w:fill="0070C0"/>
          </w:tcPr>
          <w:p w:rsidR="002A6B64" w:rsidRPr="001C3F0B" w:rsidRDefault="002A6B64" w:rsidP="002B05A7">
            <w:pPr>
              <w:jc w:val="both"/>
              <w:rPr>
                <w:b/>
                <w:bCs/>
                <w:color w:val="FFFFFF" w:themeColor="background1"/>
              </w:rPr>
            </w:pPr>
            <w:r w:rsidRPr="001C3F0B">
              <w:rPr>
                <w:b/>
                <w:bCs/>
                <w:color w:val="FFFFFF" w:themeColor="background1"/>
              </w:rPr>
              <w:t>COMGES – IQ</w:t>
            </w:r>
          </w:p>
        </w:tc>
      </w:tr>
      <w:tr w:rsidR="002A6B64" w:rsidRPr="002A6B64" w:rsidTr="002A6B64">
        <w:trPr>
          <w:jc w:val="center"/>
        </w:trPr>
        <w:tc>
          <w:tcPr>
            <w:tcW w:w="3261" w:type="dxa"/>
          </w:tcPr>
          <w:p w:rsidR="002A6B64" w:rsidRPr="002A6B64" w:rsidRDefault="002A6B64" w:rsidP="002B05A7">
            <w:pPr>
              <w:jc w:val="both"/>
              <w:rPr>
                <w:bCs/>
              </w:rPr>
            </w:pPr>
            <w:r>
              <w:rPr>
                <w:bCs/>
              </w:rPr>
              <w:t>Hospital Base San José Osorno</w:t>
            </w:r>
          </w:p>
        </w:tc>
        <w:tc>
          <w:tcPr>
            <w:tcW w:w="1559" w:type="dxa"/>
          </w:tcPr>
          <w:p w:rsidR="002A6B64" w:rsidRPr="002A6B64" w:rsidRDefault="002A6B64" w:rsidP="002B05A7">
            <w:pPr>
              <w:jc w:val="center"/>
              <w:rPr>
                <w:bCs/>
              </w:rPr>
            </w:pPr>
            <w:r>
              <w:rPr>
                <w:bCs/>
              </w:rPr>
              <w:t>112</w:t>
            </w:r>
          </w:p>
        </w:tc>
      </w:tr>
    </w:tbl>
    <w:p w:rsidR="002A6B64" w:rsidRPr="002A6B64" w:rsidRDefault="002A6B64" w:rsidP="002A6B64">
      <w:pPr>
        <w:spacing w:after="0"/>
        <w:jc w:val="both"/>
        <w:rPr>
          <w:bCs/>
          <w:noProof/>
          <w:lang w:eastAsia="es-CL"/>
        </w:rPr>
      </w:pPr>
    </w:p>
    <w:p w:rsidR="002A6B64" w:rsidRDefault="002A6B64" w:rsidP="0003388A">
      <w:pPr>
        <w:pStyle w:val="Prrafodelista"/>
        <w:numPr>
          <w:ilvl w:val="1"/>
          <w:numId w:val="8"/>
        </w:numPr>
        <w:spacing w:after="0"/>
        <w:jc w:val="both"/>
        <w:rPr>
          <w:b/>
          <w:bCs/>
          <w:color w:val="0070C0"/>
        </w:rPr>
      </w:pPr>
      <w:r>
        <w:rPr>
          <w:b/>
          <w:bCs/>
          <w:color w:val="0070C0"/>
        </w:rPr>
        <w:t>COMGES N°6. Fortalecimiento de la Salud Bucal</w:t>
      </w:r>
    </w:p>
    <w:p w:rsidR="002A6B64" w:rsidRDefault="002A6B64" w:rsidP="002A6B64">
      <w:pPr>
        <w:spacing w:after="0"/>
        <w:jc w:val="both"/>
        <w:rPr>
          <w:b/>
          <w:bCs/>
          <w:color w:val="0070C0"/>
        </w:rPr>
      </w:pPr>
    </w:p>
    <w:p w:rsidR="002A6B64" w:rsidRDefault="002A6B64" w:rsidP="002A6B64">
      <w:pPr>
        <w:spacing w:after="0"/>
        <w:jc w:val="both"/>
        <w:rPr>
          <w:bCs/>
          <w:noProof/>
          <w:lang w:eastAsia="es-CL"/>
        </w:rPr>
      </w:pPr>
      <w:r w:rsidRPr="002A6B64">
        <w:rPr>
          <w:b/>
          <w:bCs/>
          <w:noProof/>
          <w:lang w:eastAsia="es-CL"/>
        </w:rPr>
        <w:t xml:space="preserve">Indicador </w:t>
      </w:r>
      <w:r>
        <w:rPr>
          <w:b/>
          <w:bCs/>
          <w:noProof/>
          <w:lang w:eastAsia="es-CL"/>
        </w:rPr>
        <w:t>6</w:t>
      </w:r>
      <w:r w:rsidRPr="002A6B64">
        <w:rPr>
          <w:b/>
          <w:bCs/>
          <w:noProof/>
          <w:lang w:eastAsia="es-CL"/>
        </w:rPr>
        <w:t>.</w:t>
      </w:r>
      <w:r>
        <w:rPr>
          <w:b/>
          <w:bCs/>
          <w:noProof/>
          <w:lang w:eastAsia="es-CL"/>
        </w:rPr>
        <w:t>1</w:t>
      </w:r>
      <w:r w:rsidRPr="002A6B64">
        <w:rPr>
          <w:b/>
          <w:bCs/>
          <w:noProof/>
          <w:lang w:eastAsia="es-CL"/>
        </w:rPr>
        <w:t>.</w:t>
      </w:r>
      <w:r w:rsidRPr="002A6B64">
        <w:rPr>
          <w:bCs/>
          <w:noProof/>
          <w:lang w:eastAsia="es-CL"/>
        </w:rPr>
        <w:t xml:space="preserve"> Porcentaje de utilización del Programa de Reforzamiento Odontológico de Atención Primaria de Salud (PRAPS) en la atención de casos de Lista de Espera de Consultas Nuevas en las Especialidades Odontológicas de Prótesis Removible, Endodoncia y Periodoncia.</w:t>
      </w:r>
    </w:p>
    <w:p w:rsidR="002A6B64" w:rsidRDefault="002A6B64" w:rsidP="002A6B64">
      <w:pPr>
        <w:spacing w:after="0"/>
        <w:jc w:val="both"/>
        <w:rPr>
          <w:bCs/>
          <w:noProof/>
          <w:lang w:eastAsia="es-CL"/>
        </w:rPr>
      </w:pPr>
    </w:p>
    <w:p w:rsidR="001C3F0B" w:rsidRDefault="001C3F0B" w:rsidP="001C3F0B">
      <w:pPr>
        <w:spacing w:after="0"/>
        <w:ind w:left="708"/>
        <w:jc w:val="both"/>
        <w:rPr>
          <w:bCs/>
          <w:noProof/>
          <w:lang w:eastAsia="es-CL"/>
        </w:rPr>
      </w:pPr>
      <w:r w:rsidRPr="001C3F0B">
        <w:rPr>
          <w:b/>
          <w:bCs/>
          <w:noProof/>
          <w:u w:val="single"/>
          <w:lang w:eastAsia="es-CL"/>
        </w:rPr>
        <w:t xml:space="preserve">Primer corte </w:t>
      </w:r>
      <w:r w:rsidRPr="001C3F0B">
        <w:rPr>
          <w:bCs/>
          <w:noProof/>
          <w:lang w:eastAsia="es-CL"/>
        </w:rPr>
        <w:t>: Levantamiento de la oferta de Programas de Reforzamiento Odontológicos en la Atención Primaria de Salud y listado de casos de Lista de Espera por Consulta Nueva de Especialidad Odontológica de Prótesis Removible, Endodoncia y Periodoncia con fecha de corte al 31 de marzo de 2021.</w:t>
      </w:r>
    </w:p>
    <w:p w:rsidR="001C3F0B" w:rsidRDefault="001C3F0B" w:rsidP="002A6B64">
      <w:pPr>
        <w:spacing w:after="0"/>
        <w:jc w:val="both"/>
        <w:rPr>
          <w:bCs/>
          <w:noProof/>
          <w:lang w:eastAsia="es-CL"/>
        </w:rPr>
      </w:pPr>
    </w:p>
    <w:p w:rsidR="002A6B64" w:rsidRPr="002A6B64" w:rsidRDefault="001C3F0B" w:rsidP="002A6B64">
      <w:pPr>
        <w:spacing w:after="0"/>
        <w:jc w:val="both"/>
        <w:rPr>
          <w:bCs/>
          <w:noProof/>
          <w:lang w:eastAsia="es-CL"/>
        </w:rPr>
      </w:pPr>
      <w:r w:rsidRPr="002A6B64">
        <w:rPr>
          <w:b/>
          <w:bCs/>
          <w:noProof/>
          <w:lang w:eastAsia="es-CL"/>
        </w:rPr>
        <w:t xml:space="preserve">Indicador </w:t>
      </w:r>
      <w:r w:rsidR="002A6B64" w:rsidRPr="002A6B64">
        <w:rPr>
          <w:b/>
          <w:bCs/>
          <w:noProof/>
          <w:lang w:eastAsia="es-CL"/>
        </w:rPr>
        <w:t>6.2</w:t>
      </w:r>
      <w:r>
        <w:rPr>
          <w:b/>
          <w:bCs/>
          <w:noProof/>
          <w:lang w:eastAsia="es-CL"/>
        </w:rPr>
        <w:t>.</w:t>
      </w:r>
      <w:r w:rsidR="002A6B64" w:rsidRPr="002A6B64">
        <w:rPr>
          <w:bCs/>
          <w:noProof/>
          <w:lang w:eastAsia="es-CL"/>
        </w:rPr>
        <w:t xml:space="preserve"> Porcentaje de disminución de la Lista de Espera por Consultas Nuevas de Especialidades Odontológicas de la Red Asistencial. </w:t>
      </w:r>
      <w:r w:rsidR="002A6B64" w:rsidRPr="002A6B64">
        <w:rPr>
          <w:bCs/>
          <w:noProof/>
          <w:lang w:eastAsia="es-CL"/>
        </w:rPr>
        <w:tab/>
      </w:r>
    </w:p>
    <w:p w:rsidR="002A6B64" w:rsidRPr="002A6B64" w:rsidRDefault="002A6B64" w:rsidP="002A6B64">
      <w:pPr>
        <w:spacing w:after="0"/>
        <w:jc w:val="both"/>
        <w:rPr>
          <w:bCs/>
          <w:noProof/>
          <w:lang w:eastAsia="es-CL"/>
        </w:rPr>
      </w:pPr>
    </w:p>
    <w:p w:rsidR="001C3F0B" w:rsidRDefault="001C3F0B" w:rsidP="001C3F0B">
      <w:pPr>
        <w:spacing w:after="0"/>
        <w:jc w:val="both"/>
        <w:rPr>
          <w:bCs/>
          <w:noProof/>
          <w:lang w:eastAsia="es-CL"/>
        </w:rPr>
      </w:pPr>
      <w:r w:rsidRPr="001C3F0B">
        <w:rPr>
          <w:b/>
          <w:bCs/>
          <w:noProof/>
          <w:u w:val="single"/>
          <w:lang w:eastAsia="es-CL"/>
        </w:rPr>
        <w:t xml:space="preserve">Primer corte </w:t>
      </w:r>
      <w:r w:rsidRPr="001C3F0B">
        <w:rPr>
          <w:bCs/>
          <w:noProof/>
          <w:lang w:eastAsia="es-CL"/>
        </w:rPr>
        <w:t xml:space="preserve">: </w:t>
      </w:r>
    </w:p>
    <w:p w:rsidR="001C3F0B" w:rsidRDefault="001C3F0B" w:rsidP="0003388A">
      <w:pPr>
        <w:pStyle w:val="Prrafodelista"/>
        <w:numPr>
          <w:ilvl w:val="0"/>
          <w:numId w:val="5"/>
        </w:numPr>
        <w:spacing w:after="0"/>
        <w:jc w:val="both"/>
        <w:rPr>
          <w:bCs/>
          <w:noProof/>
          <w:lang w:eastAsia="es-CL"/>
        </w:rPr>
      </w:pPr>
      <w:r w:rsidRPr="001C3F0B">
        <w:rPr>
          <w:bCs/>
          <w:noProof/>
          <w:lang w:eastAsia="es-CL"/>
        </w:rPr>
        <w:t xml:space="preserve">Resolución del 15,0% de su universo total según la meta definida para SS. </w:t>
      </w:r>
      <w:r w:rsidRPr="001C3F0B">
        <w:rPr>
          <w:bCs/>
          <w:noProof/>
          <w:lang w:eastAsia="es-CL"/>
        </w:rPr>
        <w:tab/>
      </w:r>
    </w:p>
    <w:p w:rsidR="001C3F0B" w:rsidRDefault="001C3F0B" w:rsidP="0003388A">
      <w:pPr>
        <w:pStyle w:val="Prrafodelista"/>
        <w:numPr>
          <w:ilvl w:val="0"/>
          <w:numId w:val="5"/>
        </w:numPr>
        <w:spacing w:after="0"/>
        <w:jc w:val="both"/>
        <w:rPr>
          <w:bCs/>
          <w:noProof/>
          <w:lang w:eastAsia="es-CL"/>
        </w:rPr>
      </w:pPr>
      <w:r w:rsidRPr="001C3F0B">
        <w:rPr>
          <w:bCs/>
          <w:noProof/>
          <w:lang w:eastAsia="es-CL"/>
        </w:rPr>
        <w:t xml:space="preserve">Resolución de </w:t>
      </w:r>
      <w:r w:rsidRPr="001C3F0B">
        <w:rPr>
          <w:b/>
          <w:bCs/>
          <w:noProof/>
          <w:lang w:eastAsia="es-CL"/>
        </w:rPr>
        <w:t xml:space="preserve">100,0% </w:t>
      </w:r>
      <w:r>
        <w:rPr>
          <w:b/>
          <w:bCs/>
          <w:noProof/>
          <w:lang w:eastAsia="es-CL"/>
        </w:rPr>
        <w:t xml:space="preserve"> </w:t>
      </w:r>
      <w:r w:rsidRPr="001C3F0B">
        <w:rPr>
          <w:bCs/>
          <w:noProof/>
          <w:lang w:eastAsia="es-CL"/>
        </w:rPr>
        <w:t xml:space="preserve">casos con fecha de ingreso según meta definida para SS </w:t>
      </w:r>
    </w:p>
    <w:p w:rsidR="001C3F0B" w:rsidRDefault="001C3F0B" w:rsidP="0003388A">
      <w:pPr>
        <w:pStyle w:val="Prrafodelista"/>
        <w:numPr>
          <w:ilvl w:val="0"/>
          <w:numId w:val="5"/>
        </w:numPr>
        <w:spacing w:after="0"/>
        <w:jc w:val="both"/>
        <w:rPr>
          <w:bCs/>
          <w:noProof/>
          <w:lang w:eastAsia="es-CL"/>
        </w:rPr>
      </w:pPr>
      <w:r w:rsidRPr="001C3F0B">
        <w:rPr>
          <w:bCs/>
          <w:noProof/>
          <w:lang w:eastAsia="es-CL"/>
        </w:rPr>
        <w:t xml:space="preserve">Resolución del </w:t>
      </w:r>
      <w:r w:rsidRPr="001C3F0B">
        <w:rPr>
          <w:b/>
          <w:bCs/>
          <w:noProof/>
          <w:lang w:eastAsia="es-CL"/>
        </w:rPr>
        <w:t xml:space="preserve">100,0% </w:t>
      </w:r>
      <w:r w:rsidRPr="001C3F0B">
        <w:rPr>
          <w:bCs/>
          <w:noProof/>
          <w:lang w:eastAsia="es-CL"/>
        </w:rPr>
        <w:t xml:space="preserve">casos SENAME según la meta definida para SS. ( fecha entrada </w:t>
      </w:r>
      <w:r>
        <w:rPr>
          <w:bCs/>
          <w:noProof/>
          <w:lang w:eastAsia="es-CL"/>
        </w:rPr>
        <w:t>&gt;</w:t>
      </w:r>
      <w:r w:rsidRPr="001C3F0B">
        <w:rPr>
          <w:bCs/>
          <w:noProof/>
          <w:lang w:eastAsia="es-CL"/>
        </w:rPr>
        <w:t xml:space="preserve"> a 1 año).</w:t>
      </w:r>
    </w:p>
    <w:p w:rsidR="001C3F0B" w:rsidRDefault="001C3F0B" w:rsidP="001C3F0B">
      <w:pPr>
        <w:pStyle w:val="Prrafodelista"/>
        <w:spacing w:after="0"/>
        <w:jc w:val="both"/>
        <w:rPr>
          <w:bCs/>
          <w:noProof/>
          <w:lang w:eastAsia="es-CL"/>
        </w:rPr>
      </w:pPr>
    </w:p>
    <w:p w:rsidR="001C3F0B" w:rsidRDefault="001C3F0B" w:rsidP="00192DAB">
      <w:pPr>
        <w:pStyle w:val="Prrafodelista"/>
        <w:spacing w:after="0"/>
        <w:jc w:val="center"/>
        <w:rPr>
          <w:bCs/>
          <w:noProof/>
          <w:lang w:eastAsia="es-CL"/>
        </w:rPr>
      </w:pPr>
      <w:r w:rsidRPr="001C3F0B">
        <w:rPr>
          <w:bCs/>
          <w:noProof/>
          <w:lang w:eastAsia="es-CL"/>
        </w:rPr>
        <w:drawing>
          <wp:inline distT="0" distB="0" distL="0" distR="0" wp14:anchorId="3635D65C" wp14:editId="603664A6">
            <wp:extent cx="3895725" cy="573436"/>
            <wp:effectExtent l="0" t="0" r="0" b="0"/>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10"/>
                    <a:srcRect l="35816" t="46259" r="40077" b="47482"/>
                    <a:stretch/>
                  </pic:blipFill>
                  <pic:spPr>
                    <a:xfrm>
                      <a:off x="0" y="0"/>
                      <a:ext cx="3966356" cy="583833"/>
                    </a:xfrm>
                    <a:prstGeom prst="rect">
                      <a:avLst/>
                    </a:prstGeom>
                  </pic:spPr>
                </pic:pic>
              </a:graphicData>
            </a:graphic>
          </wp:inline>
        </w:drawing>
      </w:r>
    </w:p>
    <w:p w:rsidR="001C3F0B" w:rsidRDefault="001C3F0B" w:rsidP="001C3F0B">
      <w:pPr>
        <w:pStyle w:val="Prrafodelista"/>
        <w:spacing w:after="0"/>
        <w:jc w:val="both"/>
        <w:rPr>
          <w:bCs/>
          <w:noProof/>
          <w:lang w:eastAsia="es-CL"/>
        </w:rPr>
      </w:pPr>
    </w:p>
    <w:p w:rsidR="002A6B64" w:rsidRDefault="001C3F0B" w:rsidP="0003388A">
      <w:pPr>
        <w:pStyle w:val="Prrafodelista"/>
        <w:numPr>
          <w:ilvl w:val="0"/>
          <w:numId w:val="5"/>
        </w:numPr>
        <w:spacing w:after="0"/>
        <w:jc w:val="both"/>
        <w:rPr>
          <w:bCs/>
          <w:noProof/>
          <w:lang w:eastAsia="es-CL"/>
        </w:rPr>
      </w:pPr>
      <w:r w:rsidRPr="001C3F0B">
        <w:rPr>
          <w:bCs/>
          <w:noProof/>
          <w:lang w:eastAsia="es-CL"/>
        </w:rPr>
        <w:lastRenderedPageBreak/>
        <w:t xml:space="preserve">Resolución del </w:t>
      </w:r>
      <w:r w:rsidRPr="001C3F0B">
        <w:rPr>
          <w:b/>
          <w:bCs/>
          <w:noProof/>
          <w:lang w:eastAsia="es-CL"/>
        </w:rPr>
        <w:t xml:space="preserve">15,0% </w:t>
      </w:r>
      <w:r w:rsidRPr="001C3F0B">
        <w:rPr>
          <w:bCs/>
          <w:noProof/>
          <w:lang w:eastAsia="es-CL"/>
        </w:rPr>
        <w:t>del universo total de usuarios PRAIS primera generación con fecha de ingreso igual o anterior al 30 de junio de 2020.</w:t>
      </w:r>
    </w:p>
    <w:p w:rsidR="001C3F0B" w:rsidRDefault="001C3F0B" w:rsidP="001C3F0B">
      <w:pPr>
        <w:spacing w:after="0"/>
        <w:jc w:val="both"/>
        <w:rPr>
          <w:bCs/>
          <w:noProof/>
          <w:lang w:eastAsia="es-CL"/>
        </w:rPr>
      </w:pPr>
    </w:p>
    <w:tbl>
      <w:tblPr>
        <w:tblStyle w:val="Tablaconcuadrcula"/>
        <w:tblW w:w="0" w:type="auto"/>
        <w:jc w:val="center"/>
        <w:tblLook w:val="04A0" w:firstRow="1" w:lastRow="0" w:firstColumn="1" w:lastColumn="0" w:noHBand="0" w:noVBand="1"/>
      </w:tblPr>
      <w:tblGrid>
        <w:gridCol w:w="3261"/>
        <w:gridCol w:w="2688"/>
      </w:tblGrid>
      <w:tr w:rsidR="001C3F0B" w:rsidRPr="001C3F0B" w:rsidTr="00192DAB">
        <w:trPr>
          <w:jc w:val="center"/>
        </w:trPr>
        <w:tc>
          <w:tcPr>
            <w:tcW w:w="3261" w:type="dxa"/>
            <w:shd w:val="clear" w:color="auto" w:fill="0070C0"/>
          </w:tcPr>
          <w:p w:rsidR="001C3F0B" w:rsidRPr="001C3F0B" w:rsidRDefault="001C3F0B" w:rsidP="002B05A7">
            <w:pPr>
              <w:jc w:val="both"/>
              <w:rPr>
                <w:b/>
                <w:bCs/>
                <w:color w:val="FFFFFF" w:themeColor="background1"/>
              </w:rPr>
            </w:pPr>
            <w:r w:rsidRPr="001C3F0B">
              <w:rPr>
                <w:b/>
                <w:bCs/>
                <w:color w:val="FFFFFF" w:themeColor="background1"/>
              </w:rPr>
              <w:t>Establecimiento</w:t>
            </w:r>
          </w:p>
        </w:tc>
        <w:tc>
          <w:tcPr>
            <w:tcW w:w="2688" w:type="dxa"/>
            <w:shd w:val="clear" w:color="auto" w:fill="0070C0"/>
          </w:tcPr>
          <w:p w:rsidR="001C3F0B" w:rsidRPr="001C3F0B" w:rsidRDefault="001C3F0B" w:rsidP="00192DAB">
            <w:pPr>
              <w:jc w:val="center"/>
              <w:rPr>
                <w:b/>
                <w:bCs/>
                <w:color w:val="FFFFFF" w:themeColor="background1"/>
              </w:rPr>
            </w:pPr>
            <w:r w:rsidRPr="001C3F0B">
              <w:rPr>
                <w:b/>
                <w:bCs/>
                <w:color w:val="FFFFFF" w:themeColor="background1"/>
              </w:rPr>
              <w:t>COMGES</w:t>
            </w:r>
            <w:r w:rsidR="00192DAB">
              <w:rPr>
                <w:b/>
                <w:bCs/>
                <w:color w:val="FFFFFF" w:themeColor="background1"/>
              </w:rPr>
              <w:t xml:space="preserve"> - </w:t>
            </w:r>
            <w:r>
              <w:rPr>
                <w:b/>
                <w:bCs/>
                <w:color w:val="FFFFFF" w:themeColor="background1"/>
              </w:rPr>
              <w:t>Odontológica</w:t>
            </w:r>
          </w:p>
        </w:tc>
      </w:tr>
      <w:tr w:rsidR="001C3F0B" w:rsidRPr="002A6B64" w:rsidTr="00192DAB">
        <w:trPr>
          <w:jc w:val="center"/>
        </w:trPr>
        <w:tc>
          <w:tcPr>
            <w:tcW w:w="3261" w:type="dxa"/>
          </w:tcPr>
          <w:p w:rsidR="001C3F0B" w:rsidRPr="002A6B64" w:rsidRDefault="001C3F0B" w:rsidP="002B05A7">
            <w:pPr>
              <w:jc w:val="both"/>
              <w:rPr>
                <w:bCs/>
              </w:rPr>
            </w:pPr>
            <w:r>
              <w:rPr>
                <w:bCs/>
              </w:rPr>
              <w:t>Hospital Base San José Osorno</w:t>
            </w:r>
          </w:p>
        </w:tc>
        <w:tc>
          <w:tcPr>
            <w:tcW w:w="2688" w:type="dxa"/>
          </w:tcPr>
          <w:p w:rsidR="001C3F0B" w:rsidRPr="002A6B64" w:rsidRDefault="001C3F0B" w:rsidP="002B05A7">
            <w:pPr>
              <w:jc w:val="center"/>
              <w:rPr>
                <w:bCs/>
              </w:rPr>
            </w:pPr>
            <w:r>
              <w:rPr>
                <w:bCs/>
              </w:rPr>
              <w:t>132</w:t>
            </w:r>
          </w:p>
        </w:tc>
      </w:tr>
      <w:tr w:rsidR="001C3F0B" w:rsidRPr="002A6B64" w:rsidTr="00192DAB">
        <w:trPr>
          <w:jc w:val="center"/>
        </w:trPr>
        <w:tc>
          <w:tcPr>
            <w:tcW w:w="3261" w:type="dxa"/>
          </w:tcPr>
          <w:p w:rsidR="001C3F0B" w:rsidRDefault="00192DAB" w:rsidP="002B05A7">
            <w:pPr>
              <w:jc w:val="both"/>
              <w:rPr>
                <w:bCs/>
              </w:rPr>
            </w:pPr>
            <w:r>
              <w:rPr>
                <w:bCs/>
              </w:rPr>
              <w:t xml:space="preserve">Hospital </w:t>
            </w:r>
            <w:proofErr w:type="spellStart"/>
            <w:r>
              <w:rPr>
                <w:bCs/>
              </w:rPr>
              <w:t>Purranque</w:t>
            </w:r>
            <w:proofErr w:type="spellEnd"/>
          </w:p>
        </w:tc>
        <w:tc>
          <w:tcPr>
            <w:tcW w:w="2688" w:type="dxa"/>
          </w:tcPr>
          <w:p w:rsidR="001C3F0B" w:rsidRDefault="00192DAB" w:rsidP="002B05A7">
            <w:pPr>
              <w:jc w:val="center"/>
              <w:rPr>
                <w:bCs/>
              </w:rPr>
            </w:pPr>
            <w:r>
              <w:rPr>
                <w:bCs/>
              </w:rPr>
              <w:t>7</w:t>
            </w:r>
          </w:p>
        </w:tc>
      </w:tr>
      <w:tr w:rsidR="00192DAB" w:rsidRPr="002A6B64" w:rsidTr="00192DAB">
        <w:trPr>
          <w:jc w:val="center"/>
        </w:trPr>
        <w:tc>
          <w:tcPr>
            <w:tcW w:w="3261" w:type="dxa"/>
          </w:tcPr>
          <w:p w:rsidR="00192DAB" w:rsidRDefault="00192DAB" w:rsidP="002B05A7">
            <w:pPr>
              <w:jc w:val="both"/>
              <w:rPr>
                <w:bCs/>
              </w:rPr>
            </w:pPr>
            <w:r>
              <w:rPr>
                <w:bCs/>
              </w:rPr>
              <w:t>Hospital Río Negro</w:t>
            </w:r>
          </w:p>
        </w:tc>
        <w:tc>
          <w:tcPr>
            <w:tcW w:w="2688" w:type="dxa"/>
          </w:tcPr>
          <w:p w:rsidR="00192DAB" w:rsidRDefault="00192DAB" w:rsidP="002B05A7">
            <w:pPr>
              <w:jc w:val="center"/>
              <w:rPr>
                <w:bCs/>
              </w:rPr>
            </w:pPr>
            <w:r>
              <w:rPr>
                <w:bCs/>
              </w:rPr>
              <w:t>3</w:t>
            </w:r>
          </w:p>
        </w:tc>
      </w:tr>
      <w:tr w:rsidR="00192DAB" w:rsidRPr="00192DAB" w:rsidTr="00192DAB">
        <w:trPr>
          <w:jc w:val="center"/>
        </w:trPr>
        <w:tc>
          <w:tcPr>
            <w:tcW w:w="3261" w:type="dxa"/>
            <w:shd w:val="clear" w:color="auto" w:fill="0070C0"/>
          </w:tcPr>
          <w:p w:rsidR="00192DAB" w:rsidRPr="00192DAB" w:rsidRDefault="00192DAB" w:rsidP="002B05A7">
            <w:pPr>
              <w:jc w:val="both"/>
              <w:rPr>
                <w:b/>
                <w:bCs/>
                <w:color w:val="FFFFFF" w:themeColor="background1"/>
              </w:rPr>
            </w:pPr>
            <w:r w:rsidRPr="00192DAB">
              <w:rPr>
                <w:b/>
                <w:bCs/>
                <w:color w:val="FFFFFF" w:themeColor="background1"/>
              </w:rPr>
              <w:t>Total</w:t>
            </w:r>
          </w:p>
        </w:tc>
        <w:tc>
          <w:tcPr>
            <w:tcW w:w="2688" w:type="dxa"/>
            <w:shd w:val="clear" w:color="auto" w:fill="0070C0"/>
          </w:tcPr>
          <w:p w:rsidR="00192DAB" w:rsidRPr="00192DAB" w:rsidRDefault="00192DAB" w:rsidP="002B05A7">
            <w:pPr>
              <w:jc w:val="center"/>
              <w:rPr>
                <w:b/>
                <w:bCs/>
                <w:color w:val="FFFFFF" w:themeColor="background1"/>
              </w:rPr>
            </w:pPr>
            <w:r w:rsidRPr="00192DAB">
              <w:rPr>
                <w:b/>
                <w:bCs/>
                <w:color w:val="FFFFFF" w:themeColor="background1"/>
              </w:rPr>
              <w:t>142</w:t>
            </w:r>
          </w:p>
        </w:tc>
      </w:tr>
    </w:tbl>
    <w:p w:rsidR="001C3F0B" w:rsidRDefault="001C3F0B" w:rsidP="001C3F0B">
      <w:pPr>
        <w:spacing w:after="0"/>
        <w:jc w:val="both"/>
        <w:rPr>
          <w:bCs/>
          <w:noProof/>
          <w:lang w:eastAsia="es-CL"/>
        </w:rPr>
      </w:pPr>
    </w:p>
    <w:p w:rsidR="00B011F2" w:rsidRDefault="00192DAB" w:rsidP="00192DAB">
      <w:pPr>
        <w:spacing w:after="0"/>
        <w:jc w:val="both"/>
        <w:rPr>
          <w:bCs/>
          <w:noProof/>
          <w:lang w:eastAsia="es-CL"/>
        </w:rPr>
      </w:pPr>
      <w:r w:rsidRPr="002A6B64">
        <w:rPr>
          <w:b/>
          <w:bCs/>
          <w:noProof/>
          <w:lang w:eastAsia="es-CL"/>
        </w:rPr>
        <w:t xml:space="preserve">Indicador </w:t>
      </w:r>
      <w:r w:rsidRPr="00192DAB">
        <w:rPr>
          <w:b/>
          <w:bCs/>
          <w:noProof/>
          <w:lang w:eastAsia="es-CL"/>
        </w:rPr>
        <w:t>6.3</w:t>
      </w:r>
      <w:r>
        <w:rPr>
          <w:b/>
          <w:bCs/>
          <w:noProof/>
          <w:lang w:eastAsia="es-CL"/>
        </w:rPr>
        <w:t>.</w:t>
      </w:r>
      <w:r w:rsidRPr="00192DAB">
        <w:rPr>
          <w:b/>
          <w:bCs/>
          <w:noProof/>
          <w:lang w:eastAsia="es-CL"/>
        </w:rPr>
        <w:t xml:space="preserve"> </w:t>
      </w:r>
      <w:r w:rsidRPr="00192DAB">
        <w:rPr>
          <w:bCs/>
          <w:noProof/>
          <w:lang w:eastAsia="es-CL"/>
        </w:rPr>
        <w:t>Porcentaje de cumplimiento de las acciones para el fortalecimiento de la salud bucal en el periodo.</w:t>
      </w:r>
    </w:p>
    <w:p w:rsidR="00192DAB" w:rsidRDefault="00192DAB" w:rsidP="00192DAB">
      <w:pPr>
        <w:spacing w:after="0"/>
        <w:jc w:val="both"/>
        <w:rPr>
          <w:b/>
          <w:bCs/>
          <w:noProof/>
          <w:lang w:eastAsia="es-CL"/>
        </w:rPr>
      </w:pPr>
    </w:p>
    <w:p w:rsidR="00192DAB" w:rsidRPr="00192DAB" w:rsidRDefault="00192DAB" w:rsidP="002B05A7">
      <w:pPr>
        <w:spacing w:after="0"/>
        <w:ind w:left="708"/>
        <w:jc w:val="both"/>
        <w:rPr>
          <w:bCs/>
          <w:noProof/>
          <w:lang w:eastAsia="es-CL"/>
        </w:rPr>
      </w:pPr>
      <w:r w:rsidRPr="00192DAB">
        <w:rPr>
          <w:b/>
          <w:bCs/>
          <w:noProof/>
          <w:lang w:eastAsia="es-CL"/>
        </w:rPr>
        <w:t>Primer corte:</w:t>
      </w:r>
      <w:r w:rsidRPr="00192DAB">
        <w:rPr>
          <w:bCs/>
          <w:noProof/>
          <w:lang w:eastAsia="es-CL"/>
        </w:rPr>
        <w:t xml:space="preserve"> Realizar una Jornada Virtual de coordinación de la Red Asistencial Odontológica en cada Servicio de Salud, con presentaciones de los referentes odontológicos de nivel primario y secundario. </w:t>
      </w:r>
    </w:p>
    <w:p w:rsidR="00192DAB" w:rsidRDefault="00192DAB" w:rsidP="002B05A7">
      <w:pPr>
        <w:spacing w:after="0"/>
        <w:ind w:left="708"/>
        <w:jc w:val="both"/>
        <w:rPr>
          <w:bCs/>
          <w:noProof/>
          <w:lang w:eastAsia="es-CL"/>
        </w:rPr>
      </w:pPr>
      <w:r w:rsidRPr="00192DAB">
        <w:rPr>
          <w:bCs/>
          <w:noProof/>
          <w:lang w:eastAsia="es-CL"/>
        </w:rPr>
        <w:t xml:space="preserve">Adaptación de los Protocolos de Referencia y Contrarreferencia Nacionales en las especialidades de Endodoncia, Odontopediatría y Periodoncia. Este proceso de adaptación se debe realizar con grupos de trabajo representativos de la Red Asistencial (especialistas, generales, administrativos, encargados de registro, etc.). </w:t>
      </w:r>
    </w:p>
    <w:p w:rsidR="00192DAB" w:rsidRPr="00192DAB" w:rsidRDefault="00192DAB" w:rsidP="00192DAB">
      <w:pPr>
        <w:spacing w:after="0"/>
        <w:jc w:val="both"/>
        <w:rPr>
          <w:bCs/>
          <w:noProof/>
          <w:lang w:eastAsia="es-CL"/>
        </w:rPr>
      </w:pPr>
    </w:p>
    <w:p w:rsidR="00B011F2" w:rsidRDefault="002B05A7" w:rsidP="002B05A7">
      <w:pPr>
        <w:spacing w:after="0"/>
        <w:jc w:val="both"/>
        <w:rPr>
          <w:bCs/>
          <w:noProof/>
          <w:lang w:eastAsia="es-CL"/>
        </w:rPr>
      </w:pPr>
      <w:r w:rsidRPr="002B05A7">
        <w:rPr>
          <w:b/>
          <w:bCs/>
          <w:noProof/>
          <w:lang w:eastAsia="es-CL"/>
        </w:rPr>
        <w:t>Indicador 6.4.</w:t>
      </w:r>
      <w:r w:rsidRPr="002B05A7">
        <w:rPr>
          <w:bCs/>
          <w:noProof/>
          <w:lang w:eastAsia="es-CL"/>
        </w:rPr>
        <w:t xml:space="preserve"> Índice de Ocupación Dental (IOD) del Servicio de Salud en el periodo.</w:t>
      </w:r>
    </w:p>
    <w:p w:rsidR="002B05A7" w:rsidRDefault="002B05A7" w:rsidP="002B05A7">
      <w:pPr>
        <w:spacing w:after="0"/>
        <w:jc w:val="both"/>
        <w:rPr>
          <w:bCs/>
          <w:noProof/>
          <w:lang w:eastAsia="es-CL"/>
        </w:rPr>
      </w:pPr>
    </w:p>
    <w:p w:rsidR="002B05A7" w:rsidRPr="002B05A7" w:rsidRDefault="002B05A7" w:rsidP="002B05A7">
      <w:pPr>
        <w:spacing w:after="0"/>
        <w:ind w:left="708"/>
        <w:jc w:val="both"/>
        <w:rPr>
          <w:bCs/>
          <w:noProof/>
          <w:lang w:eastAsia="es-CL"/>
        </w:rPr>
      </w:pPr>
      <w:r w:rsidRPr="002B05A7">
        <w:rPr>
          <w:bCs/>
          <w:noProof/>
          <w:lang w:eastAsia="es-CL"/>
        </w:rPr>
        <w:t>N</w:t>
      </w:r>
      <w:r w:rsidR="00BD4BBC">
        <w:rPr>
          <w:bCs/>
          <w:noProof/>
          <w:lang w:eastAsia="es-CL"/>
        </w:rPr>
        <w:t>úmero de</w:t>
      </w:r>
      <w:r w:rsidRPr="002B05A7">
        <w:rPr>
          <w:bCs/>
          <w:noProof/>
          <w:lang w:eastAsia="es-CL"/>
        </w:rPr>
        <w:t xml:space="preserve"> sillones dentales disponibles por Servicio de Salud. Si no envía el </w:t>
      </w:r>
      <w:r w:rsidR="00BD4BBC" w:rsidRPr="002B05A7">
        <w:rPr>
          <w:bCs/>
          <w:noProof/>
          <w:lang w:eastAsia="es-CL"/>
        </w:rPr>
        <w:t>N</w:t>
      </w:r>
      <w:r w:rsidR="00BD4BBC">
        <w:rPr>
          <w:bCs/>
          <w:noProof/>
          <w:lang w:eastAsia="es-CL"/>
        </w:rPr>
        <w:t xml:space="preserve">úmero </w:t>
      </w:r>
      <w:r w:rsidRPr="002B05A7">
        <w:rPr>
          <w:bCs/>
          <w:noProof/>
          <w:lang w:eastAsia="es-CL"/>
        </w:rPr>
        <w:t xml:space="preserve">de sillones dentales disponibles por establecimiento, se calificará con un 0%. </w:t>
      </w:r>
    </w:p>
    <w:p w:rsidR="002B05A7" w:rsidRDefault="002B05A7" w:rsidP="002B05A7">
      <w:pPr>
        <w:spacing w:after="0"/>
        <w:jc w:val="both"/>
        <w:rPr>
          <w:bCs/>
          <w:noProof/>
          <w:lang w:eastAsia="es-CL"/>
        </w:rPr>
      </w:pPr>
    </w:p>
    <w:p w:rsidR="00BD4BBC" w:rsidRDefault="00BD4BBC">
      <w:pPr>
        <w:rPr>
          <w:b/>
          <w:bCs/>
          <w:color w:val="0070C0"/>
        </w:rPr>
      </w:pPr>
      <w:r>
        <w:rPr>
          <w:b/>
          <w:bCs/>
          <w:color w:val="0070C0"/>
        </w:rPr>
        <w:br w:type="page"/>
      </w:r>
    </w:p>
    <w:p w:rsidR="002B05A7" w:rsidRPr="00930460" w:rsidRDefault="002B05A7" w:rsidP="0003388A">
      <w:pPr>
        <w:pStyle w:val="Prrafodelista"/>
        <w:numPr>
          <w:ilvl w:val="0"/>
          <w:numId w:val="8"/>
        </w:numPr>
        <w:spacing w:after="0"/>
        <w:jc w:val="both"/>
        <w:rPr>
          <w:b/>
          <w:bCs/>
          <w:color w:val="0070C0"/>
        </w:rPr>
      </w:pPr>
      <w:r w:rsidRPr="00930460">
        <w:rPr>
          <w:b/>
          <w:bCs/>
          <w:color w:val="0070C0"/>
        </w:rPr>
        <w:lastRenderedPageBreak/>
        <w:t>L</w:t>
      </w:r>
      <w:r w:rsidR="007D53B7" w:rsidRPr="00930460">
        <w:rPr>
          <w:b/>
          <w:bCs/>
          <w:color w:val="0070C0"/>
        </w:rPr>
        <w:t>ista de Espera de Neurología Adultos</w:t>
      </w:r>
      <w:r w:rsidRPr="00930460">
        <w:rPr>
          <w:b/>
          <w:bCs/>
          <w:color w:val="0070C0"/>
        </w:rPr>
        <w:t>, según Establecimiento de Origen</w:t>
      </w:r>
    </w:p>
    <w:p w:rsidR="007D53B7" w:rsidRDefault="007D53B7" w:rsidP="007D53B7">
      <w:pPr>
        <w:pStyle w:val="Prrafodelista"/>
        <w:spacing w:after="0"/>
        <w:ind w:left="360"/>
        <w:jc w:val="both"/>
        <w:rPr>
          <w:b/>
          <w:bCs/>
          <w:color w:val="0070C0"/>
        </w:rPr>
      </w:pPr>
    </w:p>
    <w:p w:rsidR="00BD4BBC" w:rsidRPr="00DA56BF" w:rsidRDefault="006F5652" w:rsidP="00BD4BBC">
      <w:pPr>
        <w:spacing w:after="0"/>
        <w:jc w:val="both"/>
        <w:rPr>
          <w:bCs/>
          <w:noProof/>
          <w:lang w:eastAsia="es-CL"/>
        </w:rPr>
      </w:pPr>
      <w:r w:rsidRPr="00DA56BF">
        <w:rPr>
          <w:bCs/>
          <w:noProof/>
          <w:lang w:eastAsia="es-CL"/>
        </w:rPr>
        <w:t xml:space="preserve">Se solicita revisar los </w:t>
      </w:r>
      <w:r w:rsidR="00DA56BF">
        <w:rPr>
          <w:bCs/>
          <w:noProof/>
          <w:lang w:eastAsia="es-CL"/>
        </w:rPr>
        <w:t>casos má</w:t>
      </w:r>
      <w:r w:rsidRPr="00DA56BF">
        <w:rPr>
          <w:bCs/>
          <w:noProof/>
          <w:lang w:eastAsia="es-CL"/>
        </w:rPr>
        <w:t>s antiguos, años 2018 y 2019</w:t>
      </w:r>
      <w:r w:rsidR="00DA56BF">
        <w:rPr>
          <w:bCs/>
          <w:noProof/>
          <w:lang w:eastAsia="es-CL"/>
        </w:rPr>
        <w:t>. Realizar gestió</w:t>
      </w:r>
      <w:r w:rsidRPr="00DA56BF">
        <w:rPr>
          <w:bCs/>
          <w:noProof/>
          <w:lang w:eastAsia="es-CL"/>
        </w:rPr>
        <w:t xml:space="preserve">n de egreos si amerita, y en lo posible  seguir revisando los años siguientes. </w:t>
      </w:r>
    </w:p>
    <w:p w:rsidR="00BD4BBC" w:rsidRPr="002B05A7" w:rsidRDefault="00BD4BBC" w:rsidP="007D53B7">
      <w:pPr>
        <w:pStyle w:val="Prrafodelista"/>
        <w:spacing w:after="0"/>
        <w:ind w:left="360"/>
        <w:jc w:val="both"/>
        <w:rPr>
          <w:b/>
          <w:bCs/>
          <w:color w:val="0070C0"/>
        </w:rPr>
      </w:pPr>
    </w:p>
    <w:tbl>
      <w:tblPr>
        <w:tblW w:w="6941" w:type="dxa"/>
        <w:jc w:val="center"/>
        <w:tblCellMar>
          <w:left w:w="0" w:type="dxa"/>
          <w:right w:w="0" w:type="dxa"/>
        </w:tblCellMar>
        <w:tblLook w:val="0600" w:firstRow="0" w:lastRow="0" w:firstColumn="0" w:lastColumn="0" w:noHBand="1" w:noVBand="1"/>
      </w:tblPr>
      <w:tblGrid>
        <w:gridCol w:w="988"/>
        <w:gridCol w:w="2268"/>
        <w:gridCol w:w="708"/>
        <w:gridCol w:w="709"/>
        <w:gridCol w:w="709"/>
        <w:gridCol w:w="709"/>
        <w:gridCol w:w="850"/>
      </w:tblGrid>
      <w:tr w:rsidR="002B05A7" w:rsidRPr="002B05A7" w:rsidTr="002B05A7">
        <w:trPr>
          <w:trHeight w:val="339"/>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DEBF7"/>
            <w:tcMar>
              <w:top w:w="13" w:type="dxa"/>
              <w:left w:w="13" w:type="dxa"/>
              <w:bottom w:w="0" w:type="dxa"/>
              <w:right w:w="13" w:type="dxa"/>
            </w:tcMar>
            <w:vAlign w:val="bottom"/>
            <w:hideMark/>
          </w:tcPr>
          <w:p w:rsidR="002B05A7" w:rsidRPr="002B05A7" w:rsidRDefault="002B05A7" w:rsidP="002B05A7">
            <w:pPr>
              <w:spacing w:after="0"/>
              <w:jc w:val="both"/>
              <w:rPr>
                <w:bCs/>
                <w:noProof/>
                <w:lang w:eastAsia="es-CL"/>
              </w:rPr>
            </w:pPr>
            <w:r>
              <w:rPr>
                <w:b/>
                <w:bCs/>
                <w:noProof/>
                <w:lang w:eastAsia="es-CL"/>
              </w:rPr>
              <w:t>Código</w:t>
            </w:r>
          </w:p>
        </w:tc>
        <w:tc>
          <w:tcPr>
            <w:tcW w:w="2268" w:type="dxa"/>
            <w:tcBorders>
              <w:top w:val="single" w:sz="4" w:space="0" w:color="000000"/>
              <w:left w:val="single" w:sz="4" w:space="0" w:color="000000"/>
              <w:bottom w:val="single" w:sz="4" w:space="0" w:color="000000"/>
              <w:right w:val="single" w:sz="4" w:space="0" w:color="000000"/>
            </w:tcBorders>
            <w:shd w:val="clear" w:color="auto" w:fill="DDEBF7"/>
            <w:tcMar>
              <w:top w:w="13" w:type="dxa"/>
              <w:left w:w="13" w:type="dxa"/>
              <w:bottom w:w="0" w:type="dxa"/>
              <w:right w:w="13" w:type="dxa"/>
            </w:tcMar>
            <w:vAlign w:val="bottom"/>
            <w:hideMark/>
          </w:tcPr>
          <w:p w:rsidR="002B05A7" w:rsidRPr="002B05A7" w:rsidRDefault="002B05A7" w:rsidP="002B05A7">
            <w:pPr>
              <w:spacing w:after="0"/>
              <w:jc w:val="both"/>
              <w:rPr>
                <w:bCs/>
                <w:noProof/>
                <w:lang w:eastAsia="es-CL"/>
              </w:rPr>
            </w:pPr>
            <w:r>
              <w:rPr>
                <w:b/>
                <w:bCs/>
                <w:noProof/>
                <w:lang w:eastAsia="es-CL"/>
              </w:rPr>
              <w:t>E</w:t>
            </w:r>
            <w:r w:rsidRPr="002B05A7">
              <w:rPr>
                <w:b/>
                <w:bCs/>
                <w:noProof/>
                <w:lang w:eastAsia="es-CL"/>
              </w:rPr>
              <w:t xml:space="preserve">stablecimiento </w:t>
            </w:r>
          </w:p>
        </w:tc>
        <w:tc>
          <w:tcPr>
            <w:tcW w:w="708" w:type="dxa"/>
            <w:tcBorders>
              <w:top w:val="single" w:sz="4"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bottom"/>
            <w:hideMark/>
          </w:tcPr>
          <w:p w:rsidR="002B05A7" w:rsidRPr="002B05A7" w:rsidRDefault="002B05A7" w:rsidP="002B05A7">
            <w:pPr>
              <w:spacing w:after="0"/>
              <w:jc w:val="center"/>
              <w:rPr>
                <w:bCs/>
                <w:noProof/>
                <w:lang w:eastAsia="es-CL"/>
              </w:rPr>
            </w:pPr>
            <w:r w:rsidRPr="002B05A7">
              <w:rPr>
                <w:b/>
                <w:bCs/>
                <w:noProof/>
                <w:lang w:eastAsia="es-CL"/>
              </w:rPr>
              <w:t>2018</w:t>
            </w:r>
          </w:p>
        </w:tc>
        <w:tc>
          <w:tcPr>
            <w:tcW w:w="709" w:type="dxa"/>
            <w:tcBorders>
              <w:top w:val="single" w:sz="4" w:space="0" w:color="000000"/>
              <w:left w:val="single" w:sz="4" w:space="0" w:color="000000"/>
              <w:bottom w:val="single" w:sz="4" w:space="0" w:color="000000"/>
              <w:right w:val="single" w:sz="4" w:space="0" w:color="000000"/>
            </w:tcBorders>
            <w:shd w:val="clear" w:color="auto" w:fill="FCE4D6"/>
            <w:tcMar>
              <w:top w:w="13" w:type="dxa"/>
              <w:left w:w="13" w:type="dxa"/>
              <w:bottom w:w="0" w:type="dxa"/>
              <w:right w:w="13" w:type="dxa"/>
            </w:tcMar>
            <w:vAlign w:val="bottom"/>
            <w:hideMark/>
          </w:tcPr>
          <w:p w:rsidR="002B05A7" w:rsidRPr="002B05A7" w:rsidRDefault="002B05A7" w:rsidP="002B05A7">
            <w:pPr>
              <w:spacing w:after="0"/>
              <w:jc w:val="center"/>
              <w:rPr>
                <w:bCs/>
                <w:noProof/>
                <w:lang w:eastAsia="es-CL"/>
              </w:rPr>
            </w:pPr>
            <w:r w:rsidRPr="002B05A7">
              <w:rPr>
                <w:b/>
                <w:bCs/>
                <w:noProof/>
                <w:lang w:eastAsia="es-CL"/>
              </w:rPr>
              <w:t>2019</w:t>
            </w:r>
          </w:p>
        </w:tc>
        <w:tc>
          <w:tcPr>
            <w:tcW w:w="709" w:type="dxa"/>
            <w:tcBorders>
              <w:top w:val="single" w:sz="4" w:space="0" w:color="000000"/>
              <w:left w:val="single" w:sz="4" w:space="0" w:color="000000"/>
              <w:bottom w:val="single" w:sz="4" w:space="0" w:color="000000"/>
              <w:right w:val="single" w:sz="4" w:space="0" w:color="000000"/>
            </w:tcBorders>
            <w:shd w:val="clear" w:color="auto" w:fill="C6E0B4"/>
            <w:tcMar>
              <w:top w:w="13" w:type="dxa"/>
              <w:left w:w="13" w:type="dxa"/>
              <w:bottom w:w="0" w:type="dxa"/>
              <w:right w:w="13" w:type="dxa"/>
            </w:tcMar>
            <w:vAlign w:val="bottom"/>
            <w:hideMark/>
          </w:tcPr>
          <w:p w:rsidR="002B05A7" w:rsidRPr="002B05A7" w:rsidRDefault="002B05A7" w:rsidP="002B05A7">
            <w:pPr>
              <w:spacing w:after="0"/>
              <w:jc w:val="center"/>
              <w:rPr>
                <w:bCs/>
                <w:noProof/>
                <w:lang w:eastAsia="es-CL"/>
              </w:rPr>
            </w:pPr>
            <w:r w:rsidRPr="002B05A7">
              <w:rPr>
                <w:b/>
                <w:bCs/>
                <w:noProof/>
                <w:lang w:eastAsia="es-CL"/>
              </w:rPr>
              <w:t>2020</w:t>
            </w:r>
          </w:p>
        </w:tc>
        <w:tc>
          <w:tcPr>
            <w:tcW w:w="709" w:type="dxa"/>
            <w:tcBorders>
              <w:top w:val="single" w:sz="4" w:space="0" w:color="000000"/>
              <w:left w:val="single" w:sz="4" w:space="0" w:color="000000"/>
              <w:bottom w:val="single" w:sz="4" w:space="0" w:color="000000"/>
              <w:right w:val="single" w:sz="4" w:space="0" w:color="000000"/>
            </w:tcBorders>
            <w:shd w:val="clear" w:color="auto" w:fill="E2EFDA"/>
            <w:tcMar>
              <w:top w:w="13" w:type="dxa"/>
              <w:left w:w="13" w:type="dxa"/>
              <w:bottom w:w="0" w:type="dxa"/>
              <w:right w:w="13" w:type="dxa"/>
            </w:tcMar>
            <w:vAlign w:val="bottom"/>
            <w:hideMark/>
          </w:tcPr>
          <w:p w:rsidR="002B05A7" w:rsidRPr="002B05A7" w:rsidRDefault="002B05A7" w:rsidP="002B05A7">
            <w:pPr>
              <w:spacing w:after="0"/>
              <w:jc w:val="center"/>
              <w:rPr>
                <w:bCs/>
                <w:noProof/>
                <w:lang w:eastAsia="es-CL"/>
              </w:rPr>
            </w:pPr>
            <w:r w:rsidRPr="002B05A7">
              <w:rPr>
                <w:b/>
                <w:bCs/>
                <w:noProof/>
                <w:lang w:eastAsia="es-CL"/>
              </w:rPr>
              <w:t>2021</w:t>
            </w:r>
          </w:p>
        </w:tc>
        <w:tc>
          <w:tcPr>
            <w:tcW w:w="850" w:type="dxa"/>
            <w:tcBorders>
              <w:top w:val="single" w:sz="4" w:space="0" w:color="000000"/>
              <w:left w:val="single" w:sz="4" w:space="0" w:color="000000"/>
              <w:bottom w:val="single" w:sz="4" w:space="0" w:color="000000"/>
              <w:right w:val="single" w:sz="4" w:space="0" w:color="000000"/>
            </w:tcBorders>
            <w:shd w:val="clear" w:color="auto" w:fill="DDEBF7"/>
            <w:tcMar>
              <w:top w:w="13" w:type="dxa"/>
              <w:left w:w="13" w:type="dxa"/>
              <w:bottom w:w="0" w:type="dxa"/>
              <w:right w:w="13" w:type="dxa"/>
            </w:tcMar>
            <w:vAlign w:val="bottom"/>
            <w:hideMark/>
          </w:tcPr>
          <w:p w:rsidR="002B05A7" w:rsidRPr="002B05A7" w:rsidRDefault="002B05A7" w:rsidP="002B05A7">
            <w:pPr>
              <w:spacing w:after="0"/>
              <w:jc w:val="center"/>
              <w:rPr>
                <w:bCs/>
                <w:noProof/>
                <w:lang w:eastAsia="es-CL"/>
              </w:rPr>
            </w:pPr>
            <w:r>
              <w:rPr>
                <w:b/>
                <w:bCs/>
                <w:noProof/>
                <w:lang w:eastAsia="es-CL"/>
              </w:rPr>
              <w:t>T</w:t>
            </w:r>
            <w:r w:rsidRPr="002B05A7">
              <w:rPr>
                <w:b/>
                <w:bCs/>
                <w:noProof/>
                <w:lang w:eastAsia="es-CL"/>
              </w:rPr>
              <w:t>otal</w:t>
            </w:r>
          </w:p>
        </w:tc>
      </w:tr>
      <w:tr w:rsidR="002B05A7" w:rsidRPr="002B05A7" w:rsidTr="002B05A7">
        <w:trPr>
          <w:trHeight w:val="26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DEBF7"/>
            <w:tcMar>
              <w:top w:w="13" w:type="dxa"/>
              <w:left w:w="13" w:type="dxa"/>
              <w:bottom w:w="0" w:type="dxa"/>
              <w:right w:w="13" w:type="dxa"/>
            </w:tcMar>
            <w:vAlign w:val="bottom"/>
            <w:hideMark/>
          </w:tcPr>
          <w:p w:rsidR="002B05A7" w:rsidRPr="002B05A7" w:rsidRDefault="002B05A7" w:rsidP="002B05A7">
            <w:pPr>
              <w:spacing w:after="0"/>
              <w:jc w:val="both"/>
              <w:rPr>
                <w:bCs/>
                <w:noProof/>
                <w:lang w:eastAsia="es-CL"/>
              </w:rPr>
            </w:pPr>
            <w:r w:rsidRPr="002B05A7">
              <w:rPr>
                <w:bCs/>
                <w:noProof/>
                <w:lang w:eastAsia="es-CL"/>
              </w:rPr>
              <w:t>123011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B05A7" w:rsidRPr="002B05A7" w:rsidRDefault="002B05A7" w:rsidP="002B05A7">
            <w:pPr>
              <w:spacing w:after="0"/>
              <w:jc w:val="both"/>
              <w:rPr>
                <w:bCs/>
                <w:noProof/>
                <w:lang w:eastAsia="es-CL"/>
              </w:rPr>
            </w:pPr>
            <w:r w:rsidRPr="002B05A7">
              <w:rPr>
                <w:bCs/>
                <w:noProof/>
                <w:lang w:eastAsia="es-CL"/>
              </w:rPr>
              <w:t>PRAIS</w:t>
            </w:r>
          </w:p>
        </w:tc>
        <w:tc>
          <w:tcPr>
            <w:tcW w:w="708" w:type="dxa"/>
            <w:tcBorders>
              <w:top w:val="single" w:sz="4"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Pr>
                <w:bCs/>
                <w:noProof/>
                <w:lang w:eastAsia="es-CL"/>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CE4D6"/>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3</w:t>
            </w:r>
          </w:p>
        </w:tc>
        <w:tc>
          <w:tcPr>
            <w:tcW w:w="709" w:type="dxa"/>
            <w:tcBorders>
              <w:top w:val="single" w:sz="4" w:space="0" w:color="000000"/>
              <w:left w:val="single" w:sz="4" w:space="0" w:color="000000"/>
              <w:bottom w:val="single" w:sz="4" w:space="0" w:color="000000"/>
              <w:right w:val="single" w:sz="4" w:space="0" w:color="000000"/>
            </w:tcBorders>
            <w:shd w:val="clear" w:color="auto" w:fill="C6E0B4"/>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1</w:t>
            </w:r>
          </w:p>
        </w:tc>
        <w:tc>
          <w:tcPr>
            <w:tcW w:w="709" w:type="dxa"/>
            <w:tcBorders>
              <w:top w:val="single" w:sz="4" w:space="0" w:color="000000"/>
              <w:left w:val="single" w:sz="4" w:space="0" w:color="000000"/>
              <w:bottom w:val="single" w:sz="4" w:space="0" w:color="000000"/>
              <w:right w:val="single" w:sz="4" w:space="0" w:color="000000"/>
            </w:tcBorders>
            <w:shd w:val="clear" w:color="auto" w:fill="E2EFDA"/>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Pr>
                <w:bCs/>
                <w:noProof/>
                <w:lang w:eastAsia="es-CL"/>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4</w:t>
            </w:r>
          </w:p>
        </w:tc>
      </w:tr>
      <w:tr w:rsidR="002B05A7" w:rsidRPr="002B05A7" w:rsidTr="002B05A7">
        <w:trPr>
          <w:trHeight w:val="26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DEBF7"/>
            <w:tcMar>
              <w:top w:w="13" w:type="dxa"/>
              <w:left w:w="13" w:type="dxa"/>
              <w:bottom w:w="0" w:type="dxa"/>
              <w:right w:w="13" w:type="dxa"/>
            </w:tcMar>
            <w:vAlign w:val="bottom"/>
            <w:hideMark/>
          </w:tcPr>
          <w:p w:rsidR="002B05A7" w:rsidRPr="002B05A7" w:rsidRDefault="002B05A7" w:rsidP="002B05A7">
            <w:pPr>
              <w:spacing w:after="0"/>
              <w:jc w:val="both"/>
              <w:rPr>
                <w:bCs/>
                <w:noProof/>
                <w:lang w:eastAsia="es-CL"/>
              </w:rPr>
            </w:pPr>
            <w:r w:rsidRPr="002B05A7">
              <w:rPr>
                <w:bCs/>
                <w:noProof/>
                <w:lang w:eastAsia="es-CL"/>
              </w:rPr>
              <w:t>123030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B05A7" w:rsidRPr="002B05A7" w:rsidRDefault="002B05A7" w:rsidP="002B05A7">
            <w:pPr>
              <w:spacing w:after="0"/>
              <w:jc w:val="both"/>
              <w:rPr>
                <w:bCs/>
                <w:noProof/>
                <w:lang w:eastAsia="es-CL"/>
              </w:rPr>
            </w:pPr>
            <w:r w:rsidRPr="002B05A7">
              <w:rPr>
                <w:bCs/>
                <w:noProof/>
                <w:lang w:eastAsia="es-CL"/>
              </w:rPr>
              <w:t>SAFU</w:t>
            </w:r>
          </w:p>
        </w:tc>
        <w:tc>
          <w:tcPr>
            <w:tcW w:w="708" w:type="dxa"/>
            <w:tcBorders>
              <w:top w:val="single" w:sz="4"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CE4D6"/>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8</w:t>
            </w:r>
          </w:p>
        </w:tc>
        <w:tc>
          <w:tcPr>
            <w:tcW w:w="709" w:type="dxa"/>
            <w:tcBorders>
              <w:top w:val="single" w:sz="4" w:space="0" w:color="000000"/>
              <w:left w:val="single" w:sz="4" w:space="0" w:color="000000"/>
              <w:bottom w:val="single" w:sz="4" w:space="0" w:color="000000"/>
              <w:right w:val="single" w:sz="4" w:space="0" w:color="000000"/>
            </w:tcBorders>
            <w:shd w:val="clear" w:color="auto" w:fill="C6E0B4"/>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4</w:t>
            </w:r>
          </w:p>
        </w:tc>
        <w:tc>
          <w:tcPr>
            <w:tcW w:w="709" w:type="dxa"/>
            <w:tcBorders>
              <w:top w:val="single" w:sz="4" w:space="0" w:color="000000"/>
              <w:left w:val="single" w:sz="4" w:space="0" w:color="000000"/>
              <w:bottom w:val="single" w:sz="4" w:space="0" w:color="000000"/>
              <w:right w:val="single" w:sz="4" w:space="0" w:color="000000"/>
            </w:tcBorders>
            <w:shd w:val="clear" w:color="auto" w:fill="E2EFDA"/>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18</w:t>
            </w:r>
          </w:p>
        </w:tc>
      </w:tr>
      <w:tr w:rsidR="002B05A7" w:rsidRPr="002B05A7" w:rsidTr="002B05A7">
        <w:trPr>
          <w:trHeight w:val="26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DEBF7"/>
            <w:tcMar>
              <w:top w:w="13" w:type="dxa"/>
              <w:left w:w="13" w:type="dxa"/>
              <w:bottom w:w="0" w:type="dxa"/>
              <w:right w:w="13" w:type="dxa"/>
            </w:tcMar>
            <w:vAlign w:val="bottom"/>
            <w:hideMark/>
          </w:tcPr>
          <w:p w:rsidR="002B05A7" w:rsidRPr="002B05A7" w:rsidRDefault="002B05A7" w:rsidP="002B05A7">
            <w:pPr>
              <w:spacing w:after="0"/>
              <w:jc w:val="both"/>
              <w:rPr>
                <w:bCs/>
                <w:noProof/>
                <w:lang w:eastAsia="es-CL"/>
              </w:rPr>
            </w:pPr>
            <w:r w:rsidRPr="002B05A7">
              <w:rPr>
                <w:bCs/>
                <w:noProof/>
                <w:lang w:eastAsia="es-CL"/>
              </w:rPr>
              <w:t>123100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B05A7" w:rsidRPr="002B05A7" w:rsidRDefault="002B05A7" w:rsidP="002B05A7">
            <w:pPr>
              <w:spacing w:after="0"/>
              <w:jc w:val="both"/>
              <w:rPr>
                <w:bCs/>
                <w:noProof/>
                <w:lang w:eastAsia="es-CL"/>
              </w:rPr>
            </w:pPr>
            <w:r w:rsidRPr="002B05A7">
              <w:rPr>
                <w:bCs/>
                <w:noProof/>
                <w:lang w:eastAsia="es-CL"/>
              </w:rPr>
              <w:t>HBSJO</w:t>
            </w:r>
          </w:p>
        </w:tc>
        <w:tc>
          <w:tcPr>
            <w:tcW w:w="708" w:type="dxa"/>
            <w:tcBorders>
              <w:top w:val="single" w:sz="4"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12</w:t>
            </w:r>
          </w:p>
        </w:tc>
        <w:tc>
          <w:tcPr>
            <w:tcW w:w="709" w:type="dxa"/>
            <w:tcBorders>
              <w:top w:val="single" w:sz="4" w:space="0" w:color="000000"/>
              <w:left w:val="single" w:sz="4" w:space="0" w:color="000000"/>
              <w:bottom w:val="single" w:sz="4" w:space="0" w:color="000000"/>
              <w:right w:val="single" w:sz="4" w:space="0" w:color="000000"/>
            </w:tcBorders>
            <w:shd w:val="clear" w:color="auto" w:fill="FCE4D6"/>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166</w:t>
            </w:r>
          </w:p>
        </w:tc>
        <w:tc>
          <w:tcPr>
            <w:tcW w:w="709" w:type="dxa"/>
            <w:tcBorders>
              <w:top w:val="single" w:sz="4" w:space="0" w:color="000000"/>
              <w:left w:val="single" w:sz="4" w:space="0" w:color="000000"/>
              <w:bottom w:val="single" w:sz="4" w:space="0" w:color="000000"/>
              <w:right w:val="single" w:sz="4" w:space="0" w:color="000000"/>
            </w:tcBorders>
            <w:shd w:val="clear" w:color="auto" w:fill="C6E0B4"/>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225</w:t>
            </w:r>
          </w:p>
        </w:tc>
        <w:tc>
          <w:tcPr>
            <w:tcW w:w="709" w:type="dxa"/>
            <w:tcBorders>
              <w:top w:val="single" w:sz="4" w:space="0" w:color="000000"/>
              <w:left w:val="single" w:sz="4" w:space="0" w:color="000000"/>
              <w:bottom w:val="single" w:sz="4" w:space="0" w:color="000000"/>
              <w:right w:val="single" w:sz="4" w:space="0" w:color="000000"/>
            </w:tcBorders>
            <w:shd w:val="clear" w:color="auto" w:fill="E2EFDA"/>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56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459</w:t>
            </w:r>
          </w:p>
        </w:tc>
      </w:tr>
      <w:tr w:rsidR="002B05A7" w:rsidRPr="002B05A7" w:rsidTr="002B05A7">
        <w:trPr>
          <w:trHeight w:val="26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DEBF7"/>
            <w:tcMar>
              <w:top w:w="13" w:type="dxa"/>
              <w:left w:w="13" w:type="dxa"/>
              <w:bottom w:w="0" w:type="dxa"/>
              <w:right w:w="13" w:type="dxa"/>
            </w:tcMar>
            <w:vAlign w:val="bottom"/>
            <w:hideMark/>
          </w:tcPr>
          <w:p w:rsidR="002B05A7" w:rsidRPr="002B05A7" w:rsidRDefault="002B05A7" w:rsidP="002B05A7">
            <w:pPr>
              <w:spacing w:after="0"/>
              <w:jc w:val="both"/>
              <w:rPr>
                <w:bCs/>
                <w:noProof/>
                <w:lang w:eastAsia="es-CL"/>
              </w:rPr>
            </w:pPr>
            <w:r w:rsidRPr="002B05A7">
              <w:rPr>
                <w:bCs/>
                <w:noProof/>
                <w:lang w:eastAsia="es-CL"/>
              </w:rPr>
              <w:t>123101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B05A7" w:rsidRPr="002B05A7" w:rsidRDefault="002B05A7" w:rsidP="002B05A7">
            <w:pPr>
              <w:spacing w:after="0"/>
              <w:jc w:val="both"/>
              <w:rPr>
                <w:bCs/>
                <w:noProof/>
                <w:lang w:eastAsia="es-CL"/>
              </w:rPr>
            </w:pPr>
            <w:r w:rsidRPr="002B05A7">
              <w:rPr>
                <w:bCs/>
                <w:noProof/>
                <w:lang w:eastAsia="es-CL"/>
              </w:rPr>
              <w:t>HPU</w:t>
            </w:r>
          </w:p>
        </w:tc>
        <w:tc>
          <w:tcPr>
            <w:tcW w:w="708" w:type="dxa"/>
            <w:tcBorders>
              <w:top w:val="single" w:sz="4"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CE4D6"/>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 </w:t>
            </w:r>
            <w:r>
              <w:rPr>
                <w:bCs/>
                <w:noProof/>
                <w:lang w:eastAsia="es-CL"/>
              </w:rPr>
              <w:t>0</w:t>
            </w:r>
          </w:p>
        </w:tc>
        <w:tc>
          <w:tcPr>
            <w:tcW w:w="709" w:type="dxa"/>
            <w:tcBorders>
              <w:top w:val="single" w:sz="4" w:space="0" w:color="000000"/>
              <w:left w:val="single" w:sz="4" w:space="0" w:color="000000"/>
              <w:bottom w:val="single" w:sz="4" w:space="0" w:color="000000"/>
              <w:right w:val="single" w:sz="4" w:space="0" w:color="000000"/>
            </w:tcBorders>
            <w:shd w:val="clear" w:color="auto" w:fill="C6E0B4"/>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Pr>
                <w:bCs/>
                <w:noProof/>
                <w:lang w:eastAsia="es-CL"/>
              </w:rPr>
              <w:t>0</w:t>
            </w:r>
          </w:p>
        </w:tc>
        <w:tc>
          <w:tcPr>
            <w:tcW w:w="709" w:type="dxa"/>
            <w:tcBorders>
              <w:top w:val="single" w:sz="4" w:space="0" w:color="000000"/>
              <w:left w:val="single" w:sz="4" w:space="0" w:color="000000"/>
              <w:bottom w:val="single" w:sz="4" w:space="0" w:color="000000"/>
              <w:right w:val="single" w:sz="4" w:space="0" w:color="000000"/>
            </w:tcBorders>
            <w:shd w:val="clear" w:color="auto" w:fill="E2EFDA"/>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 </w:t>
            </w:r>
            <w:r>
              <w:rPr>
                <w:bCs/>
                <w:noProof/>
                <w:lang w:eastAsia="es-CL"/>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1</w:t>
            </w:r>
          </w:p>
        </w:tc>
      </w:tr>
      <w:tr w:rsidR="002B05A7" w:rsidRPr="002B05A7" w:rsidTr="002B05A7">
        <w:trPr>
          <w:trHeight w:val="26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DEBF7"/>
            <w:tcMar>
              <w:top w:w="13" w:type="dxa"/>
              <w:left w:w="13" w:type="dxa"/>
              <w:bottom w:w="0" w:type="dxa"/>
              <w:right w:w="13" w:type="dxa"/>
            </w:tcMar>
            <w:vAlign w:val="bottom"/>
            <w:hideMark/>
          </w:tcPr>
          <w:p w:rsidR="002B05A7" w:rsidRPr="002B05A7" w:rsidRDefault="002B05A7" w:rsidP="002B05A7">
            <w:pPr>
              <w:spacing w:after="0"/>
              <w:jc w:val="both"/>
              <w:rPr>
                <w:bCs/>
                <w:noProof/>
                <w:lang w:eastAsia="es-CL"/>
              </w:rPr>
            </w:pPr>
            <w:r w:rsidRPr="002B05A7">
              <w:rPr>
                <w:bCs/>
                <w:noProof/>
                <w:lang w:eastAsia="es-CL"/>
              </w:rPr>
              <w:t>123103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B05A7" w:rsidRPr="002B05A7" w:rsidRDefault="002B05A7" w:rsidP="002B05A7">
            <w:pPr>
              <w:spacing w:after="0"/>
              <w:jc w:val="both"/>
              <w:rPr>
                <w:bCs/>
                <w:noProof/>
                <w:lang w:eastAsia="es-CL"/>
              </w:rPr>
            </w:pPr>
            <w:r w:rsidRPr="002B05A7">
              <w:rPr>
                <w:bCs/>
                <w:noProof/>
                <w:lang w:eastAsia="es-CL"/>
              </w:rPr>
              <w:t>HPO</w:t>
            </w:r>
          </w:p>
        </w:tc>
        <w:tc>
          <w:tcPr>
            <w:tcW w:w="708" w:type="dxa"/>
            <w:tcBorders>
              <w:top w:val="single" w:sz="4"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 </w:t>
            </w:r>
            <w:r>
              <w:rPr>
                <w:bCs/>
                <w:noProof/>
                <w:lang w:eastAsia="es-CL"/>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CE4D6"/>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9</w:t>
            </w:r>
          </w:p>
        </w:tc>
        <w:tc>
          <w:tcPr>
            <w:tcW w:w="709" w:type="dxa"/>
            <w:tcBorders>
              <w:top w:val="single" w:sz="4" w:space="0" w:color="000000"/>
              <w:left w:val="single" w:sz="4" w:space="0" w:color="000000"/>
              <w:bottom w:val="single" w:sz="4" w:space="0" w:color="000000"/>
              <w:right w:val="single" w:sz="4" w:space="0" w:color="000000"/>
            </w:tcBorders>
            <w:shd w:val="clear" w:color="auto" w:fill="C6E0B4"/>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6</w:t>
            </w:r>
          </w:p>
        </w:tc>
        <w:tc>
          <w:tcPr>
            <w:tcW w:w="709" w:type="dxa"/>
            <w:tcBorders>
              <w:top w:val="single" w:sz="4" w:space="0" w:color="000000"/>
              <w:left w:val="single" w:sz="4" w:space="0" w:color="000000"/>
              <w:bottom w:val="single" w:sz="4" w:space="0" w:color="000000"/>
              <w:right w:val="single" w:sz="4" w:space="0" w:color="000000"/>
            </w:tcBorders>
            <w:shd w:val="clear" w:color="auto" w:fill="E2EFDA"/>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19</w:t>
            </w:r>
          </w:p>
        </w:tc>
      </w:tr>
      <w:tr w:rsidR="002B05A7" w:rsidRPr="002B05A7" w:rsidTr="002B05A7">
        <w:trPr>
          <w:trHeight w:val="26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DEBF7"/>
            <w:tcMar>
              <w:top w:w="13" w:type="dxa"/>
              <w:left w:w="13" w:type="dxa"/>
              <w:bottom w:w="0" w:type="dxa"/>
              <w:right w:w="13" w:type="dxa"/>
            </w:tcMar>
            <w:vAlign w:val="bottom"/>
            <w:hideMark/>
          </w:tcPr>
          <w:p w:rsidR="002B05A7" w:rsidRPr="002B05A7" w:rsidRDefault="002B05A7" w:rsidP="002B05A7">
            <w:pPr>
              <w:spacing w:after="0"/>
              <w:jc w:val="both"/>
              <w:rPr>
                <w:bCs/>
                <w:noProof/>
                <w:lang w:eastAsia="es-CL"/>
              </w:rPr>
            </w:pPr>
            <w:r w:rsidRPr="002B05A7">
              <w:rPr>
                <w:bCs/>
                <w:noProof/>
                <w:lang w:eastAsia="es-CL"/>
              </w:rPr>
              <w:t>123104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B05A7" w:rsidRPr="002B05A7" w:rsidRDefault="002B05A7" w:rsidP="002B05A7">
            <w:pPr>
              <w:spacing w:after="0"/>
              <w:jc w:val="both"/>
              <w:rPr>
                <w:bCs/>
                <w:noProof/>
                <w:lang w:eastAsia="es-CL"/>
              </w:rPr>
            </w:pPr>
            <w:r w:rsidRPr="002B05A7">
              <w:rPr>
                <w:bCs/>
                <w:noProof/>
                <w:lang w:eastAsia="es-CL"/>
              </w:rPr>
              <w:t>HFSLKMM</w:t>
            </w:r>
          </w:p>
        </w:tc>
        <w:tc>
          <w:tcPr>
            <w:tcW w:w="708" w:type="dxa"/>
            <w:tcBorders>
              <w:top w:val="single" w:sz="4"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 </w:t>
            </w:r>
            <w:r>
              <w:rPr>
                <w:bCs/>
                <w:noProof/>
                <w:lang w:eastAsia="es-CL"/>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CE4D6"/>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7</w:t>
            </w:r>
          </w:p>
        </w:tc>
        <w:tc>
          <w:tcPr>
            <w:tcW w:w="709" w:type="dxa"/>
            <w:tcBorders>
              <w:top w:val="single" w:sz="4" w:space="0" w:color="000000"/>
              <w:left w:val="single" w:sz="4" w:space="0" w:color="000000"/>
              <w:bottom w:val="single" w:sz="4" w:space="0" w:color="000000"/>
              <w:right w:val="single" w:sz="4" w:space="0" w:color="000000"/>
            </w:tcBorders>
            <w:shd w:val="clear" w:color="auto" w:fill="C6E0B4"/>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9</w:t>
            </w:r>
          </w:p>
        </w:tc>
        <w:tc>
          <w:tcPr>
            <w:tcW w:w="709" w:type="dxa"/>
            <w:tcBorders>
              <w:top w:val="single" w:sz="4" w:space="0" w:color="000000"/>
              <w:left w:val="single" w:sz="4" w:space="0" w:color="000000"/>
              <w:bottom w:val="single" w:sz="4" w:space="0" w:color="000000"/>
              <w:right w:val="single" w:sz="4" w:space="0" w:color="000000"/>
            </w:tcBorders>
            <w:shd w:val="clear" w:color="auto" w:fill="E2EFDA"/>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 </w:t>
            </w:r>
            <w:r>
              <w:rPr>
                <w:bCs/>
                <w:noProof/>
                <w:lang w:eastAsia="es-CL"/>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16</w:t>
            </w:r>
          </w:p>
        </w:tc>
      </w:tr>
      <w:tr w:rsidR="002B05A7" w:rsidRPr="002B05A7" w:rsidTr="002B05A7">
        <w:trPr>
          <w:trHeight w:val="26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DEBF7"/>
            <w:tcMar>
              <w:top w:w="13" w:type="dxa"/>
              <w:left w:w="13" w:type="dxa"/>
              <w:bottom w:w="0" w:type="dxa"/>
              <w:right w:w="13" w:type="dxa"/>
            </w:tcMar>
            <w:vAlign w:val="bottom"/>
            <w:hideMark/>
          </w:tcPr>
          <w:p w:rsidR="002B05A7" w:rsidRPr="002B05A7" w:rsidRDefault="002B05A7" w:rsidP="002B05A7">
            <w:pPr>
              <w:spacing w:after="0"/>
              <w:jc w:val="both"/>
              <w:rPr>
                <w:bCs/>
                <w:noProof/>
                <w:lang w:eastAsia="es-CL"/>
              </w:rPr>
            </w:pPr>
            <w:r w:rsidRPr="002B05A7">
              <w:rPr>
                <w:bCs/>
                <w:noProof/>
                <w:lang w:eastAsia="es-CL"/>
              </w:rPr>
              <w:t>123105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B05A7" w:rsidRPr="002B05A7" w:rsidRDefault="002B05A7" w:rsidP="002B05A7">
            <w:pPr>
              <w:spacing w:after="0"/>
              <w:jc w:val="both"/>
              <w:rPr>
                <w:bCs/>
                <w:noProof/>
                <w:lang w:eastAsia="es-CL"/>
              </w:rPr>
            </w:pPr>
            <w:r w:rsidRPr="002B05A7">
              <w:rPr>
                <w:bCs/>
                <w:noProof/>
                <w:lang w:eastAsia="es-CL"/>
              </w:rPr>
              <w:t>HPM</w:t>
            </w:r>
          </w:p>
        </w:tc>
        <w:tc>
          <w:tcPr>
            <w:tcW w:w="708" w:type="dxa"/>
            <w:tcBorders>
              <w:top w:val="single" w:sz="4"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CE4D6"/>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5</w:t>
            </w:r>
          </w:p>
        </w:tc>
        <w:tc>
          <w:tcPr>
            <w:tcW w:w="709" w:type="dxa"/>
            <w:tcBorders>
              <w:top w:val="single" w:sz="4" w:space="0" w:color="000000"/>
              <w:left w:val="single" w:sz="4" w:space="0" w:color="000000"/>
              <w:bottom w:val="single" w:sz="4" w:space="0" w:color="000000"/>
              <w:right w:val="single" w:sz="4" w:space="0" w:color="000000"/>
            </w:tcBorders>
            <w:shd w:val="clear" w:color="auto" w:fill="C6E0B4"/>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5</w:t>
            </w:r>
          </w:p>
        </w:tc>
        <w:tc>
          <w:tcPr>
            <w:tcW w:w="709" w:type="dxa"/>
            <w:tcBorders>
              <w:top w:val="single" w:sz="4" w:space="0" w:color="000000"/>
              <w:left w:val="single" w:sz="4" w:space="0" w:color="000000"/>
              <w:bottom w:val="single" w:sz="4" w:space="0" w:color="000000"/>
              <w:right w:val="single" w:sz="4" w:space="0" w:color="000000"/>
            </w:tcBorders>
            <w:shd w:val="clear" w:color="auto" w:fill="E2EFDA"/>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15</w:t>
            </w:r>
          </w:p>
        </w:tc>
      </w:tr>
      <w:tr w:rsidR="002B05A7" w:rsidRPr="002B05A7" w:rsidTr="002B05A7">
        <w:trPr>
          <w:trHeight w:val="26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DEBF7"/>
            <w:tcMar>
              <w:top w:w="13" w:type="dxa"/>
              <w:left w:w="13" w:type="dxa"/>
              <w:bottom w:w="0" w:type="dxa"/>
              <w:right w:w="13" w:type="dxa"/>
            </w:tcMar>
            <w:vAlign w:val="bottom"/>
            <w:hideMark/>
          </w:tcPr>
          <w:p w:rsidR="002B05A7" w:rsidRPr="002B05A7" w:rsidRDefault="002B05A7" w:rsidP="002B05A7">
            <w:pPr>
              <w:spacing w:after="0"/>
              <w:jc w:val="both"/>
              <w:rPr>
                <w:bCs/>
                <w:noProof/>
                <w:lang w:eastAsia="es-CL"/>
              </w:rPr>
            </w:pPr>
            <w:r w:rsidRPr="002B05A7">
              <w:rPr>
                <w:bCs/>
                <w:noProof/>
                <w:lang w:eastAsia="es-CL"/>
              </w:rPr>
              <w:t>123300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B05A7" w:rsidRPr="002B05A7" w:rsidRDefault="002B05A7" w:rsidP="002B05A7">
            <w:pPr>
              <w:spacing w:after="0"/>
              <w:jc w:val="both"/>
              <w:rPr>
                <w:bCs/>
                <w:noProof/>
                <w:lang w:eastAsia="es-CL"/>
              </w:rPr>
            </w:pPr>
            <w:r w:rsidRPr="002B05A7">
              <w:rPr>
                <w:bCs/>
                <w:noProof/>
                <w:lang w:eastAsia="es-CL"/>
              </w:rPr>
              <w:t>Cesfam P. Jáuregui</w:t>
            </w:r>
          </w:p>
        </w:tc>
        <w:tc>
          <w:tcPr>
            <w:tcW w:w="708" w:type="dxa"/>
            <w:tcBorders>
              <w:top w:val="single" w:sz="4"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 </w:t>
            </w:r>
            <w:r>
              <w:rPr>
                <w:bCs/>
                <w:noProof/>
                <w:lang w:eastAsia="es-CL"/>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CE4D6"/>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9</w:t>
            </w:r>
          </w:p>
        </w:tc>
        <w:tc>
          <w:tcPr>
            <w:tcW w:w="709" w:type="dxa"/>
            <w:tcBorders>
              <w:top w:val="single" w:sz="4" w:space="0" w:color="000000"/>
              <w:left w:val="single" w:sz="4" w:space="0" w:color="000000"/>
              <w:bottom w:val="single" w:sz="4" w:space="0" w:color="000000"/>
              <w:right w:val="single" w:sz="4" w:space="0" w:color="000000"/>
            </w:tcBorders>
            <w:shd w:val="clear" w:color="auto" w:fill="C6E0B4"/>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11</w:t>
            </w:r>
          </w:p>
        </w:tc>
        <w:tc>
          <w:tcPr>
            <w:tcW w:w="709" w:type="dxa"/>
            <w:tcBorders>
              <w:top w:val="single" w:sz="4" w:space="0" w:color="000000"/>
              <w:left w:val="single" w:sz="4" w:space="0" w:color="000000"/>
              <w:bottom w:val="single" w:sz="4" w:space="0" w:color="000000"/>
              <w:right w:val="single" w:sz="4" w:space="0" w:color="000000"/>
            </w:tcBorders>
            <w:shd w:val="clear" w:color="auto" w:fill="E2EFDA"/>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21</w:t>
            </w:r>
          </w:p>
        </w:tc>
      </w:tr>
      <w:tr w:rsidR="002B05A7" w:rsidRPr="002B05A7" w:rsidTr="002B05A7">
        <w:trPr>
          <w:trHeight w:val="26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DEBF7"/>
            <w:tcMar>
              <w:top w:w="13" w:type="dxa"/>
              <w:left w:w="13" w:type="dxa"/>
              <w:bottom w:w="0" w:type="dxa"/>
              <w:right w:w="13" w:type="dxa"/>
            </w:tcMar>
            <w:vAlign w:val="bottom"/>
            <w:hideMark/>
          </w:tcPr>
          <w:p w:rsidR="002B05A7" w:rsidRPr="002B05A7" w:rsidRDefault="002B05A7" w:rsidP="002B05A7">
            <w:pPr>
              <w:spacing w:after="0"/>
              <w:jc w:val="both"/>
              <w:rPr>
                <w:bCs/>
                <w:noProof/>
                <w:lang w:eastAsia="es-CL"/>
              </w:rPr>
            </w:pPr>
            <w:r w:rsidRPr="002B05A7">
              <w:rPr>
                <w:bCs/>
                <w:noProof/>
                <w:lang w:eastAsia="es-CL"/>
              </w:rPr>
              <w:t>123301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B05A7" w:rsidRPr="002B05A7" w:rsidRDefault="002B05A7" w:rsidP="002B05A7">
            <w:pPr>
              <w:spacing w:after="0"/>
              <w:jc w:val="both"/>
              <w:rPr>
                <w:bCs/>
                <w:noProof/>
                <w:lang w:eastAsia="es-CL"/>
              </w:rPr>
            </w:pPr>
            <w:r w:rsidRPr="002B05A7">
              <w:rPr>
                <w:bCs/>
                <w:noProof/>
                <w:lang w:eastAsia="es-CL"/>
              </w:rPr>
              <w:t>Cesfam M. Lopetegui</w:t>
            </w:r>
          </w:p>
        </w:tc>
        <w:tc>
          <w:tcPr>
            <w:tcW w:w="708" w:type="dxa"/>
            <w:tcBorders>
              <w:top w:val="single" w:sz="4"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 </w:t>
            </w:r>
            <w:r>
              <w:rPr>
                <w:bCs/>
                <w:noProof/>
                <w:lang w:eastAsia="es-CL"/>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CE4D6"/>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26</w:t>
            </w:r>
          </w:p>
        </w:tc>
        <w:tc>
          <w:tcPr>
            <w:tcW w:w="709" w:type="dxa"/>
            <w:tcBorders>
              <w:top w:val="single" w:sz="4" w:space="0" w:color="000000"/>
              <w:left w:val="single" w:sz="4" w:space="0" w:color="000000"/>
              <w:bottom w:val="single" w:sz="4" w:space="0" w:color="000000"/>
              <w:right w:val="single" w:sz="4" w:space="0" w:color="000000"/>
            </w:tcBorders>
            <w:shd w:val="clear" w:color="auto" w:fill="C6E0B4"/>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19</w:t>
            </w:r>
          </w:p>
        </w:tc>
        <w:tc>
          <w:tcPr>
            <w:tcW w:w="709" w:type="dxa"/>
            <w:tcBorders>
              <w:top w:val="single" w:sz="4" w:space="0" w:color="000000"/>
              <w:left w:val="single" w:sz="4" w:space="0" w:color="000000"/>
              <w:bottom w:val="single" w:sz="4" w:space="0" w:color="000000"/>
              <w:right w:val="single" w:sz="4" w:space="0" w:color="000000"/>
            </w:tcBorders>
            <w:shd w:val="clear" w:color="auto" w:fill="E2EFDA"/>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49</w:t>
            </w:r>
          </w:p>
        </w:tc>
      </w:tr>
      <w:tr w:rsidR="002B05A7" w:rsidRPr="002B05A7" w:rsidTr="002B05A7">
        <w:trPr>
          <w:trHeight w:val="26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DEBF7"/>
            <w:tcMar>
              <w:top w:w="13" w:type="dxa"/>
              <w:left w:w="13" w:type="dxa"/>
              <w:bottom w:w="0" w:type="dxa"/>
              <w:right w:w="13" w:type="dxa"/>
            </w:tcMar>
            <w:vAlign w:val="bottom"/>
            <w:hideMark/>
          </w:tcPr>
          <w:p w:rsidR="002B05A7" w:rsidRPr="002B05A7" w:rsidRDefault="002B05A7" w:rsidP="002B05A7">
            <w:pPr>
              <w:spacing w:after="0"/>
              <w:jc w:val="both"/>
              <w:rPr>
                <w:bCs/>
                <w:noProof/>
                <w:lang w:eastAsia="es-CL"/>
              </w:rPr>
            </w:pPr>
            <w:r w:rsidRPr="002B05A7">
              <w:rPr>
                <w:bCs/>
                <w:noProof/>
                <w:lang w:eastAsia="es-CL"/>
              </w:rPr>
              <w:t>123302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B05A7" w:rsidRPr="002B05A7" w:rsidRDefault="002B05A7" w:rsidP="002B05A7">
            <w:pPr>
              <w:spacing w:after="0"/>
              <w:jc w:val="both"/>
              <w:rPr>
                <w:bCs/>
                <w:noProof/>
                <w:lang w:eastAsia="es-CL"/>
              </w:rPr>
            </w:pPr>
            <w:r w:rsidRPr="002B05A7">
              <w:rPr>
                <w:bCs/>
                <w:noProof/>
                <w:lang w:eastAsia="es-CL"/>
              </w:rPr>
              <w:t>Cesfam Ovejería</w:t>
            </w:r>
          </w:p>
        </w:tc>
        <w:tc>
          <w:tcPr>
            <w:tcW w:w="708" w:type="dxa"/>
            <w:tcBorders>
              <w:top w:val="single" w:sz="4"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 </w:t>
            </w:r>
            <w:r>
              <w:rPr>
                <w:bCs/>
                <w:noProof/>
                <w:lang w:eastAsia="es-CL"/>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CE4D6"/>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12</w:t>
            </w:r>
          </w:p>
        </w:tc>
        <w:tc>
          <w:tcPr>
            <w:tcW w:w="709" w:type="dxa"/>
            <w:tcBorders>
              <w:top w:val="single" w:sz="4" w:space="0" w:color="000000"/>
              <w:left w:val="single" w:sz="4" w:space="0" w:color="000000"/>
              <w:bottom w:val="single" w:sz="4" w:space="0" w:color="000000"/>
              <w:right w:val="single" w:sz="4" w:space="0" w:color="000000"/>
            </w:tcBorders>
            <w:shd w:val="clear" w:color="auto" w:fill="C6E0B4"/>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5</w:t>
            </w:r>
          </w:p>
        </w:tc>
        <w:tc>
          <w:tcPr>
            <w:tcW w:w="709" w:type="dxa"/>
            <w:tcBorders>
              <w:top w:val="single" w:sz="4" w:space="0" w:color="000000"/>
              <w:left w:val="single" w:sz="4" w:space="0" w:color="000000"/>
              <w:bottom w:val="single" w:sz="4" w:space="0" w:color="000000"/>
              <w:right w:val="single" w:sz="4" w:space="0" w:color="000000"/>
            </w:tcBorders>
            <w:shd w:val="clear" w:color="auto" w:fill="E2EFDA"/>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 </w:t>
            </w:r>
            <w:r>
              <w:rPr>
                <w:bCs/>
                <w:noProof/>
                <w:lang w:eastAsia="es-CL"/>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17</w:t>
            </w:r>
          </w:p>
        </w:tc>
      </w:tr>
      <w:tr w:rsidR="002B05A7" w:rsidRPr="002B05A7" w:rsidTr="002B05A7">
        <w:trPr>
          <w:trHeight w:val="26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DEBF7"/>
            <w:tcMar>
              <w:top w:w="13" w:type="dxa"/>
              <w:left w:w="13" w:type="dxa"/>
              <w:bottom w:w="0" w:type="dxa"/>
              <w:right w:w="13" w:type="dxa"/>
            </w:tcMar>
            <w:vAlign w:val="bottom"/>
            <w:hideMark/>
          </w:tcPr>
          <w:p w:rsidR="002B05A7" w:rsidRPr="002B05A7" w:rsidRDefault="002B05A7" w:rsidP="002B05A7">
            <w:pPr>
              <w:spacing w:after="0"/>
              <w:jc w:val="both"/>
              <w:rPr>
                <w:bCs/>
                <w:noProof/>
                <w:lang w:eastAsia="es-CL"/>
              </w:rPr>
            </w:pPr>
            <w:r w:rsidRPr="002B05A7">
              <w:rPr>
                <w:bCs/>
                <w:noProof/>
                <w:lang w:eastAsia="es-CL"/>
              </w:rPr>
              <w:t>123303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B05A7" w:rsidRPr="002B05A7" w:rsidRDefault="002B05A7" w:rsidP="002B05A7">
            <w:pPr>
              <w:spacing w:after="0"/>
              <w:jc w:val="both"/>
              <w:rPr>
                <w:bCs/>
                <w:noProof/>
                <w:lang w:eastAsia="es-CL"/>
              </w:rPr>
            </w:pPr>
            <w:r w:rsidRPr="002B05A7">
              <w:rPr>
                <w:bCs/>
                <w:noProof/>
                <w:lang w:eastAsia="es-CL"/>
              </w:rPr>
              <w:t>Cesfam R. alto</w:t>
            </w:r>
          </w:p>
        </w:tc>
        <w:tc>
          <w:tcPr>
            <w:tcW w:w="708" w:type="dxa"/>
            <w:tcBorders>
              <w:top w:val="single" w:sz="4"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3</w:t>
            </w:r>
          </w:p>
        </w:tc>
        <w:tc>
          <w:tcPr>
            <w:tcW w:w="709" w:type="dxa"/>
            <w:tcBorders>
              <w:top w:val="single" w:sz="4" w:space="0" w:color="000000"/>
              <w:left w:val="single" w:sz="4" w:space="0" w:color="000000"/>
              <w:bottom w:val="single" w:sz="4" w:space="0" w:color="000000"/>
              <w:right w:val="single" w:sz="4" w:space="0" w:color="000000"/>
            </w:tcBorders>
            <w:shd w:val="clear" w:color="auto" w:fill="FCE4D6"/>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41</w:t>
            </w:r>
          </w:p>
        </w:tc>
        <w:tc>
          <w:tcPr>
            <w:tcW w:w="709" w:type="dxa"/>
            <w:tcBorders>
              <w:top w:val="single" w:sz="4" w:space="0" w:color="000000"/>
              <w:left w:val="single" w:sz="4" w:space="0" w:color="000000"/>
              <w:bottom w:val="single" w:sz="4" w:space="0" w:color="000000"/>
              <w:right w:val="single" w:sz="4" w:space="0" w:color="000000"/>
            </w:tcBorders>
            <w:shd w:val="clear" w:color="auto" w:fill="C6E0B4"/>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21</w:t>
            </w:r>
          </w:p>
        </w:tc>
        <w:tc>
          <w:tcPr>
            <w:tcW w:w="709" w:type="dxa"/>
            <w:tcBorders>
              <w:top w:val="single" w:sz="4" w:space="0" w:color="000000"/>
              <w:left w:val="single" w:sz="4" w:space="0" w:color="000000"/>
              <w:bottom w:val="single" w:sz="4" w:space="0" w:color="000000"/>
              <w:right w:val="single" w:sz="4" w:space="0" w:color="000000"/>
            </w:tcBorders>
            <w:shd w:val="clear" w:color="auto" w:fill="E2EFDA"/>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66</w:t>
            </w:r>
          </w:p>
        </w:tc>
      </w:tr>
      <w:tr w:rsidR="002B05A7" w:rsidRPr="002B05A7" w:rsidTr="002B05A7">
        <w:trPr>
          <w:trHeight w:val="26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DEBF7"/>
            <w:tcMar>
              <w:top w:w="13" w:type="dxa"/>
              <w:left w:w="13" w:type="dxa"/>
              <w:bottom w:w="0" w:type="dxa"/>
              <w:right w:w="13" w:type="dxa"/>
            </w:tcMar>
            <w:vAlign w:val="bottom"/>
            <w:hideMark/>
          </w:tcPr>
          <w:p w:rsidR="002B05A7" w:rsidRPr="002B05A7" w:rsidRDefault="002B05A7" w:rsidP="002B05A7">
            <w:pPr>
              <w:spacing w:after="0"/>
              <w:jc w:val="both"/>
              <w:rPr>
                <w:bCs/>
                <w:noProof/>
                <w:lang w:eastAsia="es-CL"/>
              </w:rPr>
            </w:pPr>
            <w:r w:rsidRPr="002B05A7">
              <w:rPr>
                <w:bCs/>
                <w:noProof/>
                <w:lang w:eastAsia="es-CL"/>
              </w:rPr>
              <w:t>123304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B05A7" w:rsidRPr="002B05A7" w:rsidRDefault="002B05A7" w:rsidP="002B05A7">
            <w:pPr>
              <w:spacing w:after="0"/>
              <w:jc w:val="both"/>
              <w:rPr>
                <w:bCs/>
                <w:noProof/>
                <w:lang w:eastAsia="es-CL"/>
              </w:rPr>
            </w:pPr>
            <w:r w:rsidRPr="002B05A7">
              <w:rPr>
                <w:bCs/>
                <w:noProof/>
                <w:lang w:eastAsia="es-CL"/>
              </w:rPr>
              <w:t>Cesfam Entrelagos</w:t>
            </w:r>
          </w:p>
        </w:tc>
        <w:tc>
          <w:tcPr>
            <w:tcW w:w="708" w:type="dxa"/>
            <w:tcBorders>
              <w:top w:val="single" w:sz="4"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3</w:t>
            </w:r>
          </w:p>
        </w:tc>
        <w:tc>
          <w:tcPr>
            <w:tcW w:w="709" w:type="dxa"/>
            <w:tcBorders>
              <w:top w:val="single" w:sz="4" w:space="0" w:color="000000"/>
              <w:left w:val="single" w:sz="4" w:space="0" w:color="000000"/>
              <w:bottom w:val="single" w:sz="4" w:space="0" w:color="000000"/>
              <w:right w:val="single" w:sz="4" w:space="0" w:color="000000"/>
            </w:tcBorders>
            <w:shd w:val="clear" w:color="auto" w:fill="FCE4D6"/>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9</w:t>
            </w:r>
          </w:p>
        </w:tc>
        <w:tc>
          <w:tcPr>
            <w:tcW w:w="709" w:type="dxa"/>
            <w:tcBorders>
              <w:top w:val="single" w:sz="4" w:space="0" w:color="000000"/>
              <w:left w:val="single" w:sz="4" w:space="0" w:color="000000"/>
              <w:bottom w:val="single" w:sz="4" w:space="0" w:color="000000"/>
              <w:right w:val="single" w:sz="4" w:space="0" w:color="000000"/>
            </w:tcBorders>
            <w:shd w:val="clear" w:color="auto" w:fill="C6E0B4"/>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E2EFDA"/>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23</w:t>
            </w:r>
          </w:p>
        </w:tc>
      </w:tr>
      <w:tr w:rsidR="002B05A7" w:rsidRPr="002B05A7" w:rsidTr="002B05A7">
        <w:trPr>
          <w:trHeight w:val="26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DEBF7"/>
            <w:tcMar>
              <w:top w:w="13" w:type="dxa"/>
              <w:left w:w="13" w:type="dxa"/>
              <w:bottom w:w="0" w:type="dxa"/>
              <w:right w:w="13" w:type="dxa"/>
            </w:tcMar>
            <w:vAlign w:val="bottom"/>
            <w:hideMark/>
          </w:tcPr>
          <w:p w:rsidR="002B05A7" w:rsidRPr="002B05A7" w:rsidRDefault="002B05A7" w:rsidP="002B05A7">
            <w:pPr>
              <w:spacing w:after="0"/>
              <w:jc w:val="both"/>
              <w:rPr>
                <w:bCs/>
                <w:noProof/>
                <w:lang w:eastAsia="es-CL"/>
              </w:rPr>
            </w:pPr>
            <w:r w:rsidRPr="002B05A7">
              <w:rPr>
                <w:bCs/>
                <w:noProof/>
                <w:lang w:eastAsia="es-CL"/>
              </w:rPr>
              <w:t>123305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B05A7" w:rsidRPr="002B05A7" w:rsidRDefault="002B05A7" w:rsidP="002B05A7">
            <w:pPr>
              <w:spacing w:after="0"/>
              <w:jc w:val="both"/>
              <w:rPr>
                <w:bCs/>
                <w:noProof/>
                <w:lang w:eastAsia="es-CL"/>
              </w:rPr>
            </w:pPr>
            <w:r w:rsidRPr="002B05A7">
              <w:rPr>
                <w:bCs/>
                <w:noProof/>
                <w:lang w:eastAsia="es-CL"/>
              </w:rPr>
              <w:t>Cesfam San Pablo</w:t>
            </w:r>
          </w:p>
        </w:tc>
        <w:tc>
          <w:tcPr>
            <w:tcW w:w="708" w:type="dxa"/>
            <w:tcBorders>
              <w:top w:val="single" w:sz="4"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CE4D6"/>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19</w:t>
            </w:r>
          </w:p>
        </w:tc>
        <w:tc>
          <w:tcPr>
            <w:tcW w:w="709" w:type="dxa"/>
            <w:tcBorders>
              <w:top w:val="single" w:sz="4" w:space="0" w:color="000000"/>
              <w:left w:val="single" w:sz="4" w:space="0" w:color="000000"/>
              <w:bottom w:val="single" w:sz="4" w:space="0" w:color="000000"/>
              <w:right w:val="single" w:sz="4" w:space="0" w:color="000000"/>
            </w:tcBorders>
            <w:shd w:val="clear" w:color="auto" w:fill="C6E0B4"/>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11</w:t>
            </w:r>
          </w:p>
        </w:tc>
        <w:tc>
          <w:tcPr>
            <w:tcW w:w="709" w:type="dxa"/>
            <w:tcBorders>
              <w:top w:val="single" w:sz="4" w:space="0" w:color="000000"/>
              <w:left w:val="single" w:sz="4" w:space="0" w:color="000000"/>
              <w:bottom w:val="single" w:sz="4" w:space="0" w:color="000000"/>
              <w:right w:val="single" w:sz="4" w:space="0" w:color="000000"/>
            </w:tcBorders>
            <w:shd w:val="clear" w:color="auto" w:fill="E2EFDA"/>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 </w:t>
            </w:r>
            <w:r>
              <w:rPr>
                <w:bCs/>
                <w:noProof/>
                <w:lang w:eastAsia="es-CL"/>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32</w:t>
            </w:r>
          </w:p>
        </w:tc>
      </w:tr>
      <w:tr w:rsidR="002B05A7" w:rsidRPr="002B05A7" w:rsidTr="002B05A7">
        <w:trPr>
          <w:trHeight w:val="26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DEBF7"/>
            <w:tcMar>
              <w:top w:w="13" w:type="dxa"/>
              <w:left w:w="13" w:type="dxa"/>
              <w:bottom w:w="0" w:type="dxa"/>
              <w:right w:w="13" w:type="dxa"/>
            </w:tcMar>
            <w:vAlign w:val="bottom"/>
            <w:hideMark/>
          </w:tcPr>
          <w:p w:rsidR="002B05A7" w:rsidRPr="002B05A7" w:rsidRDefault="002B05A7" w:rsidP="002B05A7">
            <w:pPr>
              <w:spacing w:after="0"/>
              <w:jc w:val="both"/>
              <w:rPr>
                <w:bCs/>
                <w:noProof/>
                <w:lang w:eastAsia="es-CL"/>
              </w:rPr>
            </w:pPr>
            <w:r w:rsidRPr="002B05A7">
              <w:rPr>
                <w:bCs/>
                <w:noProof/>
                <w:lang w:eastAsia="es-CL"/>
              </w:rPr>
              <w:t>123306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B05A7" w:rsidRPr="002B05A7" w:rsidRDefault="002B05A7" w:rsidP="002B05A7">
            <w:pPr>
              <w:spacing w:after="0"/>
              <w:jc w:val="both"/>
              <w:rPr>
                <w:bCs/>
                <w:noProof/>
                <w:lang w:eastAsia="es-CL"/>
              </w:rPr>
            </w:pPr>
            <w:r w:rsidRPr="002B05A7">
              <w:rPr>
                <w:bCs/>
                <w:noProof/>
                <w:lang w:eastAsia="es-CL"/>
              </w:rPr>
              <w:t>Cesfam P. Alegre</w:t>
            </w:r>
          </w:p>
        </w:tc>
        <w:tc>
          <w:tcPr>
            <w:tcW w:w="708" w:type="dxa"/>
            <w:tcBorders>
              <w:top w:val="single" w:sz="4"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 </w:t>
            </w:r>
            <w:r>
              <w:rPr>
                <w:bCs/>
                <w:noProof/>
                <w:lang w:eastAsia="es-CL"/>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CE4D6"/>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19</w:t>
            </w:r>
          </w:p>
        </w:tc>
        <w:tc>
          <w:tcPr>
            <w:tcW w:w="709" w:type="dxa"/>
            <w:tcBorders>
              <w:top w:val="single" w:sz="4" w:space="0" w:color="000000"/>
              <w:left w:val="single" w:sz="4" w:space="0" w:color="000000"/>
              <w:bottom w:val="single" w:sz="4" w:space="0" w:color="000000"/>
              <w:right w:val="single" w:sz="4" w:space="0" w:color="000000"/>
            </w:tcBorders>
            <w:shd w:val="clear" w:color="auto" w:fill="C6E0B4"/>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13</w:t>
            </w:r>
          </w:p>
        </w:tc>
        <w:tc>
          <w:tcPr>
            <w:tcW w:w="709" w:type="dxa"/>
            <w:tcBorders>
              <w:top w:val="single" w:sz="4" w:space="0" w:color="000000"/>
              <w:left w:val="single" w:sz="4" w:space="0" w:color="000000"/>
              <w:bottom w:val="single" w:sz="4" w:space="0" w:color="000000"/>
              <w:right w:val="single" w:sz="4" w:space="0" w:color="000000"/>
            </w:tcBorders>
            <w:shd w:val="clear" w:color="auto" w:fill="E2EFDA"/>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 </w:t>
            </w:r>
            <w:r>
              <w:rPr>
                <w:bCs/>
                <w:noProof/>
                <w:lang w:eastAsia="es-CL"/>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32</w:t>
            </w:r>
          </w:p>
        </w:tc>
      </w:tr>
      <w:tr w:rsidR="002B05A7" w:rsidRPr="002B05A7" w:rsidTr="002B05A7">
        <w:trPr>
          <w:trHeight w:val="26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DEBF7"/>
            <w:tcMar>
              <w:top w:w="13" w:type="dxa"/>
              <w:left w:w="13" w:type="dxa"/>
              <w:bottom w:w="0" w:type="dxa"/>
              <w:right w:w="13" w:type="dxa"/>
            </w:tcMar>
            <w:vAlign w:val="bottom"/>
            <w:hideMark/>
          </w:tcPr>
          <w:p w:rsidR="002B05A7" w:rsidRPr="002B05A7" w:rsidRDefault="002B05A7" w:rsidP="002B05A7">
            <w:pPr>
              <w:spacing w:after="0"/>
              <w:jc w:val="both"/>
              <w:rPr>
                <w:bCs/>
                <w:noProof/>
                <w:lang w:eastAsia="es-CL"/>
              </w:rPr>
            </w:pPr>
            <w:r w:rsidRPr="002B05A7">
              <w:rPr>
                <w:bCs/>
                <w:noProof/>
                <w:lang w:eastAsia="es-CL"/>
              </w:rPr>
              <w:t>123307</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B05A7" w:rsidRPr="002B05A7" w:rsidRDefault="002B05A7" w:rsidP="002B05A7">
            <w:pPr>
              <w:spacing w:after="0"/>
              <w:jc w:val="both"/>
              <w:rPr>
                <w:bCs/>
                <w:noProof/>
                <w:lang w:eastAsia="es-CL"/>
              </w:rPr>
            </w:pPr>
            <w:r w:rsidRPr="002B05A7">
              <w:rPr>
                <w:bCs/>
                <w:noProof/>
                <w:lang w:eastAsia="es-CL"/>
              </w:rPr>
              <w:t>Cesfam Purranque</w:t>
            </w:r>
          </w:p>
        </w:tc>
        <w:tc>
          <w:tcPr>
            <w:tcW w:w="708" w:type="dxa"/>
            <w:tcBorders>
              <w:top w:val="single" w:sz="4"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3</w:t>
            </w:r>
          </w:p>
        </w:tc>
        <w:tc>
          <w:tcPr>
            <w:tcW w:w="709" w:type="dxa"/>
            <w:tcBorders>
              <w:top w:val="single" w:sz="4" w:space="0" w:color="000000"/>
              <w:left w:val="single" w:sz="4" w:space="0" w:color="000000"/>
              <w:bottom w:val="single" w:sz="4" w:space="0" w:color="000000"/>
              <w:right w:val="single" w:sz="4" w:space="0" w:color="000000"/>
            </w:tcBorders>
            <w:shd w:val="clear" w:color="auto" w:fill="FCE4D6"/>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45</w:t>
            </w:r>
          </w:p>
        </w:tc>
        <w:tc>
          <w:tcPr>
            <w:tcW w:w="709" w:type="dxa"/>
            <w:tcBorders>
              <w:top w:val="single" w:sz="4" w:space="0" w:color="000000"/>
              <w:left w:val="single" w:sz="4" w:space="0" w:color="000000"/>
              <w:bottom w:val="single" w:sz="4" w:space="0" w:color="000000"/>
              <w:right w:val="single" w:sz="4" w:space="0" w:color="000000"/>
            </w:tcBorders>
            <w:shd w:val="clear" w:color="auto" w:fill="C6E0B4"/>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21</w:t>
            </w:r>
          </w:p>
        </w:tc>
        <w:tc>
          <w:tcPr>
            <w:tcW w:w="709" w:type="dxa"/>
            <w:tcBorders>
              <w:top w:val="single" w:sz="4" w:space="0" w:color="000000"/>
              <w:left w:val="single" w:sz="4" w:space="0" w:color="000000"/>
              <w:bottom w:val="single" w:sz="4" w:space="0" w:color="000000"/>
              <w:right w:val="single" w:sz="4" w:space="0" w:color="000000"/>
            </w:tcBorders>
            <w:shd w:val="clear" w:color="auto" w:fill="E2EFDA"/>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76</w:t>
            </w:r>
          </w:p>
        </w:tc>
      </w:tr>
      <w:tr w:rsidR="002B05A7" w:rsidRPr="002B05A7" w:rsidTr="002B05A7">
        <w:trPr>
          <w:trHeight w:val="26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DEBF7"/>
            <w:tcMar>
              <w:top w:w="13" w:type="dxa"/>
              <w:left w:w="13" w:type="dxa"/>
              <w:bottom w:w="0" w:type="dxa"/>
              <w:right w:w="13" w:type="dxa"/>
            </w:tcMar>
            <w:vAlign w:val="bottom"/>
            <w:hideMark/>
          </w:tcPr>
          <w:p w:rsidR="002B05A7" w:rsidRPr="002B05A7" w:rsidRDefault="002B05A7" w:rsidP="002B05A7">
            <w:pPr>
              <w:spacing w:after="0"/>
              <w:jc w:val="both"/>
              <w:rPr>
                <w:bCs/>
                <w:noProof/>
                <w:lang w:eastAsia="es-CL"/>
              </w:rPr>
            </w:pPr>
            <w:r w:rsidRPr="002B05A7">
              <w:rPr>
                <w:bCs/>
                <w:noProof/>
                <w:lang w:eastAsia="es-CL"/>
              </w:rPr>
              <w:t>123309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B05A7" w:rsidRPr="002B05A7" w:rsidRDefault="002B05A7" w:rsidP="002B05A7">
            <w:pPr>
              <w:spacing w:after="0"/>
              <w:jc w:val="both"/>
              <w:rPr>
                <w:bCs/>
                <w:noProof/>
                <w:lang w:eastAsia="es-CL"/>
              </w:rPr>
            </w:pPr>
            <w:r w:rsidRPr="002B05A7">
              <w:rPr>
                <w:bCs/>
                <w:noProof/>
                <w:lang w:eastAsia="es-CL"/>
              </w:rPr>
              <w:t>Cesfam P.araya</w:t>
            </w:r>
          </w:p>
        </w:tc>
        <w:tc>
          <w:tcPr>
            <w:tcW w:w="708" w:type="dxa"/>
            <w:tcBorders>
              <w:top w:val="single" w:sz="4"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CE4D6"/>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27</w:t>
            </w:r>
          </w:p>
        </w:tc>
        <w:tc>
          <w:tcPr>
            <w:tcW w:w="709" w:type="dxa"/>
            <w:tcBorders>
              <w:top w:val="single" w:sz="4" w:space="0" w:color="000000"/>
              <w:left w:val="single" w:sz="4" w:space="0" w:color="000000"/>
              <w:bottom w:val="single" w:sz="4" w:space="0" w:color="000000"/>
              <w:right w:val="single" w:sz="4" w:space="0" w:color="000000"/>
            </w:tcBorders>
            <w:shd w:val="clear" w:color="auto" w:fill="C6E0B4"/>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37</w:t>
            </w:r>
          </w:p>
        </w:tc>
        <w:tc>
          <w:tcPr>
            <w:tcW w:w="709" w:type="dxa"/>
            <w:tcBorders>
              <w:top w:val="single" w:sz="4" w:space="0" w:color="000000"/>
              <w:left w:val="single" w:sz="4" w:space="0" w:color="000000"/>
              <w:bottom w:val="single" w:sz="4" w:space="0" w:color="000000"/>
              <w:right w:val="single" w:sz="4" w:space="0" w:color="000000"/>
            </w:tcBorders>
            <w:shd w:val="clear" w:color="auto" w:fill="E2EFDA"/>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67</w:t>
            </w:r>
          </w:p>
        </w:tc>
      </w:tr>
      <w:tr w:rsidR="002B05A7" w:rsidRPr="002B05A7" w:rsidTr="002B05A7">
        <w:trPr>
          <w:trHeight w:val="26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DEBF7"/>
            <w:tcMar>
              <w:top w:w="13" w:type="dxa"/>
              <w:left w:w="13" w:type="dxa"/>
              <w:bottom w:w="0" w:type="dxa"/>
              <w:right w:w="13" w:type="dxa"/>
            </w:tcMar>
            <w:vAlign w:val="bottom"/>
            <w:hideMark/>
          </w:tcPr>
          <w:p w:rsidR="002B05A7" w:rsidRPr="002B05A7" w:rsidRDefault="002B05A7" w:rsidP="002B05A7">
            <w:pPr>
              <w:spacing w:after="0"/>
              <w:jc w:val="both"/>
              <w:rPr>
                <w:bCs/>
                <w:noProof/>
                <w:lang w:eastAsia="es-CL"/>
              </w:rPr>
            </w:pPr>
            <w:r w:rsidRPr="002B05A7">
              <w:rPr>
                <w:bCs/>
                <w:noProof/>
                <w:lang w:eastAsia="es-CL"/>
              </w:rPr>
              <w:t>123310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B05A7" w:rsidRPr="002B05A7" w:rsidRDefault="002B05A7" w:rsidP="002B05A7">
            <w:pPr>
              <w:spacing w:after="0"/>
              <w:jc w:val="both"/>
              <w:rPr>
                <w:bCs/>
                <w:noProof/>
                <w:lang w:eastAsia="es-CL"/>
              </w:rPr>
            </w:pPr>
            <w:r w:rsidRPr="002B05A7">
              <w:rPr>
                <w:bCs/>
                <w:noProof/>
                <w:lang w:eastAsia="es-CL"/>
              </w:rPr>
              <w:t>Cesfam Quinto C.</w:t>
            </w:r>
          </w:p>
        </w:tc>
        <w:tc>
          <w:tcPr>
            <w:tcW w:w="708" w:type="dxa"/>
            <w:tcBorders>
              <w:top w:val="single" w:sz="4"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CE4D6"/>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43</w:t>
            </w:r>
          </w:p>
        </w:tc>
        <w:tc>
          <w:tcPr>
            <w:tcW w:w="709" w:type="dxa"/>
            <w:tcBorders>
              <w:top w:val="single" w:sz="4" w:space="0" w:color="000000"/>
              <w:left w:val="single" w:sz="4" w:space="0" w:color="000000"/>
              <w:bottom w:val="single" w:sz="4" w:space="0" w:color="000000"/>
              <w:right w:val="single" w:sz="4" w:space="0" w:color="000000"/>
            </w:tcBorders>
            <w:shd w:val="clear" w:color="auto" w:fill="C6E0B4"/>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14</w:t>
            </w:r>
          </w:p>
        </w:tc>
        <w:tc>
          <w:tcPr>
            <w:tcW w:w="709" w:type="dxa"/>
            <w:tcBorders>
              <w:top w:val="single" w:sz="4" w:space="0" w:color="000000"/>
              <w:left w:val="single" w:sz="4" w:space="0" w:color="000000"/>
              <w:bottom w:val="single" w:sz="4" w:space="0" w:color="000000"/>
              <w:right w:val="single" w:sz="4" w:space="0" w:color="000000"/>
            </w:tcBorders>
            <w:shd w:val="clear" w:color="auto" w:fill="E2EFDA"/>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65</w:t>
            </w:r>
          </w:p>
        </w:tc>
      </w:tr>
      <w:tr w:rsidR="002B05A7" w:rsidRPr="002B05A7" w:rsidTr="002B05A7">
        <w:trPr>
          <w:trHeight w:val="26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DEBF7"/>
            <w:tcMar>
              <w:top w:w="13" w:type="dxa"/>
              <w:left w:w="13" w:type="dxa"/>
              <w:bottom w:w="0" w:type="dxa"/>
              <w:right w:w="13" w:type="dxa"/>
            </w:tcMar>
            <w:vAlign w:val="bottom"/>
            <w:hideMark/>
          </w:tcPr>
          <w:p w:rsidR="002B05A7" w:rsidRPr="002B05A7" w:rsidRDefault="002B05A7" w:rsidP="002B05A7">
            <w:pPr>
              <w:spacing w:after="0"/>
              <w:jc w:val="both"/>
              <w:rPr>
                <w:bCs/>
                <w:noProof/>
                <w:lang w:eastAsia="es-CL"/>
              </w:rPr>
            </w:pPr>
            <w:r w:rsidRPr="002B05A7">
              <w:rPr>
                <w:bCs/>
                <w:noProof/>
                <w:lang w:eastAsia="es-CL"/>
              </w:rPr>
              <w:t>123311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B05A7" w:rsidRPr="002B05A7" w:rsidRDefault="002B05A7" w:rsidP="002B05A7">
            <w:pPr>
              <w:spacing w:after="0"/>
              <w:jc w:val="both"/>
              <w:rPr>
                <w:bCs/>
                <w:noProof/>
                <w:lang w:eastAsia="es-CL"/>
              </w:rPr>
            </w:pPr>
            <w:r w:rsidRPr="002B05A7">
              <w:rPr>
                <w:bCs/>
                <w:noProof/>
                <w:lang w:eastAsia="es-CL"/>
              </w:rPr>
              <w:t>Cesfam Bahia Mansa</w:t>
            </w:r>
          </w:p>
        </w:tc>
        <w:tc>
          <w:tcPr>
            <w:tcW w:w="708" w:type="dxa"/>
            <w:tcBorders>
              <w:top w:val="single" w:sz="4"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 </w:t>
            </w:r>
            <w:r>
              <w:rPr>
                <w:bCs/>
                <w:noProof/>
                <w:lang w:eastAsia="es-CL"/>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CE4D6"/>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5</w:t>
            </w:r>
          </w:p>
        </w:tc>
        <w:tc>
          <w:tcPr>
            <w:tcW w:w="709" w:type="dxa"/>
            <w:tcBorders>
              <w:top w:val="single" w:sz="4" w:space="0" w:color="000000"/>
              <w:left w:val="single" w:sz="4" w:space="0" w:color="000000"/>
              <w:bottom w:val="single" w:sz="4" w:space="0" w:color="000000"/>
              <w:right w:val="single" w:sz="4" w:space="0" w:color="000000"/>
            </w:tcBorders>
            <w:shd w:val="clear" w:color="auto" w:fill="C6E0B4"/>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2</w:t>
            </w:r>
          </w:p>
        </w:tc>
        <w:tc>
          <w:tcPr>
            <w:tcW w:w="709" w:type="dxa"/>
            <w:tcBorders>
              <w:top w:val="single" w:sz="4" w:space="0" w:color="000000"/>
              <w:left w:val="single" w:sz="4" w:space="0" w:color="000000"/>
              <w:bottom w:val="single" w:sz="4" w:space="0" w:color="000000"/>
              <w:right w:val="single" w:sz="4" w:space="0" w:color="000000"/>
            </w:tcBorders>
            <w:shd w:val="clear" w:color="auto" w:fill="E2EFDA"/>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 </w:t>
            </w:r>
            <w:r>
              <w:rPr>
                <w:bCs/>
                <w:noProof/>
                <w:lang w:eastAsia="es-CL"/>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7</w:t>
            </w:r>
          </w:p>
        </w:tc>
      </w:tr>
      <w:tr w:rsidR="002B05A7" w:rsidRPr="002B05A7" w:rsidTr="002B05A7">
        <w:trPr>
          <w:trHeight w:val="26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DEBF7"/>
            <w:tcMar>
              <w:top w:w="13" w:type="dxa"/>
              <w:left w:w="13" w:type="dxa"/>
              <w:bottom w:w="0" w:type="dxa"/>
              <w:right w:w="13" w:type="dxa"/>
            </w:tcMar>
            <w:vAlign w:val="bottom"/>
            <w:hideMark/>
          </w:tcPr>
          <w:p w:rsidR="002B05A7" w:rsidRPr="002B05A7" w:rsidRDefault="002B05A7" w:rsidP="002B05A7">
            <w:pPr>
              <w:spacing w:after="0"/>
              <w:jc w:val="both"/>
              <w:rPr>
                <w:bCs/>
                <w:noProof/>
                <w:lang w:eastAsia="es-CL"/>
              </w:rPr>
            </w:pPr>
            <w:r w:rsidRPr="002B05A7">
              <w:rPr>
                <w:bCs/>
                <w:noProof/>
                <w:lang w:eastAsia="es-CL"/>
              </w:rPr>
              <w:t>123312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B05A7" w:rsidRPr="002B05A7" w:rsidRDefault="002B05A7" w:rsidP="002B05A7">
            <w:pPr>
              <w:spacing w:after="0"/>
              <w:jc w:val="both"/>
              <w:rPr>
                <w:bCs/>
                <w:noProof/>
                <w:lang w:eastAsia="es-CL"/>
              </w:rPr>
            </w:pPr>
            <w:r w:rsidRPr="002B05A7">
              <w:rPr>
                <w:bCs/>
                <w:noProof/>
                <w:lang w:eastAsia="es-CL"/>
              </w:rPr>
              <w:t>Cesfam Puaucho</w:t>
            </w:r>
          </w:p>
        </w:tc>
        <w:tc>
          <w:tcPr>
            <w:tcW w:w="708" w:type="dxa"/>
            <w:tcBorders>
              <w:top w:val="single" w:sz="4"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 </w:t>
            </w:r>
            <w:r>
              <w:rPr>
                <w:bCs/>
                <w:noProof/>
                <w:lang w:eastAsia="es-CL"/>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CE4D6"/>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13</w:t>
            </w:r>
          </w:p>
        </w:tc>
        <w:tc>
          <w:tcPr>
            <w:tcW w:w="709" w:type="dxa"/>
            <w:tcBorders>
              <w:top w:val="single" w:sz="4" w:space="0" w:color="000000"/>
              <w:left w:val="single" w:sz="4" w:space="0" w:color="000000"/>
              <w:bottom w:val="single" w:sz="4" w:space="0" w:color="000000"/>
              <w:right w:val="single" w:sz="4" w:space="0" w:color="000000"/>
            </w:tcBorders>
            <w:shd w:val="clear" w:color="auto" w:fill="C6E0B4"/>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4</w:t>
            </w:r>
          </w:p>
        </w:tc>
        <w:tc>
          <w:tcPr>
            <w:tcW w:w="709" w:type="dxa"/>
            <w:tcBorders>
              <w:top w:val="single" w:sz="4" w:space="0" w:color="000000"/>
              <w:left w:val="single" w:sz="4" w:space="0" w:color="000000"/>
              <w:bottom w:val="single" w:sz="4" w:space="0" w:color="000000"/>
              <w:right w:val="single" w:sz="4" w:space="0" w:color="000000"/>
            </w:tcBorders>
            <w:shd w:val="clear" w:color="auto" w:fill="E2EFDA"/>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18</w:t>
            </w:r>
          </w:p>
        </w:tc>
      </w:tr>
      <w:tr w:rsidR="002B05A7" w:rsidRPr="002B05A7" w:rsidTr="002B05A7">
        <w:trPr>
          <w:trHeight w:val="26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DEBF7"/>
            <w:tcMar>
              <w:top w:w="13" w:type="dxa"/>
              <w:left w:w="13" w:type="dxa"/>
              <w:bottom w:w="0" w:type="dxa"/>
              <w:right w:w="13" w:type="dxa"/>
            </w:tcMar>
            <w:vAlign w:val="bottom"/>
            <w:hideMark/>
          </w:tcPr>
          <w:p w:rsidR="002B05A7" w:rsidRPr="002B05A7" w:rsidRDefault="002B05A7" w:rsidP="002B05A7">
            <w:pPr>
              <w:spacing w:after="0"/>
              <w:jc w:val="both"/>
              <w:rPr>
                <w:bCs/>
                <w:noProof/>
                <w:lang w:eastAsia="es-CL"/>
              </w:rPr>
            </w:pPr>
            <w:r w:rsidRPr="002B05A7">
              <w:rPr>
                <w:bCs/>
                <w:noProof/>
                <w:lang w:eastAsia="es-CL"/>
              </w:rPr>
              <w:t>123404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B05A7" w:rsidRPr="002B05A7" w:rsidRDefault="002B05A7" w:rsidP="002B05A7">
            <w:pPr>
              <w:spacing w:after="0"/>
              <w:jc w:val="both"/>
              <w:rPr>
                <w:bCs/>
                <w:noProof/>
                <w:lang w:eastAsia="es-CL"/>
              </w:rPr>
            </w:pPr>
            <w:r w:rsidRPr="002B05A7">
              <w:rPr>
                <w:bCs/>
                <w:noProof/>
                <w:lang w:eastAsia="es-CL"/>
              </w:rPr>
              <w:t>PSR Pichidamas</w:t>
            </w:r>
          </w:p>
        </w:tc>
        <w:tc>
          <w:tcPr>
            <w:tcW w:w="708" w:type="dxa"/>
            <w:tcBorders>
              <w:top w:val="single" w:sz="4"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 </w:t>
            </w:r>
            <w:r>
              <w:rPr>
                <w:bCs/>
                <w:noProof/>
                <w:lang w:eastAsia="es-CL"/>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CE4D6"/>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1</w:t>
            </w:r>
          </w:p>
        </w:tc>
        <w:tc>
          <w:tcPr>
            <w:tcW w:w="709" w:type="dxa"/>
            <w:tcBorders>
              <w:top w:val="single" w:sz="4" w:space="0" w:color="000000"/>
              <w:left w:val="single" w:sz="4" w:space="0" w:color="000000"/>
              <w:bottom w:val="single" w:sz="4" w:space="0" w:color="000000"/>
              <w:right w:val="single" w:sz="4" w:space="0" w:color="000000"/>
            </w:tcBorders>
            <w:shd w:val="clear" w:color="auto" w:fill="C6E0B4"/>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Pr>
                <w:bCs/>
                <w:noProof/>
                <w:lang w:eastAsia="es-CL"/>
              </w:rPr>
              <w:t>0</w:t>
            </w:r>
          </w:p>
        </w:tc>
        <w:tc>
          <w:tcPr>
            <w:tcW w:w="709" w:type="dxa"/>
            <w:tcBorders>
              <w:top w:val="single" w:sz="4" w:space="0" w:color="000000"/>
              <w:left w:val="single" w:sz="4" w:space="0" w:color="000000"/>
              <w:bottom w:val="single" w:sz="4" w:space="0" w:color="000000"/>
              <w:right w:val="single" w:sz="4" w:space="0" w:color="000000"/>
            </w:tcBorders>
            <w:shd w:val="clear" w:color="auto" w:fill="E2EFDA"/>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 </w:t>
            </w:r>
            <w:r>
              <w:rPr>
                <w:bCs/>
                <w:noProof/>
                <w:lang w:eastAsia="es-CL"/>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1</w:t>
            </w:r>
          </w:p>
        </w:tc>
      </w:tr>
      <w:tr w:rsidR="002B05A7" w:rsidRPr="002B05A7" w:rsidTr="002B05A7">
        <w:trPr>
          <w:trHeight w:val="26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DEBF7"/>
            <w:tcMar>
              <w:top w:w="13" w:type="dxa"/>
              <w:left w:w="13" w:type="dxa"/>
              <w:bottom w:w="0" w:type="dxa"/>
              <w:right w:w="13" w:type="dxa"/>
            </w:tcMar>
            <w:vAlign w:val="bottom"/>
            <w:hideMark/>
          </w:tcPr>
          <w:p w:rsidR="002B05A7" w:rsidRPr="002B05A7" w:rsidRDefault="002B05A7" w:rsidP="002B05A7">
            <w:pPr>
              <w:spacing w:after="0"/>
              <w:jc w:val="both"/>
              <w:rPr>
                <w:bCs/>
                <w:noProof/>
                <w:lang w:eastAsia="es-CL"/>
              </w:rPr>
            </w:pPr>
            <w:r w:rsidRPr="002B05A7">
              <w:rPr>
                <w:bCs/>
                <w:noProof/>
                <w:lang w:eastAsia="es-CL"/>
              </w:rPr>
              <w:t>123423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B05A7" w:rsidRPr="002B05A7" w:rsidRDefault="002B05A7" w:rsidP="002B05A7">
            <w:pPr>
              <w:spacing w:after="0"/>
              <w:jc w:val="both"/>
              <w:rPr>
                <w:bCs/>
                <w:noProof/>
                <w:lang w:eastAsia="es-CL"/>
              </w:rPr>
            </w:pPr>
            <w:r w:rsidRPr="002B05A7">
              <w:rPr>
                <w:bCs/>
                <w:noProof/>
                <w:lang w:eastAsia="es-CL"/>
              </w:rPr>
              <w:t>PSR Cascadas</w:t>
            </w:r>
          </w:p>
        </w:tc>
        <w:tc>
          <w:tcPr>
            <w:tcW w:w="708" w:type="dxa"/>
            <w:tcBorders>
              <w:top w:val="single" w:sz="4"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 </w:t>
            </w:r>
            <w:r>
              <w:rPr>
                <w:bCs/>
                <w:noProof/>
                <w:lang w:eastAsia="es-CL"/>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CE4D6"/>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4</w:t>
            </w:r>
          </w:p>
        </w:tc>
        <w:tc>
          <w:tcPr>
            <w:tcW w:w="709" w:type="dxa"/>
            <w:tcBorders>
              <w:top w:val="single" w:sz="4" w:space="0" w:color="000000"/>
              <w:left w:val="single" w:sz="4" w:space="0" w:color="000000"/>
              <w:bottom w:val="single" w:sz="4" w:space="0" w:color="000000"/>
              <w:right w:val="single" w:sz="4" w:space="0" w:color="000000"/>
            </w:tcBorders>
            <w:shd w:val="clear" w:color="auto" w:fill="C6E0B4"/>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5</w:t>
            </w:r>
          </w:p>
        </w:tc>
        <w:tc>
          <w:tcPr>
            <w:tcW w:w="709" w:type="dxa"/>
            <w:tcBorders>
              <w:top w:val="single" w:sz="4" w:space="0" w:color="000000"/>
              <w:left w:val="single" w:sz="4" w:space="0" w:color="000000"/>
              <w:bottom w:val="single" w:sz="4" w:space="0" w:color="000000"/>
              <w:right w:val="single" w:sz="4" w:space="0" w:color="000000"/>
            </w:tcBorders>
            <w:shd w:val="clear" w:color="auto" w:fill="E2EFDA"/>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10</w:t>
            </w:r>
          </w:p>
        </w:tc>
      </w:tr>
      <w:tr w:rsidR="002B05A7" w:rsidRPr="002B05A7" w:rsidTr="002B05A7">
        <w:trPr>
          <w:trHeight w:val="26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DEBF7"/>
            <w:tcMar>
              <w:top w:w="13" w:type="dxa"/>
              <w:left w:w="13" w:type="dxa"/>
              <w:bottom w:w="0" w:type="dxa"/>
              <w:right w:w="13" w:type="dxa"/>
            </w:tcMar>
            <w:vAlign w:val="bottom"/>
            <w:hideMark/>
          </w:tcPr>
          <w:p w:rsidR="002B05A7" w:rsidRPr="002B05A7" w:rsidRDefault="002B05A7" w:rsidP="002B05A7">
            <w:pPr>
              <w:spacing w:after="0"/>
              <w:jc w:val="both"/>
              <w:rPr>
                <w:bCs/>
                <w:noProof/>
                <w:lang w:eastAsia="es-CL"/>
              </w:rPr>
            </w:pPr>
            <w:r w:rsidRPr="002B05A7">
              <w:rPr>
                <w:bCs/>
                <w:noProof/>
                <w:lang w:eastAsia="es-CL"/>
              </w:rPr>
              <w:t>123425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B05A7" w:rsidRPr="002B05A7" w:rsidRDefault="002B05A7" w:rsidP="002B05A7">
            <w:pPr>
              <w:spacing w:after="0"/>
              <w:jc w:val="both"/>
              <w:rPr>
                <w:bCs/>
                <w:noProof/>
                <w:lang w:eastAsia="es-CL"/>
              </w:rPr>
            </w:pPr>
            <w:r w:rsidRPr="002B05A7">
              <w:rPr>
                <w:bCs/>
                <w:noProof/>
                <w:lang w:eastAsia="es-CL"/>
              </w:rPr>
              <w:t>PSR Cancura</w:t>
            </w:r>
          </w:p>
        </w:tc>
        <w:tc>
          <w:tcPr>
            <w:tcW w:w="708" w:type="dxa"/>
            <w:tcBorders>
              <w:top w:val="single" w:sz="4"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CE4D6"/>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2</w:t>
            </w:r>
          </w:p>
        </w:tc>
        <w:tc>
          <w:tcPr>
            <w:tcW w:w="709" w:type="dxa"/>
            <w:tcBorders>
              <w:top w:val="single" w:sz="4" w:space="0" w:color="000000"/>
              <w:left w:val="single" w:sz="4" w:space="0" w:color="000000"/>
              <w:bottom w:val="single" w:sz="4" w:space="0" w:color="000000"/>
              <w:right w:val="single" w:sz="4" w:space="0" w:color="000000"/>
            </w:tcBorders>
            <w:shd w:val="clear" w:color="auto" w:fill="C6E0B4"/>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Pr>
                <w:bCs/>
                <w:noProof/>
                <w:lang w:eastAsia="es-CL"/>
              </w:rPr>
              <w:t>0</w:t>
            </w:r>
          </w:p>
        </w:tc>
        <w:tc>
          <w:tcPr>
            <w:tcW w:w="709" w:type="dxa"/>
            <w:tcBorders>
              <w:top w:val="single" w:sz="4" w:space="0" w:color="000000"/>
              <w:left w:val="single" w:sz="4" w:space="0" w:color="000000"/>
              <w:bottom w:val="single" w:sz="4" w:space="0" w:color="000000"/>
              <w:right w:val="single" w:sz="4" w:space="0" w:color="000000"/>
            </w:tcBorders>
            <w:shd w:val="clear" w:color="auto" w:fill="E2EFDA"/>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 </w:t>
            </w:r>
            <w:r>
              <w:rPr>
                <w:bCs/>
                <w:noProof/>
                <w:lang w:eastAsia="es-CL"/>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3</w:t>
            </w:r>
          </w:p>
        </w:tc>
      </w:tr>
      <w:tr w:rsidR="002B05A7" w:rsidRPr="002B05A7" w:rsidTr="002B05A7">
        <w:trPr>
          <w:trHeight w:val="26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DEBF7"/>
            <w:tcMar>
              <w:top w:w="13" w:type="dxa"/>
              <w:left w:w="13" w:type="dxa"/>
              <w:bottom w:w="0" w:type="dxa"/>
              <w:right w:w="13" w:type="dxa"/>
            </w:tcMar>
            <w:vAlign w:val="bottom"/>
            <w:hideMark/>
          </w:tcPr>
          <w:p w:rsidR="002B05A7" w:rsidRPr="002B05A7" w:rsidRDefault="002B05A7" w:rsidP="002B05A7">
            <w:pPr>
              <w:spacing w:after="0"/>
              <w:jc w:val="both"/>
              <w:rPr>
                <w:bCs/>
                <w:noProof/>
                <w:lang w:eastAsia="es-CL"/>
              </w:rPr>
            </w:pPr>
            <w:r w:rsidRPr="002B05A7">
              <w:rPr>
                <w:bCs/>
                <w:noProof/>
                <w:lang w:eastAsia="es-CL"/>
              </w:rPr>
              <w:t>200209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B05A7" w:rsidRPr="002B05A7" w:rsidRDefault="002B05A7" w:rsidP="002B05A7">
            <w:pPr>
              <w:spacing w:after="0"/>
              <w:jc w:val="both"/>
              <w:rPr>
                <w:bCs/>
                <w:noProof/>
                <w:lang w:eastAsia="es-CL"/>
              </w:rPr>
            </w:pPr>
            <w:r w:rsidRPr="002B05A7">
              <w:rPr>
                <w:bCs/>
                <w:noProof/>
                <w:lang w:eastAsia="es-CL"/>
              </w:rPr>
              <w:t>Cosam Rahue</w:t>
            </w:r>
          </w:p>
        </w:tc>
        <w:tc>
          <w:tcPr>
            <w:tcW w:w="708" w:type="dxa"/>
            <w:tcBorders>
              <w:top w:val="single" w:sz="4"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 </w:t>
            </w:r>
            <w:r>
              <w:rPr>
                <w:bCs/>
                <w:noProof/>
                <w:lang w:eastAsia="es-CL"/>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CE4D6"/>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4</w:t>
            </w:r>
          </w:p>
        </w:tc>
        <w:tc>
          <w:tcPr>
            <w:tcW w:w="709" w:type="dxa"/>
            <w:tcBorders>
              <w:top w:val="single" w:sz="4" w:space="0" w:color="000000"/>
              <w:left w:val="single" w:sz="4" w:space="0" w:color="000000"/>
              <w:bottom w:val="single" w:sz="4" w:space="0" w:color="000000"/>
              <w:right w:val="single" w:sz="4" w:space="0" w:color="000000"/>
            </w:tcBorders>
            <w:shd w:val="clear" w:color="auto" w:fill="C6E0B4"/>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2</w:t>
            </w:r>
          </w:p>
        </w:tc>
        <w:tc>
          <w:tcPr>
            <w:tcW w:w="709" w:type="dxa"/>
            <w:tcBorders>
              <w:top w:val="single" w:sz="4" w:space="0" w:color="000000"/>
              <w:left w:val="single" w:sz="4" w:space="0" w:color="000000"/>
              <w:bottom w:val="single" w:sz="4" w:space="0" w:color="000000"/>
              <w:right w:val="single" w:sz="4" w:space="0" w:color="000000"/>
            </w:tcBorders>
            <w:shd w:val="clear" w:color="auto" w:fill="E2EFDA"/>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7</w:t>
            </w:r>
          </w:p>
        </w:tc>
      </w:tr>
      <w:tr w:rsidR="002B05A7" w:rsidRPr="002B05A7" w:rsidTr="002B05A7">
        <w:trPr>
          <w:trHeight w:val="277"/>
          <w:jc w:val="center"/>
        </w:trPr>
        <w:tc>
          <w:tcPr>
            <w:tcW w:w="988" w:type="dxa"/>
            <w:tcBorders>
              <w:top w:val="single" w:sz="4" w:space="0" w:color="000000"/>
              <w:left w:val="single" w:sz="4" w:space="0" w:color="000000"/>
              <w:bottom w:val="single" w:sz="8" w:space="0" w:color="000000"/>
              <w:right w:val="single" w:sz="4" w:space="0" w:color="000000"/>
            </w:tcBorders>
            <w:shd w:val="clear" w:color="auto" w:fill="DDEBF7"/>
            <w:tcMar>
              <w:top w:w="13" w:type="dxa"/>
              <w:left w:w="13" w:type="dxa"/>
              <w:bottom w:w="0" w:type="dxa"/>
              <w:right w:w="13" w:type="dxa"/>
            </w:tcMar>
            <w:vAlign w:val="bottom"/>
            <w:hideMark/>
          </w:tcPr>
          <w:p w:rsidR="002B05A7" w:rsidRPr="002B05A7" w:rsidRDefault="002B05A7" w:rsidP="002B05A7">
            <w:pPr>
              <w:spacing w:after="0"/>
              <w:jc w:val="both"/>
              <w:rPr>
                <w:bCs/>
                <w:noProof/>
                <w:lang w:eastAsia="es-CL"/>
              </w:rPr>
            </w:pPr>
            <w:r w:rsidRPr="002B05A7">
              <w:rPr>
                <w:bCs/>
                <w:noProof/>
                <w:lang w:eastAsia="es-CL"/>
              </w:rPr>
              <w:t>200445</w:t>
            </w:r>
          </w:p>
        </w:tc>
        <w:tc>
          <w:tcPr>
            <w:tcW w:w="2268"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2B05A7" w:rsidRPr="002B05A7" w:rsidRDefault="002B05A7" w:rsidP="002B05A7">
            <w:pPr>
              <w:spacing w:after="0"/>
              <w:jc w:val="both"/>
              <w:rPr>
                <w:bCs/>
                <w:noProof/>
                <w:lang w:eastAsia="es-CL"/>
              </w:rPr>
            </w:pPr>
            <w:r w:rsidRPr="002B05A7">
              <w:rPr>
                <w:bCs/>
                <w:noProof/>
                <w:lang w:eastAsia="es-CL"/>
              </w:rPr>
              <w:t>Cosam Oriente</w:t>
            </w:r>
          </w:p>
        </w:tc>
        <w:tc>
          <w:tcPr>
            <w:tcW w:w="708" w:type="dxa"/>
            <w:tcBorders>
              <w:top w:val="single" w:sz="4" w:space="0" w:color="000000"/>
              <w:left w:val="single" w:sz="4" w:space="0" w:color="000000"/>
              <w:bottom w:val="single" w:sz="8" w:space="0" w:color="000000"/>
              <w:right w:val="single" w:sz="4" w:space="0" w:color="000000"/>
            </w:tcBorders>
            <w:shd w:val="clear" w:color="auto" w:fill="F8CBAD"/>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 </w:t>
            </w:r>
            <w:r>
              <w:rPr>
                <w:bCs/>
                <w:noProof/>
                <w:lang w:eastAsia="es-CL"/>
              </w:rPr>
              <w:t>0</w:t>
            </w:r>
          </w:p>
        </w:tc>
        <w:tc>
          <w:tcPr>
            <w:tcW w:w="709" w:type="dxa"/>
            <w:tcBorders>
              <w:top w:val="single" w:sz="4" w:space="0" w:color="000000"/>
              <w:left w:val="single" w:sz="4" w:space="0" w:color="000000"/>
              <w:bottom w:val="single" w:sz="8" w:space="0" w:color="000000"/>
              <w:right w:val="single" w:sz="4" w:space="0" w:color="000000"/>
            </w:tcBorders>
            <w:shd w:val="clear" w:color="auto" w:fill="FCE4D6"/>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4</w:t>
            </w:r>
          </w:p>
        </w:tc>
        <w:tc>
          <w:tcPr>
            <w:tcW w:w="709" w:type="dxa"/>
            <w:tcBorders>
              <w:top w:val="single" w:sz="4" w:space="0" w:color="000000"/>
              <w:left w:val="single" w:sz="4" w:space="0" w:color="000000"/>
              <w:bottom w:val="single" w:sz="8" w:space="0" w:color="000000"/>
              <w:right w:val="single" w:sz="4" w:space="0" w:color="000000"/>
            </w:tcBorders>
            <w:shd w:val="clear" w:color="auto" w:fill="C6E0B4"/>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16</w:t>
            </w:r>
          </w:p>
        </w:tc>
        <w:tc>
          <w:tcPr>
            <w:tcW w:w="709" w:type="dxa"/>
            <w:tcBorders>
              <w:top w:val="single" w:sz="4" w:space="0" w:color="000000"/>
              <w:left w:val="single" w:sz="4" w:space="0" w:color="000000"/>
              <w:bottom w:val="single" w:sz="8" w:space="0" w:color="000000"/>
              <w:right w:val="single" w:sz="4" w:space="0" w:color="000000"/>
            </w:tcBorders>
            <w:shd w:val="clear" w:color="auto" w:fill="E2EFDA"/>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2</w:t>
            </w:r>
          </w:p>
        </w:tc>
        <w:tc>
          <w:tcPr>
            <w:tcW w:w="850"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2B05A7" w:rsidRPr="002B05A7" w:rsidRDefault="002B05A7" w:rsidP="002B05A7">
            <w:pPr>
              <w:spacing w:after="0"/>
              <w:jc w:val="right"/>
              <w:rPr>
                <w:bCs/>
                <w:noProof/>
                <w:lang w:eastAsia="es-CL"/>
              </w:rPr>
            </w:pPr>
            <w:r w:rsidRPr="002B05A7">
              <w:rPr>
                <w:bCs/>
                <w:noProof/>
                <w:lang w:eastAsia="es-CL"/>
              </w:rPr>
              <w:t>22</w:t>
            </w:r>
          </w:p>
        </w:tc>
      </w:tr>
      <w:tr w:rsidR="002B05A7" w:rsidRPr="002B05A7" w:rsidTr="002B05A7">
        <w:trPr>
          <w:trHeight w:val="277"/>
          <w:jc w:val="center"/>
        </w:trPr>
        <w:tc>
          <w:tcPr>
            <w:tcW w:w="988" w:type="dxa"/>
            <w:tcBorders>
              <w:top w:val="single" w:sz="4" w:space="0" w:color="000000"/>
              <w:left w:val="single" w:sz="4" w:space="0" w:color="000000"/>
              <w:bottom w:val="single" w:sz="8" w:space="0" w:color="000000"/>
              <w:right w:val="single" w:sz="4" w:space="0" w:color="000000"/>
            </w:tcBorders>
            <w:shd w:val="clear" w:color="auto" w:fill="DDEBF7"/>
            <w:tcMar>
              <w:top w:w="13" w:type="dxa"/>
              <w:left w:w="13" w:type="dxa"/>
              <w:bottom w:w="0" w:type="dxa"/>
              <w:right w:w="13" w:type="dxa"/>
            </w:tcMar>
            <w:vAlign w:val="bottom"/>
          </w:tcPr>
          <w:p w:rsidR="002B05A7" w:rsidRPr="002B05A7" w:rsidRDefault="002B05A7" w:rsidP="002B05A7">
            <w:pPr>
              <w:spacing w:after="0"/>
              <w:jc w:val="both"/>
              <w:rPr>
                <w:b/>
                <w:bCs/>
                <w:noProof/>
                <w:lang w:eastAsia="es-CL"/>
              </w:rPr>
            </w:pPr>
            <w:r w:rsidRPr="002B05A7">
              <w:rPr>
                <w:b/>
                <w:bCs/>
                <w:noProof/>
                <w:lang w:eastAsia="es-CL"/>
              </w:rPr>
              <w:t>Total</w:t>
            </w:r>
          </w:p>
        </w:tc>
        <w:tc>
          <w:tcPr>
            <w:tcW w:w="2268"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tcPr>
          <w:p w:rsidR="002B05A7" w:rsidRPr="002B05A7" w:rsidRDefault="002B05A7" w:rsidP="002B05A7">
            <w:pPr>
              <w:spacing w:after="0"/>
              <w:jc w:val="both"/>
              <w:rPr>
                <w:b/>
                <w:bCs/>
                <w:noProof/>
                <w:lang w:eastAsia="es-CL"/>
              </w:rPr>
            </w:pPr>
          </w:p>
        </w:tc>
        <w:tc>
          <w:tcPr>
            <w:tcW w:w="708" w:type="dxa"/>
            <w:tcBorders>
              <w:top w:val="single" w:sz="4" w:space="0" w:color="000000"/>
              <w:left w:val="single" w:sz="4" w:space="0" w:color="000000"/>
              <w:bottom w:val="single" w:sz="8" w:space="0" w:color="000000"/>
              <w:right w:val="single" w:sz="4" w:space="0" w:color="000000"/>
            </w:tcBorders>
            <w:shd w:val="clear" w:color="auto" w:fill="F8CBAD"/>
            <w:tcMar>
              <w:top w:w="13" w:type="dxa"/>
              <w:left w:w="13" w:type="dxa"/>
              <w:bottom w:w="0" w:type="dxa"/>
              <w:right w:w="13" w:type="dxa"/>
            </w:tcMar>
            <w:vAlign w:val="bottom"/>
          </w:tcPr>
          <w:p w:rsidR="002B05A7" w:rsidRPr="002B05A7" w:rsidRDefault="002B05A7" w:rsidP="002B05A7">
            <w:pPr>
              <w:spacing w:after="0"/>
              <w:jc w:val="right"/>
              <w:rPr>
                <w:b/>
                <w:bCs/>
                <w:noProof/>
                <w:lang w:eastAsia="es-CL"/>
              </w:rPr>
            </w:pPr>
            <w:r w:rsidRPr="002B05A7">
              <w:rPr>
                <w:b/>
                <w:bCs/>
                <w:noProof/>
                <w:lang w:eastAsia="es-CL"/>
              </w:rPr>
              <w:t>32</w:t>
            </w:r>
          </w:p>
        </w:tc>
        <w:tc>
          <w:tcPr>
            <w:tcW w:w="709" w:type="dxa"/>
            <w:tcBorders>
              <w:top w:val="single" w:sz="4" w:space="0" w:color="000000"/>
              <w:left w:val="single" w:sz="4" w:space="0" w:color="000000"/>
              <w:bottom w:val="single" w:sz="8" w:space="0" w:color="000000"/>
              <w:right w:val="single" w:sz="4" w:space="0" w:color="000000"/>
            </w:tcBorders>
            <w:shd w:val="clear" w:color="auto" w:fill="FCE4D6"/>
            <w:tcMar>
              <w:top w:w="13" w:type="dxa"/>
              <w:left w:w="13" w:type="dxa"/>
              <w:bottom w:w="0" w:type="dxa"/>
              <w:right w:w="13" w:type="dxa"/>
            </w:tcMar>
            <w:vAlign w:val="bottom"/>
          </w:tcPr>
          <w:p w:rsidR="002B05A7" w:rsidRPr="002B05A7" w:rsidRDefault="002B05A7" w:rsidP="002B05A7">
            <w:pPr>
              <w:spacing w:after="0"/>
              <w:jc w:val="right"/>
              <w:rPr>
                <w:b/>
                <w:bCs/>
                <w:noProof/>
                <w:lang w:eastAsia="es-CL"/>
              </w:rPr>
            </w:pPr>
            <w:r w:rsidRPr="002B05A7">
              <w:rPr>
                <w:b/>
                <w:bCs/>
                <w:noProof/>
                <w:lang w:eastAsia="es-CL"/>
              </w:rPr>
              <w:t>481</w:t>
            </w:r>
          </w:p>
        </w:tc>
        <w:tc>
          <w:tcPr>
            <w:tcW w:w="709" w:type="dxa"/>
            <w:tcBorders>
              <w:top w:val="single" w:sz="4" w:space="0" w:color="000000"/>
              <w:left w:val="single" w:sz="4" w:space="0" w:color="000000"/>
              <w:bottom w:val="single" w:sz="8" w:space="0" w:color="000000"/>
              <w:right w:val="single" w:sz="4" w:space="0" w:color="000000"/>
            </w:tcBorders>
            <w:shd w:val="clear" w:color="auto" w:fill="C6E0B4"/>
            <w:tcMar>
              <w:top w:w="13" w:type="dxa"/>
              <w:left w:w="13" w:type="dxa"/>
              <w:bottom w:w="0" w:type="dxa"/>
              <w:right w:w="13" w:type="dxa"/>
            </w:tcMar>
            <w:vAlign w:val="bottom"/>
          </w:tcPr>
          <w:p w:rsidR="002B05A7" w:rsidRPr="002B05A7" w:rsidRDefault="002B05A7" w:rsidP="002B05A7">
            <w:pPr>
              <w:spacing w:after="0"/>
              <w:jc w:val="right"/>
              <w:rPr>
                <w:b/>
                <w:bCs/>
                <w:noProof/>
                <w:lang w:eastAsia="es-CL"/>
              </w:rPr>
            </w:pPr>
            <w:r w:rsidRPr="002B05A7">
              <w:rPr>
                <w:b/>
                <w:bCs/>
                <w:noProof/>
                <w:lang w:eastAsia="es-CL"/>
              </w:rPr>
              <w:t>441</w:t>
            </w:r>
          </w:p>
        </w:tc>
        <w:tc>
          <w:tcPr>
            <w:tcW w:w="709" w:type="dxa"/>
            <w:tcBorders>
              <w:top w:val="single" w:sz="4" w:space="0" w:color="000000"/>
              <w:left w:val="single" w:sz="4" w:space="0" w:color="000000"/>
              <w:bottom w:val="single" w:sz="8" w:space="0" w:color="000000"/>
              <w:right w:val="single" w:sz="4" w:space="0" w:color="000000"/>
            </w:tcBorders>
            <w:shd w:val="clear" w:color="auto" w:fill="E2EFDA"/>
            <w:tcMar>
              <w:top w:w="13" w:type="dxa"/>
              <w:left w:w="13" w:type="dxa"/>
              <w:bottom w:w="0" w:type="dxa"/>
              <w:right w:w="13" w:type="dxa"/>
            </w:tcMar>
            <w:vAlign w:val="bottom"/>
          </w:tcPr>
          <w:p w:rsidR="002B05A7" w:rsidRPr="002B05A7" w:rsidRDefault="002B05A7" w:rsidP="002B05A7">
            <w:pPr>
              <w:spacing w:after="0"/>
              <w:jc w:val="right"/>
              <w:rPr>
                <w:b/>
                <w:bCs/>
                <w:noProof/>
                <w:lang w:eastAsia="es-CL"/>
              </w:rPr>
            </w:pPr>
            <w:r w:rsidRPr="002B05A7">
              <w:rPr>
                <w:b/>
                <w:bCs/>
                <w:noProof/>
                <w:lang w:eastAsia="es-CL"/>
              </w:rPr>
              <w:t>94</w:t>
            </w:r>
          </w:p>
        </w:tc>
        <w:tc>
          <w:tcPr>
            <w:tcW w:w="850"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tcPr>
          <w:p w:rsidR="002B05A7" w:rsidRPr="002B05A7" w:rsidRDefault="002B05A7" w:rsidP="002B05A7">
            <w:pPr>
              <w:spacing w:after="0"/>
              <w:jc w:val="right"/>
              <w:rPr>
                <w:b/>
                <w:bCs/>
                <w:noProof/>
                <w:lang w:eastAsia="es-CL"/>
              </w:rPr>
            </w:pPr>
            <w:r w:rsidRPr="002B05A7">
              <w:rPr>
                <w:b/>
                <w:bCs/>
                <w:noProof/>
                <w:lang w:eastAsia="es-CL"/>
              </w:rPr>
              <w:t>1</w:t>
            </w:r>
            <w:r>
              <w:rPr>
                <w:b/>
                <w:bCs/>
                <w:noProof/>
                <w:lang w:eastAsia="es-CL"/>
              </w:rPr>
              <w:t>.</w:t>
            </w:r>
            <w:r w:rsidRPr="002B05A7">
              <w:rPr>
                <w:b/>
                <w:bCs/>
                <w:noProof/>
                <w:lang w:eastAsia="es-CL"/>
              </w:rPr>
              <w:t>048</w:t>
            </w:r>
          </w:p>
        </w:tc>
      </w:tr>
    </w:tbl>
    <w:p w:rsidR="002B05A7" w:rsidRPr="002B05A7" w:rsidRDefault="002B05A7" w:rsidP="002B05A7">
      <w:pPr>
        <w:spacing w:after="0"/>
        <w:ind w:left="708" w:firstLine="708"/>
        <w:jc w:val="both"/>
        <w:rPr>
          <w:bCs/>
          <w:noProof/>
          <w:lang w:eastAsia="es-CL"/>
        </w:rPr>
      </w:pPr>
      <w:r>
        <w:rPr>
          <w:b/>
          <w:bCs/>
          <w:noProof/>
          <w:lang w:eastAsia="es-CL"/>
        </w:rPr>
        <w:t xml:space="preserve">Fuente: </w:t>
      </w:r>
      <w:r w:rsidRPr="002B05A7">
        <w:rPr>
          <w:bCs/>
          <w:noProof/>
          <w:lang w:eastAsia="es-CL"/>
        </w:rPr>
        <w:t xml:space="preserve">SIGTE, corte 19/03/2021 </w:t>
      </w:r>
    </w:p>
    <w:p w:rsidR="002B05A7" w:rsidRDefault="002B05A7" w:rsidP="002B05A7">
      <w:pPr>
        <w:spacing w:after="0"/>
        <w:jc w:val="both"/>
        <w:rPr>
          <w:bCs/>
          <w:noProof/>
          <w:lang w:eastAsia="es-CL"/>
        </w:rPr>
      </w:pPr>
    </w:p>
    <w:p w:rsidR="002B05A7" w:rsidRDefault="002B05A7">
      <w:pPr>
        <w:rPr>
          <w:bCs/>
          <w:noProof/>
          <w:lang w:eastAsia="es-CL"/>
        </w:rPr>
      </w:pPr>
      <w:r>
        <w:rPr>
          <w:bCs/>
          <w:noProof/>
          <w:lang w:eastAsia="es-CL"/>
        </w:rPr>
        <w:br w:type="page"/>
      </w:r>
    </w:p>
    <w:p w:rsidR="00B75860" w:rsidRDefault="00B75860" w:rsidP="0003388A">
      <w:pPr>
        <w:pStyle w:val="Prrafodelista"/>
        <w:numPr>
          <w:ilvl w:val="0"/>
          <w:numId w:val="8"/>
        </w:numPr>
        <w:spacing w:after="0"/>
        <w:jc w:val="both"/>
        <w:rPr>
          <w:b/>
          <w:bCs/>
          <w:color w:val="0070C0"/>
        </w:rPr>
      </w:pPr>
      <w:r w:rsidRPr="002B05A7">
        <w:rPr>
          <w:b/>
          <w:bCs/>
          <w:color w:val="0070C0"/>
        </w:rPr>
        <w:lastRenderedPageBreak/>
        <w:t>L</w:t>
      </w:r>
      <w:r w:rsidR="007D53B7">
        <w:rPr>
          <w:b/>
          <w:bCs/>
          <w:color w:val="0070C0"/>
        </w:rPr>
        <w:t xml:space="preserve">istado de </w:t>
      </w:r>
      <w:r>
        <w:rPr>
          <w:b/>
          <w:bCs/>
          <w:color w:val="0070C0"/>
        </w:rPr>
        <w:t>SIC NO P</w:t>
      </w:r>
      <w:r w:rsidR="007D53B7">
        <w:rPr>
          <w:b/>
          <w:bCs/>
          <w:color w:val="0070C0"/>
        </w:rPr>
        <w:t>ertinentes</w:t>
      </w:r>
      <w:r>
        <w:rPr>
          <w:b/>
          <w:bCs/>
          <w:color w:val="0070C0"/>
        </w:rPr>
        <w:t xml:space="preserve"> E</w:t>
      </w:r>
      <w:r w:rsidR="007D53B7">
        <w:rPr>
          <w:b/>
          <w:bCs/>
          <w:color w:val="0070C0"/>
        </w:rPr>
        <w:t>gresadas</w:t>
      </w:r>
    </w:p>
    <w:p w:rsidR="00B75860" w:rsidRDefault="00B75860" w:rsidP="00B75860">
      <w:pPr>
        <w:spacing w:after="0"/>
        <w:jc w:val="both"/>
        <w:rPr>
          <w:b/>
          <w:bCs/>
          <w:color w:val="0070C0"/>
        </w:rPr>
      </w:pPr>
    </w:p>
    <w:p w:rsidR="00B75860" w:rsidRPr="00B75860" w:rsidRDefault="00B75860" w:rsidP="00B75860">
      <w:pPr>
        <w:spacing w:after="0"/>
        <w:jc w:val="both"/>
        <w:rPr>
          <w:bCs/>
          <w:noProof/>
          <w:lang w:eastAsia="es-CL"/>
        </w:rPr>
      </w:pPr>
      <w:r>
        <w:rPr>
          <w:bCs/>
          <w:noProof/>
          <w:lang w:eastAsia="es-CL"/>
        </w:rPr>
        <w:t>Se solicita revisar y a</w:t>
      </w:r>
      <w:r w:rsidRPr="00B75860">
        <w:rPr>
          <w:bCs/>
          <w:noProof/>
          <w:lang w:eastAsia="es-CL"/>
        </w:rPr>
        <w:t>segurar que tengan los respaldos para el egreso</w:t>
      </w:r>
      <w:r w:rsidR="007D53B7">
        <w:rPr>
          <w:bCs/>
          <w:noProof/>
          <w:lang w:eastAsia="es-CL"/>
        </w:rPr>
        <w:t xml:space="preserve"> en SIGTE</w:t>
      </w:r>
      <w:r w:rsidRPr="00B75860">
        <w:rPr>
          <w:bCs/>
          <w:noProof/>
          <w:lang w:eastAsia="es-CL"/>
        </w:rPr>
        <w:t>.</w:t>
      </w:r>
      <w:r>
        <w:rPr>
          <w:bCs/>
          <w:noProof/>
          <w:lang w:eastAsia="es-CL"/>
        </w:rPr>
        <w:t xml:space="preserve"> </w:t>
      </w:r>
      <w:r w:rsidRPr="00B75860">
        <w:rPr>
          <w:bCs/>
          <w:noProof/>
          <w:lang w:eastAsia="es-CL"/>
        </w:rPr>
        <w:t>Se le hará llegar el registro</w:t>
      </w:r>
    </w:p>
    <w:p w:rsidR="00B75860" w:rsidRDefault="00B75860" w:rsidP="00B75860">
      <w:pPr>
        <w:spacing w:after="0"/>
        <w:jc w:val="both"/>
        <w:rPr>
          <w:b/>
          <w:bCs/>
          <w:color w:val="0070C0"/>
        </w:rPr>
      </w:pPr>
    </w:p>
    <w:tbl>
      <w:tblPr>
        <w:tblStyle w:val="Tablaconcuadrcula"/>
        <w:tblW w:w="0" w:type="auto"/>
        <w:jc w:val="center"/>
        <w:tblLook w:val="04A0" w:firstRow="1" w:lastRow="0" w:firstColumn="1" w:lastColumn="0" w:noHBand="0" w:noVBand="1"/>
      </w:tblPr>
      <w:tblGrid>
        <w:gridCol w:w="3256"/>
        <w:gridCol w:w="1417"/>
      </w:tblGrid>
      <w:tr w:rsidR="007D53B7" w:rsidRPr="007D53B7" w:rsidTr="007D53B7">
        <w:trPr>
          <w:jc w:val="center"/>
        </w:trPr>
        <w:tc>
          <w:tcPr>
            <w:tcW w:w="3256" w:type="dxa"/>
            <w:shd w:val="clear" w:color="auto" w:fill="0070C0"/>
            <w:vAlign w:val="center"/>
          </w:tcPr>
          <w:p w:rsidR="00B75860" w:rsidRPr="007D53B7" w:rsidRDefault="00B75860" w:rsidP="00B75860">
            <w:pPr>
              <w:jc w:val="both"/>
              <w:rPr>
                <w:b/>
                <w:bCs/>
                <w:color w:val="FFFFFF" w:themeColor="background1"/>
              </w:rPr>
            </w:pPr>
            <w:r w:rsidRPr="007D53B7">
              <w:rPr>
                <w:b/>
                <w:bCs/>
                <w:color w:val="FFFFFF" w:themeColor="background1"/>
              </w:rPr>
              <w:t>Establecimiento</w:t>
            </w:r>
          </w:p>
        </w:tc>
        <w:tc>
          <w:tcPr>
            <w:tcW w:w="1417" w:type="dxa"/>
            <w:shd w:val="clear" w:color="auto" w:fill="0070C0"/>
            <w:vAlign w:val="center"/>
          </w:tcPr>
          <w:p w:rsidR="00B75860" w:rsidRPr="007D53B7" w:rsidRDefault="00B75860" w:rsidP="00B75860">
            <w:pPr>
              <w:jc w:val="both"/>
              <w:rPr>
                <w:b/>
                <w:bCs/>
                <w:color w:val="FFFFFF" w:themeColor="background1"/>
              </w:rPr>
            </w:pPr>
            <w:r w:rsidRPr="007D53B7">
              <w:rPr>
                <w:b/>
                <w:bCs/>
                <w:color w:val="FFFFFF" w:themeColor="background1"/>
              </w:rPr>
              <w:t>N° SIC No</w:t>
            </w:r>
          </w:p>
          <w:p w:rsidR="00B75860" w:rsidRPr="007D53B7" w:rsidRDefault="00B75860" w:rsidP="00B75860">
            <w:pPr>
              <w:jc w:val="both"/>
              <w:rPr>
                <w:b/>
                <w:bCs/>
                <w:color w:val="FFFFFF" w:themeColor="background1"/>
              </w:rPr>
            </w:pPr>
            <w:proofErr w:type="spellStart"/>
            <w:r w:rsidRPr="007D53B7">
              <w:rPr>
                <w:b/>
                <w:bCs/>
                <w:color w:val="FFFFFF" w:themeColor="background1"/>
              </w:rPr>
              <w:t>Pertinenetes</w:t>
            </w:r>
            <w:proofErr w:type="spellEnd"/>
          </w:p>
        </w:tc>
      </w:tr>
      <w:tr w:rsidR="00B75860" w:rsidTr="007D53B7">
        <w:trPr>
          <w:jc w:val="center"/>
        </w:trPr>
        <w:tc>
          <w:tcPr>
            <w:tcW w:w="3256" w:type="dxa"/>
          </w:tcPr>
          <w:p w:rsidR="00B75860" w:rsidRPr="00B75860" w:rsidRDefault="00B75860" w:rsidP="00B75860">
            <w:pPr>
              <w:jc w:val="both"/>
              <w:rPr>
                <w:bCs/>
              </w:rPr>
            </w:pPr>
            <w:r w:rsidRPr="00B75860">
              <w:rPr>
                <w:bCs/>
              </w:rPr>
              <w:t>Cesfam Quinto Centenario</w:t>
            </w:r>
          </w:p>
        </w:tc>
        <w:tc>
          <w:tcPr>
            <w:tcW w:w="1417" w:type="dxa"/>
          </w:tcPr>
          <w:p w:rsidR="00B75860" w:rsidRPr="007D53B7" w:rsidRDefault="00B75860" w:rsidP="007D53B7">
            <w:pPr>
              <w:jc w:val="right"/>
              <w:rPr>
                <w:bCs/>
              </w:rPr>
            </w:pPr>
            <w:r w:rsidRPr="007D53B7">
              <w:rPr>
                <w:bCs/>
              </w:rPr>
              <w:t>103</w:t>
            </w:r>
          </w:p>
        </w:tc>
      </w:tr>
      <w:tr w:rsidR="00B75860" w:rsidTr="007D53B7">
        <w:trPr>
          <w:jc w:val="center"/>
        </w:trPr>
        <w:tc>
          <w:tcPr>
            <w:tcW w:w="3256" w:type="dxa"/>
          </w:tcPr>
          <w:p w:rsidR="00B75860" w:rsidRPr="00B75860" w:rsidRDefault="00B75860" w:rsidP="00B75860">
            <w:pPr>
              <w:jc w:val="both"/>
              <w:rPr>
                <w:bCs/>
              </w:rPr>
            </w:pPr>
            <w:r w:rsidRPr="00B75860">
              <w:rPr>
                <w:bCs/>
              </w:rPr>
              <w:t xml:space="preserve">Cesfam </w:t>
            </w:r>
            <w:proofErr w:type="spellStart"/>
            <w:r w:rsidRPr="00B75860">
              <w:rPr>
                <w:bCs/>
              </w:rPr>
              <w:t>Bahia</w:t>
            </w:r>
            <w:proofErr w:type="spellEnd"/>
            <w:r w:rsidRPr="00B75860">
              <w:rPr>
                <w:bCs/>
              </w:rPr>
              <w:t xml:space="preserve"> Mansa</w:t>
            </w:r>
          </w:p>
        </w:tc>
        <w:tc>
          <w:tcPr>
            <w:tcW w:w="1417" w:type="dxa"/>
          </w:tcPr>
          <w:p w:rsidR="00B75860" w:rsidRPr="007D53B7" w:rsidRDefault="00B75860" w:rsidP="007D53B7">
            <w:pPr>
              <w:jc w:val="right"/>
              <w:rPr>
                <w:bCs/>
              </w:rPr>
            </w:pPr>
            <w:r w:rsidRPr="007D53B7">
              <w:rPr>
                <w:bCs/>
              </w:rPr>
              <w:t>1</w:t>
            </w:r>
          </w:p>
        </w:tc>
      </w:tr>
      <w:tr w:rsidR="00B75860" w:rsidTr="007D53B7">
        <w:trPr>
          <w:jc w:val="center"/>
        </w:trPr>
        <w:tc>
          <w:tcPr>
            <w:tcW w:w="3256" w:type="dxa"/>
          </w:tcPr>
          <w:p w:rsidR="00B75860" w:rsidRPr="00B75860" w:rsidRDefault="00B75860" w:rsidP="00B75860">
            <w:pPr>
              <w:jc w:val="both"/>
              <w:rPr>
                <w:bCs/>
              </w:rPr>
            </w:pPr>
            <w:r w:rsidRPr="00B75860">
              <w:rPr>
                <w:bCs/>
              </w:rPr>
              <w:t xml:space="preserve">Cesfam </w:t>
            </w:r>
            <w:proofErr w:type="spellStart"/>
            <w:r w:rsidRPr="00B75860">
              <w:rPr>
                <w:bCs/>
              </w:rPr>
              <w:t>Lopetegui</w:t>
            </w:r>
            <w:proofErr w:type="spellEnd"/>
          </w:p>
        </w:tc>
        <w:tc>
          <w:tcPr>
            <w:tcW w:w="1417" w:type="dxa"/>
          </w:tcPr>
          <w:p w:rsidR="00B75860" w:rsidRPr="007D53B7" w:rsidRDefault="00B75860" w:rsidP="007D53B7">
            <w:pPr>
              <w:jc w:val="right"/>
              <w:rPr>
                <w:bCs/>
              </w:rPr>
            </w:pPr>
            <w:r w:rsidRPr="007D53B7">
              <w:rPr>
                <w:bCs/>
              </w:rPr>
              <w:t>175</w:t>
            </w:r>
          </w:p>
        </w:tc>
      </w:tr>
      <w:tr w:rsidR="00B75860" w:rsidTr="007D53B7">
        <w:trPr>
          <w:jc w:val="center"/>
        </w:trPr>
        <w:tc>
          <w:tcPr>
            <w:tcW w:w="3256" w:type="dxa"/>
          </w:tcPr>
          <w:p w:rsidR="00B75860" w:rsidRPr="00B75860" w:rsidRDefault="00B75860" w:rsidP="00B75860">
            <w:pPr>
              <w:jc w:val="both"/>
              <w:rPr>
                <w:bCs/>
              </w:rPr>
            </w:pPr>
            <w:r w:rsidRPr="00B75860">
              <w:rPr>
                <w:bCs/>
              </w:rPr>
              <w:t>Cesfam Jáuregui</w:t>
            </w:r>
          </w:p>
        </w:tc>
        <w:tc>
          <w:tcPr>
            <w:tcW w:w="1417" w:type="dxa"/>
          </w:tcPr>
          <w:p w:rsidR="00B75860" w:rsidRPr="007D53B7" w:rsidRDefault="00B75860" w:rsidP="007D53B7">
            <w:pPr>
              <w:jc w:val="right"/>
              <w:rPr>
                <w:bCs/>
              </w:rPr>
            </w:pPr>
            <w:r w:rsidRPr="007D53B7">
              <w:rPr>
                <w:bCs/>
              </w:rPr>
              <w:t>142</w:t>
            </w:r>
          </w:p>
        </w:tc>
      </w:tr>
      <w:tr w:rsidR="00B75860" w:rsidTr="007D53B7">
        <w:trPr>
          <w:jc w:val="center"/>
        </w:trPr>
        <w:tc>
          <w:tcPr>
            <w:tcW w:w="3256" w:type="dxa"/>
          </w:tcPr>
          <w:p w:rsidR="00B75860" w:rsidRPr="00B75860" w:rsidRDefault="00B75860" w:rsidP="00B75860">
            <w:pPr>
              <w:jc w:val="both"/>
              <w:rPr>
                <w:bCs/>
              </w:rPr>
            </w:pPr>
            <w:r w:rsidRPr="00B75860">
              <w:rPr>
                <w:bCs/>
              </w:rPr>
              <w:t>Cesfam Entre Lagos</w:t>
            </w:r>
          </w:p>
        </w:tc>
        <w:tc>
          <w:tcPr>
            <w:tcW w:w="1417" w:type="dxa"/>
          </w:tcPr>
          <w:p w:rsidR="00B75860" w:rsidRPr="007D53B7" w:rsidRDefault="00B75860" w:rsidP="007D53B7">
            <w:pPr>
              <w:jc w:val="right"/>
              <w:rPr>
                <w:bCs/>
              </w:rPr>
            </w:pPr>
            <w:r w:rsidRPr="007D53B7">
              <w:rPr>
                <w:bCs/>
              </w:rPr>
              <w:t>68</w:t>
            </w:r>
          </w:p>
        </w:tc>
      </w:tr>
      <w:tr w:rsidR="00B75860" w:rsidTr="007D53B7">
        <w:trPr>
          <w:jc w:val="center"/>
        </w:trPr>
        <w:tc>
          <w:tcPr>
            <w:tcW w:w="3256" w:type="dxa"/>
          </w:tcPr>
          <w:p w:rsidR="00B75860" w:rsidRPr="00B75860" w:rsidRDefault="00B75860" w:rsidP="00B75860">
            <w:pPr>
              <w:jc w:val="both"/>
              <w:rPr>
                <w:bCs/>
              </w:rPr>
            </w:pPr>
            <w:r w:rsidRPr="00B75860">
              <w:rPr>
                <w:bCs/>
              </w:rPr>
              <w:t>Cesfam Ovejería</w:t>
            </w:r>
          </w:p>
        </w:tc>
        <w:tc>
          <w:tcPr>
            <w:tcW w:w="1417" w:type="dxa"/>
          </w:tcPr>
          <w:p w:rsidR="00B75860" w:rsidRPr="007D53B7" w:rsidRDefault="00B75860" w:rsidP="007D53B7">
            <w:pPr>
              <w:jc w:val="right"/>
              <w:rPr>
                <w:bCs/>
              </w:rPr>
            </w:pPr>
            <w:r w:rsidRPr="007D53B7">
              <w:rPr>
                <w:bCs/>
              </w:rPr>
              <w:t>44</w:t>
            </w:r>
          </w:p>
        </w:tc>
      </w:tr>
      <w:tr w:rsidR="00B75860" w:rsidTr="007D53B7">
        <w:trPr>
          <w:jc w:val="center"/>
        </w:trPr>
        <w:tc>
          <w:tcPr>
            <w:tcW w:w="3256" w:type="dxa"/>
          </w:tcPr>
          <w:p w:rsidR="00B75860" w:rsidRPr="00B75860" w:rsidRDefault="00B75860" w:rsidP="00B75860">
            <w:pPr>
              <w:jc w:val="both"/>
              <w:rPr>
                <w:bCs/>
              </w:rPr>
            </w:pPr>
            <w:r w:rsidRPr="00B75860">
              <w:rPr>
                <w:bCs/>
              </w:rPr>
              <w:t>Cesfam Pampa Alegre</w:t>
            </w:r>
          </w:p>
        </w:tc>
        <w:tc>
          <w:tcPr>
            <w:tcW w:w="1417" w:type="dxa"/>
          </w:tcPr>
          <w:p w:rsidR="00B75860" w:rsidRPr="007D53B7" w:rsidRDefault="00B75860" w:rsidP="007D53B7">
            <w:pPr>
              <w:jc w:val="right"/>
              <w:rPr>
                <w:bCs/>
              </w:rPr>
            </w:pPr>
            <w:r w:rsidRPr="007D53B7">
              <w:rPr>
                <w:bCs/>
              </w:rPr>
              <w:t>169</w:t>
            </w:r>
          </w:p>
        </w:tc>
      </w:tr>
      <w:tr w:rsidR="00B75860" w:rsidTr="007D53B7">
        <w:trPr>
          <w:jc w:val="center"/>
        </w:trPr>
        <w:tc>
          <w:tcPr>
            <w:tcW w:w="3256" w:type="dxa"/>
          </w:tcPr>
          <w:p w:rsidR="00B75860" w:rsidRPr="00B75860" w:rsidRDefault="00B75860" w:rsidP="00B75860">
            <w:pPr>
              <w:jc w:val="both"/>
              <w:rPr>
                <w:bCs/>
              </w:rPr>
            </w:pPr>
            <w:r w:rsidRPr="00B75860">
              <w:rPr>
                <w:bCs/>
              </w:rPr>
              <w:t>Cesfam P. Pablo Araya</w:t>
            </w:r>
          </w:p>
        </w:tc>
        <w:tc>
          <w:tcPr>
            <w:tcW w:w="1417" w:type="dxa"/>
          </w:tcPr>
          <w:p w:rsidR="00B75860" w:rsidRPr="007D53B7" w:rsidRDefault="00B75860" w:rsidP="007D53B7">
            <w:pPr>
              <w:jc w:val="right"/>
              <w:rPr>
                <w:bCs/>
              </w:rPr>
            </w:pPr>
            <w:r w:rsidRPr="007D53B7">
              <w:rPr>
                <w:bCs/>
              </w:rPr>
              <w:t>26</w:t>
            </w:r>
          </w:p>
        </w:tc>
      </w:tr>
      <w:tr w:rsidR="00B75860" w:rsidTr="007D53B7">
        <w:trPr>
          <w:jc w:val="center"/>
        </w:trPr>
        <w:tc>
          <w:tcPr>
            <w:tcW w:w="3256" w:type="dxa"/>
          </w:tcPr>
          <w:p w:rsidR="00B75860" w:rsidRPr="00B75860" w:rsidRDefault="00B75860" w:rsidP="00B75860">
            <w:pPr>
              <w:jc w:val="both"/>
              <w:rPr>
                <w:bCs/>
              </w:rPr>
            </w:pPr>
            <w:r w:rsidRPr="00B75860">
              <w:rPr>
                <w:bCs/>
              </w:rPr>
              <w:t>Cesfam Puaucho</w:t>
            </w:r>
          </w:p>
        </w:tc>
        <w:tc>
          <w:tcPr>
            <w:tcW w:w="1417" w:type="dxa"/>
          </w:tcPr>
          <w:p w:rsidR="00B75860" w:rsidRPr="007D53B7" w:rsidRDefault="00B75860" w:rsidP="007D53B7">
            <w:pPr>
              <w:jc w:val="right"/>
              <w:rPr>
                <w:bCs/>
              </w:rPr>
            </w:pPr>
            <w:r w:rsidRPr="007D53B7">
              <w:rPr>
                <w:bCs/>
              </w:rPr>
              <w:t>30</w:t>
            </w:r>
          </w:p>
        </w:tc>
      </w:tr>
      <w:tr w:rsidR="00B75860" w:rsidTr="007D53B7">
        <w:trPr>
          <w:jc w:val="center"/>
        </w:trPr>
        <w:tc>
          <w:tcPr>
            <w:tcW w:w="3256" w:type="dxa"/>
          </w:tcPr>
          <w:p w:rsidR="00B75860" w:rsidRPr="00B75860" w:rsidRDefault="00B75860" w:rsidP="00B75860">
            <w:pPr>
              <w:jc w:val="both"/>
              <w:rPr>
                <w:bCs/>
              </w:rPr>
            </w:pPr>
            <w:r w:rsidRPr="00B75860">
              <w:rPr>
                <w:bCs/>
              </w:rPr>
              <w:t xml:space="preserve">Cesfam </w:t>
            </w:r>
            <w:proofErr w:type="spellStart"/>
            <w:r w:rsidRPr="00B75860">
              <w:rPr>
                <w:bCs/>
              </w:rPr>
              <w:t>Purranque</w:t>
            </w:r>
            <w:proofErr w:type="spellEnd"/>
          </w:p>
        </w:tc>
        <w:tc>
          <w:tcPr>
            <w:tcW w:w="1417" w:type="dxa"/>
          </w:tcPr>
          <w:p w:rsidR="00B75860" w:rsidRPr="007D53B7" w:rsidRDefault="00B75860" w:rsidP="007D53B7">
            <w:pPr>
              <w:jc w:val="right"/>
              <w:rPr>
                <w:bCs/>
              </w:rPr>
            </w:pPr>
            <w:r w:rsidRPr="007D53B7">
              <w:rPr>
                <w:bCs/>
              </w:rPr>
              <w:t>150</w:t>
            </w:r>
          </w:p>
        </w:tc>
      </w:tr>
      <w:tr w:rsidR="00B75860" w:rsidTr="007D53B7">
        <w:trPr>
          <w:jc w:val="center"/>
        </w:trPr>
        <w:tc>
          <w:tcPr>
            <w:tcW w:w="3256" w:type="dxa"/>
          </w:tcPr>
          <w:p w:rsidR="00B75860" w:rsidRPr="00B75860" w:rsidRDefault="00B75860" w:rsidP="00B75860">
            <w:pPr>
              <w:jc w:val="both"/>
              <w:rPr>
                <w:bCs/>
              </w:rPr>
            </w:pPr>
            <w:r w:rsidRPr="00B75860">
              <w:rPr>
                <w:bCs/>
              </w:rPr>
              <w:t xml:space="preserve">Cesfam </w:t>
            </w:r>
            <w:proofErr w:type="spellStart"/>
            <w:r w:rsidRPr="00B75860">
              <w:rPr>
                <w:bCs/>
              </w:rPr>
              <w:t>Rahue</w:t>
            </w:r>
            <w:proofErr w:type="spellEnd"/>
            <w:r w:rsidRPr="00B75860">
              <w:rPr>
                <w:bCs/>
              </w:rPr>
              <w:t xml:space="preserve"> Alto</w:t>
            </w:r>
          </w:p>
        </w:tc>
        <w:tc>
          <w:tcPr>
            <w:tcW w:w="1417" w:type="dxa"/>
          </w:tcPr>
          <w:p w:rsidR="00B75860" w:rsidRPr="007D53B7" w:rsidRDefault="00B75860" w:rsidP="007D53B7">
            <w:pPr>
              <w:jc w:val="right"/>
              <w:rPr>
                <w:bCs/>
              </w:rPr>
            </w:pPr>
            <w:r w:rsidRPr="007D53B7">
              <w:rPr>
                <w:bCs/>
              </w:rPr>
              <w:t>120</w:t>
            </w:r>
          </w:p>
        </w:tc>
      </w:tr>
      <w:tr w:rsidR="00B75860" w:rsidTr="007D53B7">
        <w:trPr>
          <w:jc w:val="center"/>
        </w:trPr>
        <w:tc>
          <w:tcPr>
            <w:tcW w:w="3256" w:type="dxa"/>
          </w:tcPr>
          <w:p w:rsidR="00B75860" w:rsidRPr="00B75860" w:rsidRDefault="00B75860" w:rsidP="00B75860">
            <w:pPr>
              <w:jc w:val="both"/>
              <w:rPr>
                <w:bCs/>
              </w:rPr>
            </w:pPr>
            <w:r w:rsidRPr="00B75860">
              <w:rPr>
                <w:bCs/>
              </w:rPr>
              <w:t>Cesfam San Pablo</w:t>
            </w:r>
          </w:p>
        </w:tc>
        <w:tc>
          <w:tcPr>
            <w:tcW w:w="1417" w:type="dxa"/>
          </w:tcPr>
          <w:p w:rsidR="00B75860" w:rsidRPr="007D53B7" w:rsidRDefault="00B75860" w:rsidP="007D53B7">
            <w:pPr>
              <w:jc w:val="right"/>
              <w:rPr>
                <w:bCs/>
              </w:rPr>
            </w:pPr>
            <w:r w:rsidRPr="007D53B7">
              <w:rPr>
                <w:bCs/>
              </w:rPr>
              <w:t>62</w:t>
            </w:r>
          </w:p>
        </w:tc>
      </w:tr>
      <w:tr w:rsidR="00B75860" w:rsidTr="007D53B7">
        <w:trPr>
          <w:jc w:val="center"/>
        </w:trPr>
        <w:tc>
          <w:tcPr>
            <w:tcW w:w="3256" w:type="dxa"/>
          </w:tcPr>
          <w:p w:rsidR="00B75860" w:rsidRPr="00B75860" w:rsidRDefault="00B75860" w:rsidP="00B75860">
            <w:pPr>
              <w:jc w:val="both"/>
              <w:rPr>
                <w:bCs/>
              </w:rPr>
            </w:pPr>
            <w:r w:rsidRPr="00B75860">
              <w:rPr>
                <w:bCs/>
              </w:rPr>
              <w:t>D.S. Osorno</w:t>
            </w:r>
          </w:p>
        </w:tc>
        <w:tc>
          <w:tcPr>
            <w:tcW w:w="1417" w:type="dxa"/>
          </w:tcPr>
          <w:p w:rsidR="00B75860" w:rsidRPr="007D53B7" w:rsidRDefault="00B75860" w:rsidP="007D53B7">
            <w:pPr>
              <w:jc w:val="right"/>
              <w:rPr>
                <w:bCs/>
              </w:rPr>
            </w:pPr>
            <w:r w:rsidRPr="007D53B7">
              <w:rPr>
                <w:bCs/>
              </w:rPr>
              <w:t>1</w:t>
            </w:r>
          </w:p>
        </w:tc>
      </w:tr>
      <w:tr w:rsidR="00B75860" w:rsidTr="007D53B7">
        <w:trPr>
          <w:jc w:val="center"/>
        </w:trPr>
        <w:tc>
          <w:tcPr>
            <w:tcW w:w="3256" w:type="dxa"/>
          </w:tcPr>
          <w:p w:rsidR="00B75860" w:rsidRPr="00B75860" w:rsidRDefault="00B75860" w:rsidP="00B75860">
            <w:pPr>
              <w:jc w:val="both"/>
              <w:rPr>
                <w:bCs/>
              </w:rPr>
            </w:pPr>
            <w:r w:rsidRPr="00B75860">
              <w:rPr>
                <w:bCs/>
              </w:rPr>
              <w:t xml:space="preserve">D.S. Puerto </w:t>
            </w:r>
            <w:proofErr w:type="spellStart"/>
            <w:r w:rsidRPr="00B75860">
              <w:rPr>
                <w:bCs/>
              </w:rPr>
              <w:t>Octay</w:t>
            </w:r>
            <w:proofErr w:type="spellEnd"/>
          </w:p>
        </w:tc>
        <w:tc>
          <w:tcPr>
            <w:tcW w:w="1417" w:type="dxa"/>
          </w:tcPr>
          <w:p w:rsidR="00B75860" w:rsidRPr="007D53B7" w:rsidRDefault="00B75860" w:rsidP="007D53B7">
            <w:pPr>
              <w:jc w:val="right"/>
              <w:rPr>
                <w:bCs/>
              </w:rPr>
            </w:pPr>
            <w:r w:rsidRPr="007D53B7">
              <w:rPr>
                <w:bCs/>
              </w:rPr>
              <w:t>3</w:t>
            </w:r>
          </w:p>
        </w:tc>
      </w:tr>
      <w:tr w:rsidR="00B75860" w:rsidTr="007D53B7">
        <w:trPr>
          <w:jc w:val="center"/>
        </w:trPr>
        <w:tc>
          <w:tcPr>
            <w:tcW w:w="3256" w:type="dxa"/>
          </w:tcPr>
          <w:p w:rsidR="00B75860" w:rsidRPr="00B75860" w:rsidRDefault="00B75860" w:rsidP="00B75860">
            <w:pPr>
              <w:jc w:val="both"/>
              <w:rPr>
                <w:bCs/>
              </w:rPr>
            </w:pPr>
            <w:r w:rsidRPr="00B75860">
              <w:rPr>
                <w:bCs/>
              </w:rPr>
              <w:t>DAIF</w:t>
            </w:r>
          </w:p>
        </w:tc>
        <w:tc>
          <w:tcPr>
            <w:tcW w:w="1417" w:type="dxa"/>
          </w:tcPr>
          <w:p w:rsidR="00B75860" w:rsidRPr="007D53B7" w:rsidRDefault="00B75860" w:rsidP="007D53B7">
            <w:pPr>
              <w:jc w:val="right"/>
              <w:rPr>
                <w:bCs/>
              </w:rPr>
            </w:pPr>
            <w:r w:rsidRPr="007D53B7">
              <w:rPr>
                <w:bCs/>
              </w:rPr>
              <w:t>2</w:t>
            </w:r>
          </w:p>
        </w:tc>
      </w:tr>
      <w:tr w:rsidR="00B75860" w:rsidTr="007D53B7">
        <w:trPr>
          <w:jc w:val="center"/>
        </w:trPr>
        <w:tc>
          <w:tcPr>
            <w:tcW w:w="3256" w:type="dxa"/>
          </w:tcPr>
          <w:p w:rsidR="00B75860" w:rsidRPr="00B75860" w:rsidRDefault="00B75860" w:rsidP="00B75860">
            <w:pPr>
              <w:jc w:val="both"/>
              <w:rPr>
                <w:bCs/>
              </w:rPr>
            </w:pPr>
            <w:r w:rsidRPr="00B75860">
              <w:rPr>
                <w:bCs/>
              </w:rPr>
              <w:t>Hospital Base San José Osorno</w:t>
            </w:r>
          </w:p>
        </w:tc>
        <w:tc>
          <w:tcPr>
            <w:tcW w:w="1417" w:type="dxa"/>
          </w:tcPr>
          <w:p w:rsidR="00B75860" w:rsidRPr="007D53B7" w:rsidRDefault="00B75860" w:rsidP="007D53B7">
            <w:pPr>
              <w:jc w:val="right"/>
              <w:rPr>
                <w:bCs/>
              </w:rPr>
            </w:pPr>
            <w:r w:rsidRPr="007D53B7">
              <w:rPr>
                <w:bCs/>
              </w:rPr>
              <w:t>864</w:t>
            </w:r>
          </w:p>
        </w:tc>
      </w:tr>
      <w:tr w:rsidR="00B75860" w:rsidTr="007D53B7">
        <w:trPr>
          <w:jc w:val="center"/>
        </w:trPr>
        <w:tc>
          <w:tcPr>
            <w:tcW w:w="3256" w:type="dxa"/>
          </w:tcPr>
          <w:p w:rsidR="00B75860" w:rsidRDefault="00B75860" w:rsidP="00B75860">
            <w:pPr>
              <w:jc w:val="both"/>
              <w:rPr>
                <w:b/>
                <w:bCs/>
                <w:color w:val="0070C0"/>
              </w:rPr>
            </w:pPr>
            <w:r w:rsidRPr="00B75860">
              <w:rPr>
                <w:bCs/>
              </w:rPr>
              <w:t>Hospital</w:t>
            </w:r>
            <w:r>
              <w:rPr>
                <w:bCs/>
              </w:rPr>
              <w:t xml:space="preserve"> Puerto </w:t>
            </w:r>
            <w:proofErr w:type="spellStart"/>
            <w:r>
              <w:rPr>
                <w:bCs/>
              </w:rPr>
              <w:t>Octay</w:t>
            </w:r>
            <w:proofErr w:type="spellEnd"/>
          </w:p>
        </w:tc>
        <w:tc>
          <w:tcPr>
            <w:tcW w:w="1417" w:type="dxa"/>
          </w:tcPr>
          <w:p w:rsidR="00B75860" w:rsidRPr="007D53B7" w:rsidRDefault="00B75860" w:rsidP="007D53B7">
            <w:pPr>
              <w:jc w:val="right"/>
              <w:rPr>
                <w:bCs/>
              </w:rPr>
            </w:pPr>
            <w:r w:rsidRPr="007D53B7">
              <w:rPr>
                <w:bCs/>
              </w:rPr>
              <w:t>5</w:t>
            </w:r>
          </w:p>
        </w:tc>
      </w:tr>
      <w:tr w:rsidR="00B75860" w:rsidTr="007D53B7">
        <w:trPr>
          <w:jc w:val="center"/>
        </w:trPr>
        <w:tc>
          <w:tcPr>
            <w:tcW w:w="3256" w:type="dxa"/>
          </w:tcPr>
          <w:p w:rsidR="00B75860" w:rsidRDefault="00B75860" w:rsidP="00B75860">
            <w:pPr>
              <w:jc w:val="both"/>
              <w:rPr>
                <w:b/>
                <w:bCs/>
                <w:color w:val="0070C0"/>
              </w:rPr>
            </w:pPr>
            <w:r w:rsidRPr="00B75860">
              <w:rPr>
                <w:bCs/>
              </w:rPr>
              <w:t>Hospital</w:t>
            </w:r>
            <w:r>
              <w:rPr>
                <w:bCs/>
              </w:rPr>
              <w:t xml:space="preserve"> </w:t>
            </w:r>
            <w:proofErr w:type="spellStart"/>
            <w:r w:rsidR="006F5652">
              <w:rPr>
                <w:bCs/>
              </w:rPr>
              <w:t>Quilacahuín</w:t>
            </w:r>
            <w:proofErr w:type="spellEnd"/>
          </w:p>
        </w:tc>
        <w:tc>
          <w:tcPr>
            <w:tcW w:w="1417" w:type="dxa"/>
          </w:tcPr>
          <w:p w:rsidR="00B75860" w:rsidRPr="007D53B7" w:rsidRDefault="00B75860" w:rsidP="007D53B7">
            <w:pPr>
              <w:jc w:val="right"/>
              <w:rPr>
                <w:bCs/>
              </w:rPr>
            </w:pPr>
            <w:r w:rsidRPr="007D53B7">
              <w:rPr>
                <w:bCs/>
              </w:rPr>
              <w:t>58</w:t>
            </w:r>
          </w:p>
        </w:tc>
      </w:tr>
      <w:tr w:rsidR="00B75860" w:rsidTr="007D53B7">
        <w:trPr>
          <w:jc w:val="center"/>
        </w:trPr>
        <w:tc>
          <w:tcPr>
            <w:tcW w:w="3256" w:type="dxa"/>
          </w:tcPr>
          <w:p w:rsidR="00B75860" w:rsidRDefault="00B75860" w:rsidP="00B75860">
            <w:pPr>
              <w:jc w:val="both"/>
              <w:rPr>
                <w:b/>
                <w:bCs/>
                <w:color w:val="0070C0"/>
              </w:rPr>
            </w:pPr>
            <w:r w:rsidRPr="00B75860">
              <w:rPr>
                <w:bCs/>
              </w:rPr>
              <w:t>Hospital</w:t>
            </w:r>
            <w:r>
              <w:rPr>
                <w:bCs/>
              </w:rPr>
              <w:t xml:space="preserve"> Río Negro</w:t>
            </w:r>
          </w:p>
        </w:tc>
        <w:tc>
          <w:tcPr>
            <w:tcW w:w="1417" w:type="dxa"/>
          </w:tcPr>
          <w:p w:rsidR="00B75860" w:rsidRPr="007D53B7" w:rsidRDefault="00B75860" w:rsidP="007D53B7">
            <w:pPr>
              <w:jc w:val="right"/>
              <w:rPr>
                <w:bCs/>
              </w:rPr>
            </w:pPr>
            <w:r w:rsidRPr="007D53B7">
              <w:rPr>
                <w:bCs/>
              </w:rPr>
              <w:t>39</w:t>
            </w:r>
          </w:p>
        </w:tc>
      </w:tr>
      <w:tr w:rsidR="00B75860" w:rsidTr="007D53B7">
        <w:trPr>
          <w:jc w:val="center"/>
        </w:trPr>
        <w:tc>
          <w:tcPr>
            <w:tcW w:w="3256" w:type="dxa"/>
          </w:tcPr>
          <w:p w:rsidR="00B75860" w:rsidRDefault="00B75860" w:rsidP="00B75860">
            <w:pPr>
              <w:jc w:val="both"/>
              <w:rPr>
                <w:b/>
                <w:bCs/>
                <w:color w:val="0070C0"/>
              </w:rPr>
            </w:pPr>
            <w:r w:rsidRPr="00B75860">
              <w:rPr>
                <w:bCs/>
              </w:rPr>
              <w:t>Hospital</w:t>
            </w:r>
            <w:r>
              <w:rPr>
                <w:bCs/>
              </w:rPr>
              <w:t xml:space="preserve"> SJ de la Costa</w:t>
            </w:r>
          </w:p>
        </w:tc>
        <w:tc>
          <w:tcPr>
            <w:tcW w:w="1417" w:type="dxa"/>
          </w:tcPr>
          <w:p w:rsidR="00B75860" w:rsidRPr="007D53B7" w:rsidRDefault="00B75860" w:rsidP="007D53B7">
            <w:pPr>
              <w:jc w:val="right"/>
              <w:rPr>
                <w:bCs/>
              </w:rPr>
            </w:pPr>
            <w:r w:rsidRPr="007D53B7">
              <w:rPr>
                <w:bCs/>
              </w:rPr>
              <w:t>13</w:t>
            </w:r>
          </w:p>
        </w:tc>
      </w:tr>
      <w:tr w:rsidR="00B75860" w:rsidTr="007D53B7">
        <w:trPr>
          <w:jc w:val="center"/>
        </w:trPr>
        <w:tc>
          <w:tcPr>
            <w:tcW w:w="3256" w:type="dxa"/>
          </w:tcPr>
          <w:p w:rsidR="00B75860" w:rsidRPr="00B75860" w:rsidRDefault="00B75860" w:rsidP="00B75860">
            <w:pPr>
              <w:jc w:val="both"/>
              <w:rPr>
                <w:bCs/>
              </w:rPr>
            </w:pPr>
            <w:r w:rsidRPr="00B75860">
              <w:rPr>
                <w:bCs/>
              </w:rPr>
              <w:t>PSR Cancura</w:t>
            </w:r>
          </w:p>
        </w:tc>
        <w:tc>
          <w:tcPr>
            <w:tcW w:w="1417" w:type="dxa"/>
          </w:tcPr>
          <w:p w:rsidR="00B75860" w:rsidRPr="007D53B7" w:rsidRDefault="00B75860" w:rsidP="007D53B7">
            <w:pPr>
              <w:jc w:val="right"/>
              <w:rPr>
                <w:bCs/>
              </w:rPr>
            </w:pPr>
            <w:r w:rsidRPr="007D53B7">
              <w:rPr>
                <w:bCs/>
              </w:rPr>
              <w:t>5</w:t>
            </w:r>
          </w:p>
        </w:tc>
      </w:tr>
      <w:tr w:rsidR="00B75860" w:rsidTr="007D53B7">
        <w:trPr>
          <w:jc w:val="center"/>
        </w:trPr>
        <w:tc>
          <w:tcPr>
            <w:tcW w:w="3256" w:type="dxa"/>
          </w:tcPr>
          <w:p w:rsidR="00B75860" w:rsidRPr="00B75860" w:rsidRDefault="00B75860" w:rsidP="00B75860">
            <w:pPr>
              <w:jc w:val="both"/>
              <w:rPr>
                <w:bCs/>
              </w:rPr>
            </w:pPr>
            <w:r w:rsidRPr="00B75860">
              <w:rPr>
                <w:bCs/>
              </w:rPr>
              <w:t xml:space="preserve">PSR </w:t>
            </w:r>
            <w:proofErr w:type="spellStart"/>
            <w:r w:rsidRPr="00B75860">
              <w:rPr>
                <w:bCs/>
              </w:rPr>
              <w:t>Rupanco</w:t>
            </w:r>
            <w:proofErr w:type="spellEnd"/>
          </w:p>
        </w:tc>
        <w:tc>
          <w:tcPr>
            <w:tcW w:w="1417" w:type="dxa"/>
          </w:tcPr>
          <w:p w:rsidR="00B75860" w:rsidRPr="007D53B7" w:rsidRDefault="00B75860" w:rsidP="007D53B7">
            <w:pPr>
              <w:jc w:val="right"/>
              <w:rPr>
                <w:bCs/>
              </w:rPr>
            </w:pPr>
            <w:r w:rsidRPr="007D53B7">
              <w:rPr>
                <w:bCs/>
              </w:rPr>
              <w:t>44</w:t>
            </w:r>
          </w:p>
        </w:tc>
      </w:tr>
      <w:tr w:rsidR="00B75860" w:rsidTr="007D53B7">
        <w:trPr>
          <w:jc w:val="center"/>
        </w:trPr>
        <w:tc>
          <w:tcPr>
            <w:tcW w:w="3256" w:type="dxa"/>
          </w:tcPr>
          <w:p w:rsidR="00B75860" w:rsidRPr="00B75860" w:rsidRDefault="00B75860" w:rsidP="00B75860">
            <w:pPr>
              <w:jc w:val="both"/>
              <w:rPr>
                <w:bCs/>
              </w:rPr>
            </w:pPr>
            <w:r w:rsidRPr="00B75860">
              <w:rPr>
                <w:bCs/>
              </w:rPr>
              <w:t>Servicio de Salud Osorno</w:t>
            </w:r>
          </w:p>
        </w:tc>
        <w:tc>
          <w:tcPr>
            <w:tcW w:w="1417" w:type="dxa"/>
          </w:tcPr>
          <w:p w:rsidR="00B75860" w:rsidRPr="007D53B7" w:rsidRDefault="00B75860" w:rsidP="007D53B7">
            <w:pPr>
              <w:jc w:val="right"/>
              <w:rPr>
                <w:bCs/>
              </w:rPr>
            </w:pPr>
            <w:r w:rsidRPr="007D53B7">
              <w:rPr>
                <w:bCs/>
              </w:rPr>
              <w:t>6</w:t>
            </w:r>
          </w:p>
        </w:tc>
      </w:tr>
      <w:tr w:rsidR="007D53B7" w:rsidRPr="007D53B7" w:rsidTr="007D53B7">
        <w:trPr>
          <w:jc w:val="center"/>
        </w:trPr>
        <w:tc>
          <w:tcPr>
            <w:tcW w:w="3256" w:type="dxa"/>
            <w:shd w:val="clear" w:color="auto" w:fill="0070C0"/>
          </w:tcPr>
          <w:p w:rsidR="00B75860" w:rsidRPr="007D53B7" w:rsidRDefault="00B75860" w:rsidP="00B75860">
            <w:pPr>
              <w:jc w:val="both"/>
              <w:rPr>
                <w:b/>
                <w:bCs/>
                <w:color w:val="FFFFFF" w:themeColor="background1"/>
              </w:rPr>
            </w:pPr>
            <w:r w:rsidRPr="007D53B7">
              <w:rPr>
                <w:b/>
                <w:bCs/>
                <w:color w:val="FFFFFF" w:themeColor="background1"/>
              </w:rPr>
              <w:t>Total</w:t>
            </w:r>
          </w:p>
        </w:tc>
        <w:tc>
          <w:tcPr>
            <w:tcW w:w="1417" w:type="dxa"/>
            <w:shd w:val="clear" w:color="auto" w:fill="0070C0"/>
          </w:tcPr>
          <w:p w:rsidR="00B75860" w:rsidRPr="007D53B7" w:rsidRDefault="00B75860" w:rsidP="007D53B7">
            <w:pPr>
              <w:jc w:val="right"/>
              <w:rPr>
                <w:b/>
                <w:bCs/>
                <w:color w:val="FFFFFF" w:themeColor="background1"/>
              </w:rPr>
            </w:pPr>
            <w:r w:rsidRPr="007D53B7">
              <w:rPr>
                <w:b/>
                <w:bCs/>
                <w:color w:val="FFFFFF" w:themeColor="background1"/>
              </w:rPr>
              <w:t>2.130</w:t>
            </w:r>
          </w:p>
        </w:tc>
      </w:tr>
    </w:tbl>
    <w:p w:rsidR="002B05A7" w:rsidRPr="002B05A7" w:rsidRDefault="002B05A7" w:rsidP="002B05A7">
      <w:pPr>
        <w:spacing w:after="0"/>
        <w:jc w:val="center"/>
        <w:rPr>
          <w:bCs/>
          <w:noProof/>
          <w:lang w:eastAsia="es-CL"/>
        </w:rPr>
      </w:pPr>
    </w:p>
    <w:p w:rsidR="00B011F2" w:rsidRDefault="00B011F2" w:rsidP="00E01621">
      <w:pPr>
        <w:pStyle w:val="Prrafodelista"/>
        <w:ind w:left="360"/>
        <w:jc w:val="both"/>
        <w:rPr>
          <w:b/>
          <w:bCs/>
          <w:color w:val="0070C0"/>
        </w:rPr>
      </w:pPr>
    </w:p>
    <w:p w:rsidR="002B05A7" w:rsidRPr="00CD7185" w:rsidRDefault="002B05A7" w:rsidP="00CD7185">
      <w:pPr>
        <w:spacing w:after="0"/>
        <w:jc w:val="both"/>
        <w:rPr>
          <w:b/>
          <w:bCs/>
          <w:noProof/>
          <w:lang w:eastAsia="es-CL"/>
        </w:rPr>
      </w:pPr>
      <w:r w:rsidRPr="00CD7185">
        <w:rPr>
          <w:b/>
          <w:bCs/>
          <w:noProof/>
          <w:lang w:eastAsia="es-CL"/>
        </w:rPr>
        <w:t>CO</w:t>
      </w:r>
      <w:r w:rsidR="00CD7185" w:rsidRPr="00CD7185">
        <w:rPr>
          <w:b/>
          <w:bCs/>
          <w:noProof/>
          <w:lang w:eastAsia="es-CL"/>
        </w:rPr>
        <w:t>N</w:t>
      </w:r>
      <w:r w:rsidRPr="00CD7185">
        <w:rPr>
          <w:b/>
          <w:bCs/>
          <w:noProof/>
          <w:lang w:eastAsia="es-CL"/>
        </w:rPr>
        <w:t>SIDERACIONES</w:t>
      </w:r>
    </w:p>
    <w:p w:rsidR="00CD7185" w:rsidRPr="00CD7185" w:rsidRDefault="00CD7185" w:rsidP="00CD7185">
      <w:pPr>
        <w:spacing w:after="0"/>
        <w:jc w:val="both"/>
        <w:rPr>
          <w:bCs/>
          <w:noProof/>
          <w:lang w:eastAsia="es-CL"/>
        </w:rPr>
      </w:pPr>
    </w:p>
    <w:p w:rsidR="00CD7185" w:rsidRPr="00CD7185" w:rsidRDefault="002B05A7" w:rsidP="0003388A">
      <w:pPr>
        <w:pStyle w:val="Prrafodelista"/>
        <w:numPr>
          <w:ilvl w:val="0"/>
          <w:numId w:val="5"/>
        </w:numPr>
        <w:spacing w:after="0"/>
        <w:jc w:val="both"/>
        <w:rPr>
          <w:bCs/>
          <w:noProof/>
          <w:lang w:eastAsia="es-CL"/>
        </w:rPr>
      </w:pPr>
      <w:r w:rsidRPr="00CD7185">
        <w:rPr>
          <w:bCs/>
          <w:noProof/>
          <w:lang w:eastAsia="es-CL"/>
        </w:rPr>
        <w:t>Las SIC que son del HBO, el mismo HB</w:t>
      </w:r>
      <w:r w:rsidR="007D53B7">
        <w:rPr>
          <w:bCs/>
          <w:noProof/>
          <w:lang w:eastAsia="es-CL"/>
        </w:rPr>
        <w:t>SJ</w:t>
      </w:r>
      <w:r w:rsidRPr="00CD7185">
        <w:rPr>
          <w:bCs/>
          <w:noProof/>
          <w:lang w:eastAsia="es-CL"/>
        </w:rPr>
        <w:t xml:space="preserve">O se  encargará de informar al  usuario de dicho “rechazo” y que quede consignada la contactabilidad. </w:t>
      </w:r>
    </w:p>
    <w:p w:rsidR="00CD7185" w:rsidRPr="00CD7185" w:rsidRDefault="002B05A7" w:rsidP="0003388A">
      <w:pPr>
        <w:pStyle w:val="Prrafodelista"/>
        <w:numPr>
          <w:ilvl w:val="0"/>
          <w:numId w:val="5"/>
        </w:numPr>
        <w:spacing w:after="0"/>
        <w:jc w:val="both"/>
        <w:rPr>
          <w:bCs/>
          <w:noProof/>
          <w:lang w:eastAsia="es-CL"/>
        </w:rPr>
      </w:pPr>
      <w:r w:rsidRPr="00CD7185">
        <w:rPr>
          <w:bCs/>
          <w:noProof/>
          <w:lang w:eastAsia="es-CL"/>
        </w:rPr>
        <w:t>Cuando el contralor secundario no da ninguna causa de devolución o rechazo: es HB</w:t>
      </w:r>
      <w:r w:rsidR="007D53B7">
        <w:rPr>
          <w:bCs/>
          <w:noProof/>
          <w:lang w:eastAsia="es-CL"/>
        </w:rPr>
        <w:t>SJ</w:t>
      </w:r>
      <w:r w:rsidRPr="00CD7185">
        <w:rPr>
          <w:bCs/>
          <w:noProof/>
          <w:lang w:eastAsia="es-CL"/>
        </w:rPr>
        <w:t xml:space="preserve">O quien debe  generar ese respaldo. </w:t>
      </w:r>
    </w:p>
    <w:p w:rsidR="00CD7185" w:rsidRPr="00CD7185" w:rsidRDefault="002B05A7" w:rsidP="0003388A">
      <w:pPr>
        <w:pStyle w:val="Prrafodelista"/>
        <w:numPr>
          <w:ilvl w:val="0"/>
          <w:numId w:val="5"/>
        </w:numPr>
        <w:spacing w:after="0"/>
        <w:jc w:val="both"/>
        <w:rPr>
          <w:bCs/>
          <w:noProof/>
          <w:lang w:eastAsia="es-CL"/>
        </w:rPr>
      </w:pPr>
      <w:r w:rsidRPr="00CD7185">
        <w:rPr>
          <w:bCs/>
          <w:noProof/>
          <w:lang w:eastAsia="es-CL"/>
        </w:rPr>
        <w:t>Si APS informó y contactó al usuario y</w:t>
      </w:r>
      <w:r w:rsidR="007D53B7">
        <w:rPr>
          <w:bCs/>
          <w:noProof/>
          <w:lang w:eastAsia="es-CL"/>
        </w:rPr>
        <w:t xml:space="preserve"> </w:t>
      </w:r>
      <w:r w:rsidRPr="00CD7185">
        <w:rPr>
          <w:bCs/>
          <w:noProof/>
          <w:lang w:eastAsia="es-CL"/>
        </w:rPr>
        <w:t xml:space="preserve">posteriormente realizó egreso con respaldos correspondientes, cumple con lo normado. </w:t>
      </w:r>
    </w:p>
    <w:p w:rsidR="002B05A7" w:rsidRPr="00CD7185" w:rsidRDefault="002B05A7" w:rsidP="0003388A">
      <w:pPr>
        <w:pStyle w:val="Prrafodelista"/>
        <w:numPr>
          <w:ilvl w:val="0"/>
          <w:numId w:val="5"/>
        </w:numPr>
        <w:spacing w:after="0"/>
        <w:jc w:val="both"/>
        <w:rPr>
          <w:bCs/>
          <w:noProof/>
          <w:lang w:eastAsia="es-CL"/>
        </w:rPr>
      </w:pPr>
      <w:r w:rsidRPr="00CD7185">
        <w:rPr>
          <w:bCs/>
          <w:noProof/>
          <w:lang w:eastAsia="es-CL"/>
        </w:rPr>
        <w:t>En otros casos la derivación no cumplió con los protocolos y eso es  responsabilidad de quien derivó, es decir APS y por tanto,  debiera contactar a los pacientes e informarle si es que ya no lo hicieron.</w:t>
      </w:r>
    </w:p>
    <w:p w:rsidR="002B05A7" w:rsidRDefault="002B05A7" w:rsidP="00E01621">
      <w:pPr>
        <w:pStyle w:val="Prrafodelista"/>
        <w:ind w:left="360"/>
        <w:jc w:val="both"/>
        <w:rPr>
          <w:b/>
          <w:bCs/>
          <w:color w:val="0070C0"/>
        </w:rPr>
      </w:pPr>
    </w:p>
    <w:p w:rsidR="002B05A7" w:rsidRDefault="002B05A7" w:rsidP="00E01621">
      <w:pPr>
        <w:pStyle w:val="Prrafodelista"/>
        <w:ind w:left="360"/>
        <w:jc w:val="both"/>
        <w:rPr>
          <w:b/>
          <w:bCs/>
          <w:color w:val="0070C0"/>
        </w:rPr>
      </w:pPr>
    </w:p>
    <w:p w:rsidR="00F94649" w:rsidRDefault="00F94649" w:rsidP="00E01621">
      <w:pPr>
        <w:pStyle w:val="Prrafodelista"/>
        <w:ind w:left="360"/>
        <w:jc w:val="both"/>
        <w:rPr>
          <w:b/>
          <w:bCs/>
          <w:color w:val="0070C0"/>
        </w:rPr>
      </w:pPr>
    </w:p>
    <w:p w:rsidR="00F94649" w:rsidRDefault="00F94649" w:rsidP="00E01621">
      <w:pPr>
        <w:pStyle w:val="Prrafodelista"/>
        <w:ind w:left="360"/>
        <w:jc w:val="both"/>
        <w:rPr>
          <w:b/>
          <w:bCs/>
          <w:color w:val="0070C0"/>
        </w:rPr>
      </w:pPr>
    </w:p>
    <w:p w:rsidR="00930460" w:rsidRDefault="00930460" w:rsidP="0003388A">
      <w:pPr>
        <w:pStyle w:val="Prrafodelista"/>
        <w:numPr>
          <w:ilvl w:val="0"/>
          <w:numId w:val="8"/>
        </w:numPr>
        <w:jc w:val="both"/>
        <w:rPr>
          <w:b/>
          <w:bCs/>
          <w:color w:val="0070C0"/>
        </w:rPr>
      </w:pPr>
      <w:r>
        <w:rPr>
          <w:b/>
          <w:bCs/>
          <w:color w:val="0070C0"/>
        </w:rPr>
        <w:lastRenderedPageBreak/>
        <w:t>Temas Varios</w:t>
      </w:r>
    </w:p>
    <w:p w:rsidR="00930460" w:rsidRDefault="00930460" w:rsidP="00930460">
      <w:pPr>
        <w:pStyle w:val="Prrafodelista"/>
        <w:ind w:left="360"/>
        <w:jc w:val="both"/>
        <w:rPr>
          <w:b/>
          <w:bCs/>
          <w:color w:val="0070C0"/>
        </w:rPr>
      </w:pPr>
    </w:p>
    <w:p w:rsidR="00F94649" w:rsidRPr="00930460" w:rsidRDefault="00F94649" w:rsidP="0003388A">
      <w:pPr>
        <w:pStyle w:val="Prrafodelista"/>
        <w:numPr>
          <w:ilvl w:val="0"/>
          <w:numId w:val="7"/>
        </w:numPr>
        <w:spacing w:after="0"/>
        <w:jc w:val="both"/>
        <w:rPr>
          <w:bCs/>
          <w:noProof/>
          <w:lang w:eastAsia="es-CL"/>
        </w:rPr>
      </w:pPr>
      <w:r w:rsidRPr="00930460">
        <w:rPr>
          <w:bCs/>
          <w:noProof/>
          <w:lang w:eastAsia="es-CL"/>
        </w:rPr>
        <w:t xml:space="preserve">Limpieza de LE Consulta Nueva en Hospital Base </w:t>
      </w:r>
      <w:r w:rsidR="00930460">
        <w:rPr>
          <w:bCs/>
          <w:noProof/>
          <w:lang w:eastAsia="es-CL"/>
        </w:rPr>
        <w:t xml:space="preserve">San José </w:t>
      </w:r>
      <w:r w:rsidRPr="00930460">
        <w:rPr>
          <w:bCs/>
          <w:noProof/>
          <w:lang w:eastAsia="es-CL"/>
        </w:rPr>
        <w:t>Osorno</w:t>
      </w:r>
    </w:p>
    <w:p w:rsidR="007D53B7" w:rsidRDefault="00930460" w:rsidP="00930460">
      <w:pPr>
        <w:spacing w:after="0"/>
        <w:ind w:left="708"/>
        <w:jc w:val="both"/>
        <w:rPr>
          <w:bCs/>
          <w:noProof/>
          <w:lang w:eastAsia="es-CL"/>
        </w:rPr>
      </w:pPr>
      <w:r>
        <w:rPr>
          <w:bCs/>
          <w:noProof/>
          <w:lang w:eastAsia="es-CL"/>
        </w:rPr>
        <w:t>E</w:t>
      </w:r>
      <w:r w:rsidR="00F94649">
        <w:rPr>
          <w:bCs/>
          <w:noProof/>
          <w:lang w:eastAsia="es-CL"/>
        </w:rPr>
        <w:t>l Depto de Producción y SOME realiza</w:t>
      </w:r>
      <w:r>
        <w:rPr>
          <w:bCs/>
          <w:noProof/>
          <w:lang w:eastAsia="es-CL"/>
        </w:rPr>
        <w:t>n</w:t>
      </w:r>
      <w:r w:rsidR="00F94649">
        <w:rPr>
          <w:bCs/>
          <w:noProof/>
          <w:lang w:eastAsia="es-CL"/>
        </w:rPr>
        <w:t xml:space="preserve"> limpieza de List</w:t>
      </w:r>
      <w:r>
        <w:rPr>
          <w:bCs/>
          <w:noProof/>
          <w:lang w:eastAsia="es-CL"/>
        </w:rPr>
        <w:t xml:space="preserve">a de Espera Consulta Nueva, se reparten especialidades. </w:t>
      </w:r>
      <w:r w:rsidR="00F94649">
        <w:rPr>
          <w:bCs/>
          <w:noProof/>
          <w:lang w:eastAsia="es-CL"/>
        </w:rPr>
        <w:t>Los c</w:t>
      </w:r>
      <w:r w:rsidR="00F94649" w:rsidRPr="00F94649">
        <w:rPr>
          <w:bCs/>
          <w:noProof/>
          <w:lang w:eastAsia="es-CL"/>
        </w:rPr>
        <w:t>upo</w:t>
      </w:r>
      <w:r w:rsidR="00F94649">
        <w:rPr>
          <w:bCs/>
          <w:noProof/>
          <w:lang w:eastAsia="es-CL"/>
        </w:rPr>
        <w:t>s</w:t>
      </w:r>
      <w:r w:rsidR="00F94649" w:rsidRPr="00F94649">
        <w:rPr>
          <w:bCs/>
          <w:noProof/>
          <w:lang w:eastAsia="es-CL"/>
        </w:rPr>
        <w:t xml:space="preserve"> a repartir </w:t>
      </w:r>
      <w:r w:rsidR="00F94649">
        <w:rPr>
          <w:bCs/>
          <w:noProof/>
          <w:lang w:eastAsia="es-CL"/>
        </w:rPr>
        <w:t xml:space="preserve">en </w:t>
      </w:r>
      <w:r w:rsidR="00F94649" w:rsidRPr="00F94649">
        <w:rPr>
          <w:bCs/>
          <w:noProof/>
          <w:lang w:eastAsia="es-CL"/>
        </w:rPr>
        <w:t>APS con L</w:t>
      </w:r>
      <w:r w:rsidR="00F94649">
        <w:rPr>
          <w:bCs/>
          <w:noProof/>
          <w:lang w:eastAsia="es-CL"/>
        </w:rPr>
        <w:t xml:space="preserve">ista de </w:t>
      </w:r>
      <w:r w:rsidR="00F94649" w:rsidRPr="00F94649">
        <w:rPr>
          <w:bCs/>
          <w:noProof/>
          <w:lang w:eastAsia="es-CL"/>
        </w:rPr>
        <w:t>E</w:t>
      </w:r>
      <w:r w:rsidR="00F94649">
        <w:rPr>
          <w:bCs/>
          <w:noProof/>
          <w:lang w:eastAsia="es-CL"/>
        </w:rPr>
        <w:t xml:space="preserve">spera se le asignan a </w:t>
      </w:r>
      <w:r w:rsidR="00F94649" w:rsidRPr="00F94649">
        <w:rPr>
          <w:bCs/>
          <w:noProof/>
          <w:lang w:eastAsia="es-CL"/>
        </w:rPr>
        <w:t>cada Cesfam</w:t>
      </w:r>
      <w:r w:rsidR="00F94649">
        <w:rPr>
          <w:bCs/>
          <w:noProof/>
          <w:lang w:eastAsia="es-CL"/>
        </w:rPr>
        <w:t xml:space="preserve">, ellos deben priorizar por  </w:t>
      </w:r>
      <w:r w:rsidR="00F94649" w:rsidRPr="00F94649">
        <w:rPr>
          <w:bCs/>
          <w:noProof/>
          <w:lang w:eastAsia="es-CL"/>
        </w:rPr>
        <w:t xml:space="preserve"> antiguedad.</w:t>
      </w:r>
      <w:r>
        <w:rPr>
          <w:bCs/>
          <w:noProof/>
          <w:lang w:eastAsia="es-CL"/>
        </w:rPr>
        <w:t xml:space="preserve"> </w:t>
      </w:r>
      <w:r w:rsidR="00F94649" w:rsidRPr="00F94649">
        <w:rPr>
          <w:bCs/>
          <w:noProof/>
          <w:lang w:eastAsia="es-CL"/>
        </w:rPr>
        <w:t xml:space="preserve">Ruth Hermosilla </w:t>
      </w:r>
      <w:r>
        <w:rPr>
          <w:bCs/>
          <w:noProof/>
          <w:lang w:eastAsia="es-CL"/>
        </w:rPr>
        <w:t xml:space="preserve">cuando no ubica al paciente </w:t>
      </w:r>
      <w:r w:rsidR="00F94649" w:rsidRPr="00F94649">
        <w:rPr>
          <w:bCs/>
          <w:noProof/>
          <w:lang w:eastAsia="es-CL"/>
        </w:rPr>
        <w:t>envía cita a APS para contacti</w:t>
      </w:r>
      <w:r>
        <w:rPr>
          <w:bCs/>
          <w:noProof/>
          <w:lang w:eastAsia="es-CL"/>
        </w:rPr>
        <w:t>bilidad</w:t>
      </w:r>
      <w:r w:rsidR="00F94649" w:rsidRPr="00F94649">
        <w:rPr>
          <w:bCs/>
          <w:noProof/>
          <w:lang w:eastAsia="es-CL"/>
        </w:rPr>
        <w:t>.</w:t>
      </w:r>
    </w:p>
    <w:p w:rsidR="00930460" w:rsidRDefault="00930460" w:rsidP="0003388A">
      <w:pPr>
        <w:pStyle w:val="Prrafodelista"/>
        <w:numPr>
          <w:ilvl w:val="0"/>
          <w:numId w:val="6"/>
        </w:numPr>
        <w:spacing w:after="0"/>
        <w:jc w:val="both"/>
        <w:rPr>
          <w:bCs/>
          <w:noProof/>
          <w:lang w:eastAsia="es-CL"/>
        </w:rPr>
      </w:pPr>
      <w:r w:rsidRPr="00930460">
        <w:rPr>
          <w:bCs/>
          <w:noProof/>
          <w:lang w:eastAsia="es-CL"/>
        </w:rPr>
        <w:t>Dra. Sepulveda comenta que exiten Cirujanos que crean una SIC para solicitar un procedimiento. SOME revisará esta situación.</w:t>
      </w:r>
    </w:p>
    <w:p w:rsidR="00930460" w:rsidRDefault="00930460" w:rsidP="0003388A">
      <w:pPr>
        <w:pStyle w:val="Prrafodelista"/>
        <w:numPr>
          <w:ilvl w:val="0"/>
          <w:numId w:val="6"/>
        </w:numPr>
        <w:spacing w:after="0"/>
        <w:jc w:val="both"/>
        <w:rPr>
          <w:bCs/>
          <w:noProof/>
          <w:lang w:eastAsia="es-CL"/>
        </w:rPr>
      </w:pPr>
      <w:r>
        <w:rPr>
          <w:bCs/>
          <w:noProof/>
          <w:lang w:eastAsia="es-CL"/>
        </w:rPr>
        <w:t>Neurología Adulto</w:t>
      </w:r>
    </w:p>
    <w:p w:rsidR="00930460" w:rsidRDefault="00930460" w:rsidP="00930460">
      <w:pPr>
        <w:pStyle w:val="Prrafodelista"/>
        <w:spacing w:after="0"/>
        <w:jc w:val="both"/>
        <w:rPr>
          <w:bCs/>
          <w:noProof/>
          <w:lang w:eastAsia="es-CL"/>
        </w:rPr>
      </w:pPr>
      <w:r>
        <w:rPr>
          <w:bCs/>
          <w:noProof/>
          <w:lang w:eastAsia="es-CL"/>
        </w:rPr>
        <w:t>Revisar algunos diagnósticos: Cefaleas y Demencia (derivar a Unidad de Memoria - Ayekan?)</w:t>
      </w:r>
    </w:p>
    <w:p w:rsidR="00930460" w:rsidRDefault="001409A5" w:rsidP="0003388A">
      <w:pPr>
        <w:pStyle w:val="Prrafodelista"/>
        <w:numPr>
          <w:ilvl w:val="0"/>
          <w:numId w:val="6"/>
        </w:numPr>
        <w:spacing w:after="0"/>
        <w:jc w:val="both"/>
        <w:rPr>
          <w:bCs/>
          <w:noProof/>
          <w:lang w:eastAsia="es-CL"/>
        </w:rPr>
      </w:pPr>
      <w:r>
        <w:rPr>
          <w:bCs/>
          <w:noProof/>
          <w:lang w:eastAsia="es-CL"/>
        </w:rPr>
        <w:t xml:space="preserve">Médicos </w:t>
      </w:r>
      <w:r w:rsidR="00930460" w:rsidRPr="00930460">
        <w:rPr>
          <w:bCs/>
          <w:noProof/>
          <w:lang w:eastAsia="es-CL"/>
        </w:rPr>
        <w:t>Contralor</w:t>
      </w:r>
      <w:r w:rsidR="00930460">
        <w:rPr>
          <w:bCs/>
          <w:noProof/>
          <w:lang w:eastAsia="es-CL"/>
        </w:rPr>
        <w:t>es</w:t>
      </w:r>
      <w:r w:rsidR="00930460" w:rsidRPr="00930460">
        <w:rPr>
          <w:bCs/>
          <w:noProof/>
          <w:lang w:eastAsia="es-CL"/>
        </w:rPr>
        <w:t xml:space="preserve"> </w:t>
      </w:r>
    </w:p>
    <w:p w:rsidR="001409A5" w:rsidRDefault="001409A5" w:rsidP="001409A5">
      <w:pPr>
        <w:pStyle w:val="Prrafodelista"/>
        <w:spacing w:after="0"/>
        <w:jc w:val="both"/>
        <w:rPr>
          <w:bCs/>
          <w:noProof/>
          <w:lang w:eastAsia="es-CL"/>
        </w:rPr>
      </w:pPr>
      <w:r>
        <w:rPr>
          <w:bCs/>
          <w:noProof/>
          <w:lang w:eastAsia="es-CL"/>
        </w:rPr>
        <w:t>Ruth Hermosilla solicita listado actualizado de contralores.</w:t>
      </w:r>
    </w:p>
    <w:p w:rsidR="00930460" w:rsidRPr="00DA56BF" w:rsidRDefault="00930460" w:rsidP="001409A5">
      <w:pPr>
        <w:pStyle w:val="Prrafodelista"/>
        <w:spacing w:after="0"/>
        <w:jc w:val="both"/>
        <w:rPr>
          <w:bCs/>
          <w:noProof/>
          <w:lang w:eastAsia="es-CL"/>
        </w:rPr>
      </w:pPr>
      <w:r w:rsidRPr="00DA56BF">
        <w:rPr>
          <w:bCs/>
          <w:noProof/>
          <w:lang w:eastAsia="es-CL"/>
        </w:rPr>
        <w:t>Patricia Molina so</w:t>
      </w:r>
      <w:r w:rsidR="001409A5" w:rsidRPr="00DA56BF">
        <w:rPr>
          <w:bCs/>
          <w:noProof/>
          <w:lang w:eastAsia="es-CL"/>
        </w:rPr>
        <w:t>licita apoyo con contralor</w:t>
      </w:r>
      <w:r w:rsidRPr="00DA56BF">
        <w:rPr>
          <w:bCs/>
          <w:noProof/>
          <w:lang w:eastAsia="es-CL"/>
        </w:rPr>
        <w:t xml:space="preserve">. </w:t>
      </w:r>
      <w:r w:rsidR="001409A5" w:rsidRPr="00DA56BF">
        <w:rPr>
          <w:bCs/>
          <w:noProof/>
          <w:lang w:eastAsia="es-CL"/>
        </w:rPr>
        <w:t>Pertinencia Clínica y Derivación.</w:t>
      </w:r>
    </w:p>
    <w:p w:rsidR="001409A5" w:rsidRDefault="001409A5" w:rsidP="0003388A">
      <w:pPr>
        <w:pStyle w:val="Prrafodelista"/>
        <w:numPr>
          <w:ilvl w:val="0"/>
          <w:numId w:val="6"/>
        </w:numPr>
        <w:spacing w:after="0"/>
        <w:jc w:val="both"/>
        <w:rPr>
          <w:bCs/>
          <w:noProof/>
          <w:lang w:eastAsia="es-CL"/>
        </w:rPr>
      </w:pPr>
      <w:r>
        <w:rPr>
          <w:bCs/>
          <w:noProof/>
          <w:lang w:eastAsia="es-CL"/>
        </w:rPr>
        <w:t>Base Telefónica de Pacientes</w:t>
      </w:r>
    </w:p>
    <w:p w:rsidR="001409A5" w:rsidRDefault="001409A5" w:rsidP="001409A5">
      <w:pPr>
        <w:pStyle w:val="Prrafodelista"/>
        <w:spacing w:after="0"/>
        <w:jc w:val="both"/>
        <w:rPr>
          <w:bCs/>
          <w:noProof/>
          <w:lang w:eastAsia="es-CL"/>
        </w:rPr>
      </w:pPr>
      <w:r>
        <w:rPr>
          <w:bCs/>
          <w:noProof/>
          <w:lang w:eastAsia="es-CL"/>
        </w:rPr>
        <w:t>Mario Seguel, realizará las gestiones entre RAYEN, Phoenix para facilitar la información oportuna y útil. Ademas suguiere retomar las reuniones de DAR-DEGI-SIDRA y HBSJO</w:t>
      </w:r>
    </w:p>
    <w:p w:rsidR="001409A5" w:rsidRDefault="001409A5" w:rsidP="0003388A">
      <w:pPr>
        <w:pStyle w:val="Prrafodelista"/>
        <w:numPr>
          <w:ilvl w:val="0"/>
          <w:numId w:val="6"/>
        </w:numPr>
        <w:spacing w:after="0"/>
        <w:jc w:val="both"/>
        <w:rPr>
          <w:bCs/>
          <w:noProof/>
          <w:lang w:eastAsia="es-CL"/>
        </w:rPr>
      </w:pPr>
      <w:r>
        <w:rPr>
          <w:bCs/>
          <w:noProof/>
          <w:lang w:eastAsia="es-CL"/>
        </w:rPr>
        <w:t xml:space="preserve">Belen Rodriguez consulta por horas priorizadas para Adultos Mayores y discapacitados. </w:t>
      </w:r>
    </w:p>
    <w:p w:rsidR="001409A5" w:rsidRDefault="001409A5" w:rsidP="001409A5">
      <w:pPr>
        <w:pStyle w:val="Prrafodelista"/>
        <w:spacing w:after="0"/>
        <w:jc w:val="both"/>
        <w:rPr>
          <w:bCs/>
          <w:noProof/>
          <w:lang w:eastAsia="es-CL"/>
        </w:rPr>
      </w:pPr>
      <w:r>
        <w:rPr>
          <w:bCs/>
          <w:noProof/>
          <w:lang w:eastAsia="es-CL"/>
        </w:rPr>
        <w:t>Dra. Maldonado y Dra. Sepulveda informan que se intenta pero es dificil, ya que la agenda tiene poca oferta. Dejan alguno</w:t>
      </w:r>
      <w:bookmarkStart w:id="0" w:name="_GoBack"/>
      <w:bookmarkEnd w:id="0"/>
      <w:r>
        <w:rPr>
          <w:bCs/>
          <w:noProof/>
          <w:lang w:eastAsia="es-CL"/>
        </w:rPr>
        <w:t>s cupos, pero no esta definido un porcentaje para estos fines.</w:t>
      </w:r>
    </w:p>
    <w:p w:rsidR="001409A5" w:rsidRDefault="001409A5" w:rsidP="001409A5">
      <w:pPr>
        <w:pStyle w:val="Prrafodelista"/>
        <w:spacing w:after="0"/>
        <w:jc w:val="both"/>
        <w:rPr>
          <w:bCs/>
          <w:noProof/>
          <w:lang w:eastAsia="es-CL"/>
        </w:rPr>
      </w:pPr>
      <w:r>
        <w:rPr>
          <w:bCs/>
          <w:noProof/>
          <w:lang w:eastAsia="es-CL"/>
        </w:rPr>
        <w:t xml:space="preserve">Rayen posee este campo “Discapacidad” pero no es obligatorio. </w:t>
      </w:r>
    </w:p>
    <w:p w:rsidR="00BD4BBC" w:rsidRDefault="001409A5" w:rsidP="001409A5">
      <w:pPr>
        <w:pStyle w:val="Prrafodelista"/>
        <w:spacing w:after="0"/>
        <w:jc w:val="both"/>
        <w:rPr>
          <w:bCs/>
          <w:noProof/>
          <w:lang w:eastAsia="es-CL"/>
        </w:rPr>
      </w:pPr>
      <w:r>
        <w:rPr>
          <w:bCs/>
          <w:noProof/>
          <w:lang w:eastAsia="es-CL"/>
        </w:rPr>
        <w:t xml:space="preserve">Adriana </w:t>
      </w:r>
      <w:r w:rsidR="00BD4BBC">
        <w:rPr>
          <w:bCs/>
          <w:noProof/>
          <w:lang w:eastAsia="es-CL"/>
        </w:rPr>
        <w:t>c</w:t>
      </w:r>
      <w:r>
        <w:rPr>
          <w:bCs/>
          <w:noProof/>
          <w:lang w:eastAsia="es-CL"/>
        </w:rPr>
        <w:t>omenta que en Phoenix</w:t>
      </w:r>
      <w:r w:rsidR="00BD4BBC">
        <w:rPr>
          <w:bCs/>
          <w:noProof/>
          <w:lang w:eastAsia="es-CL"/>
        </w:rPr>
        <w:t xml:space="preserve"> existe el campo para registrarlo</w:t>
      </w:r>
    </w:p>
    <w:p w:rsidR="00BD4BBC" w:rsidRDefault="00BD4BBC" w:rsidP="0003388A">
      <w:pPr>
        <w:pStyle w:val="Prrafodelista"/>
        <w:numPr>
          <w:ilvl w:val="0"/>
          <w:numId w:val="6"/>
        </w:numPr>
        <w:spacing w:after="0"/>
        <w:jc w:val="both"/>
        <w:rPr>
          <w:bCs/>
          <w:noProof/>
          <w:lang w:eastAsia="es-CL"/>
        </w:rPr>
      </w:pPr>
      <w:r>
        <w:rPr>
          <w:bCs/>
          <w:noProof/>
          <w:lang w:eastAsia="es-CL"/>
        </w:rPr>
        <w:t>Belen Rodriguez sugiere solicitar el email a los pacientes, ya que este no es tan cambiante como los números telefónicos.</w:t>
      </w:r>
    </w:p>
    <w:p w:rsidR="00930460" w:rsidRPr="00F94649" w:rsidRDefault="00930460" w:rsidP="00F94649">
      <w:pPr>
        <w:spacing w:after="0"/>
        <w:jc w:val="both"/>
        <w:rPr>
          <w:bCs/>
          <w:noProof/>
          <w:lang w:eastAsia="es-CL"/>
        </w:rPr>
      </w:pPr>
    </w:p>
    <w:p w:rsidR="00D61AC4" w:rsidRDefault="002B05A7" w:rsidP="0003388A">
      <w:pPr>
        <w:pStyle w:val="Prrafodelista"/>
        <w:numPr>
          <w:ilvl w:val="0"/>
          <w:numId w:val="1"/>
        </w:numPr>
        <w:spacing w:after="0"/>
        <w:jc w:val="both"/>
        <w:rPr>
          <w:b/>
          <w:bCs/>
          <w:color w:val="0070C0"/>
        </w:rPr>
      </w:pPr>
      <w:r>
        <w:rPr>
          <w:b/>
          <w:bCs/>
          <w:color w:val="0070C0"/>
        </w:rPr>
        <w:t>Acuerdos</w:t>
      </w:r>
    </w:p>
    <w:p w:rsidR="002B05A7" w:rsidRPr="007D53B7" w:rsidRDefault="002B05A7" w:rsidP="0003388A">
      <w:pPr>
        <w:pStyle w:val="Prrafodelista"/>
        <w:numPr>
          <w:ilvl w:val="0"/>
          <w:numId w:val="2"/>
        </w:numPr>
        <w:spacing w:after="0"/>
        <w:jc w:val="both"/>
        <w:rPr>
          <w:bCs/>
          <w:noProof/>
          <w:lang w:eastAsia="es-CL"/>
        </w:rPr>
      </w:pPr>
      <w:r w:rsidRPr="007D53B7">
        <w:rPr>
          <w:bCs/>
          <w:noProof/>
          <w:lang w:eastAsia="es-CL"/>
        </w:rPr>
        <w:t xml:space="preserve">Subir a SIGTE </w:t>
      </w:r>
      <w:r w:rsidR="00F94649">
        <w:rPr>
          <w:bCs/>
          <w:noProof/>
          <w:lang w:eastAsia="es-CL"/>
        </w:rPr>
        <w:t>la siguiente Lista de Espera:</w:t>
      </w:r>
    </w:p>
    <w:p w:rsidR="00F94649" w:rsidRDefault="00F94649" w:rsidP="0003388A">
      <w:pPr>
        <w:pStyle w:val="Prrafodelista"/>
        <w:numPr>
          <w:ilvl w:val="1"/>
          <w:numId w:val="2"/>
        </w:numPr>
        <w:spacing w:after="0"/>
        <w:jc w:val="both"/>
        <w:rPr>
          <w:bCs/>
          <w:noProof/>
          <w:lang w:eastAsia="es-CL"/>
        </w:rPr>
      </w:pPr>
      <w:r>
        <w:rPr>
          <w:bCs/>
          <w:noProof/>
          <w:lang w:eastAsia="es-CL"/>
        </w:rPr>
        <w:t>Resolutividad</w:t>
      </w:r>
    </w:p>
    <w:p w:rsidR="00F94649" w:rsidRDefault="00F94649" w:rsidP="0003388A">
      <w:pPr>
        <w:pStyle w:val="Prrafodelista"/>
        <w:numPr>
          <w:ilvl w:val="1"/>
          <w:numId w:val="2"/>
        </w:numPr>
        <w:spacing w:after="0"/>
        <w:jc w:val="both"/>
        <w:rPr>
          <w:bCs/>
          <w:noProof/>
          <w:lang w:eastAsia="es-CL"/>
        </w:rPr>
      </w:pPr>
      <w:r>
        <w:rPr>
          <w:bCs/>
          <w:noProof/>
          <w:lang w:eastAsia="es-CL"/>
        </w:rPr>
        <w:t>Cirugía menor</w:t>
      </w:r>
    </w:p>
    <w:p w:rsidR="002B05A7" w:rsidRPr="007D53B7" w:rsidRDefault="00F94649" w:rsidP="0003388A">
      <w:pPr>
        <w:pStyle w:val="Prrafodelista"/>
        <w:numPr>
          <w:ilvl w:val="1"/>
          <w:numId w:val="2"/>
        </w:numPr>
        <w:spacing w:after="0"/>
        <w:jc w:val="both"/>
        <w:rPr>
          <w:bCs/>
          <w:noProof/>
          <w:lang w:eastAsia="es-CL"/>
        </w:rPr>
      </w:pPr>
      <w:r>
        <w:rPr>
          <w:bCs/>
          <w:noProof/>
          <w:lang w:eastAsia="es-CL"/>
        </w:rPr>
        <w:t>Endoscopia Digestiva Alta (</w:t>
      </w:r>
      <w:r w:rsidR="002B05A7" w:rsidRPr="007D53B7">
        <w:rPr>
          <w:bCs/>
          <w:noProof/>
          <w:lang w:eastAsia="es-CL"/>
        </w:rPr>
        <w:t>EDA</w:t>
      </w:r>
      <w:r>
        <w:rPr>
          <w:bCs/>
          <w:noProof/>
          <w:lang w:eastAsia="es-CL"/>
        </w:rPr>
        <w:t>)</w:t>
      </w:r>
    </w:p>
    <w:p w:rsidR="00F94649" w:rsidRDefault="00F94649" w:rsidP="0003388A">
      <w:pPr>
        <w:pStyle w:val="Prrafodelista"/>
        <w:numPr>
          <w:ilvl w:val="1"/>
          <w:numId w:val="2"/>
        </w:numPr>
        <w:spacing w:after="0"/>
        <w:jc w:val="both"/>
        <w:rPr>
          <w:bCs/>
          <w:noProof/>
          <w:lang w:eastAsia="es-CL"/>
        </w:rPr>
      </w:pPr>
      <w:r>
        <w:rPr>
          <w:bCs/>
          <w:noProof/>
          <w:lang w:eastAsia="es-CL"/>
        </w:rPr>
        <w:t>Imágenes Diagnosticas</w:t>
      </w:r>
    </w:p>
    <w:p w:rsidR="00F94649" w:rsidRDefault="00F94649" w:rsidP="0003388A">
      <w:pPr>
        <w:pStyle w:val="Prrafodelista"/>
        <w:numPr>
          <w:ilvl w:val="1"/>
          <w:numId w:val="2"/>
        </w:numPr>
        <w:spacing w:after="0"/>
        <w:jc w:val="both"/>
        <w:rPr>
          <w:bCs/>
          <w:noProof/>
          <w:lang w:eastAsia="es-CL"/>
        </w:rPr>
      </w:pPr>
      <w:r>
        <w:rPr>
          <w:bCs/>
          <w:noProof/>
          <w:lang w:eastAsia="es-CL"/>
        </w:rPr>
        <w:t>Mamografías</w:t>
      </w:r>
    </w:p>
    <w:p w:rsidR="002B05A7" w:rsidRDefault="002B05A7" w:rsidP="0003388A">
      <w:pPr>
        <w:pStyle w:val="Prrafodelista"/>
        <w:numPr>
          <w:ilvl w:val="1"/>
          <w:numId w:val="2"/>
        </w:numPr>
        <w:spacing w:after="0"/>
        <w:jc w:val="both"/>
        <w:rPr>
          <w:bCs/>
          <w:noProof/>
          <w:lang w:eastAsia="es-CL"/>
        </w:rPr>
      </w:pPr>
      <w:r w:rsidRPr="007D53B7">
        <w:rPr>
          <w:bCs/>
          <w:noProof/>
          <w:lang w:eastAsia="es-CL"/>
        </w:rPr>
        <w:t>Eco Abdominal</w:t>
      </w:r>
    </w:p>
    <w:p w:rsidR="00F94649" w:rsidRPr="007D53B7" w:rsidRDefault="00F94649" w:rsidP="00F94649">
      <w:pPr>
        <w:pStyle w:val="Prrafodelista"/>
        <w:spacing w:after="0"/>
        <w:ind w:left="1440"/>
        <w:jc w:val="both"/>
        <w:rPr>
          <w:bCs/>
          <w:noProof/>
          <w:lang w:eastAsia="es-CL"/>
        </w:rPr>
      </w:pPr>
    </w:p>
    <w:p w:rsidR="002B05A7" w:rsidRDefault="00F94649" w:rsidP="0003388A">
      <w:pPr>
        <w:pStyle w:val="Prrafodelista"/>
        <w:numPr>
          <w:ilvl w:val="0"/>
          <w:numId w:val="2"/>
        </w:numPr>
        <w:spacing w:after="0"/>
        <w:jc w:val="both"/>
        <w:rPr>
          <w:bCs/>
          <w:noProof/>
          <w:lang w:eastAsia="es-CL"/>
        </w:rPr>
      </w:pPr>
      <w:r>
        <w:rPr>
          <w:bCs/>
          <w:noProof/>
          <w:lang w:eastAsia="es-CL"/>
        </w:rPr>
        <w:t>Velar por la oportunidad de la carga en SIGTE y definir los r</w:t>
      </w:r>
      <w:r w:rsidR="002B05A7" w:rsidRPr="007D53B7">
        <w:rPr>
          <w:bCs/>
          <w:noProof/>
          <w:lang w:eastAsia="es-CL"/>
        </w:rPr>
        <w:t>eemplazos en</w:t>
      </w:r>
      <w:r>
        <w:rPr>
          <w:bCs/>
          <w:noProof/>
          <w:lang w:eastAsia="es-CL"/>
        </w:rPr>
        <w:t xml:space="preserve"> caso de ausencias (</w:t>
      </w:r>
      <w:r w:rsidR="002B05A7" w:rsidRPr="007D53B7">
        <w:rPr>
          <w:bCs/>
          <w:noProof/>
          <w:lang w:eastAsia="es-CL"/>
        </w:rPr>
        <w:t>vacaciones</w:t>
      </w:r>
      <w:r>
        <w:rPr>
          <w:bCs/>
          <w:noProof/>
          <w:lang w:eastAsia="es-CL"/>
        </w:rPr>
        <w:t>, licencias, etc)</w:t>
      </w:r>
    </w:p>
    <w:p w:rsidR="00930460" w:rsidRDefault="00930460" w:rsidP="0003388A">
      <w:pPr>
        <w:pStyle w:val="Prrafodelista"/>
        <w:numPr>
          <w:ilvl w:val="0"/>
          <w:numId w:val="2"/>
        </w:numPr>
        <w:spacing w:after="0"/>
        <w:jc w:val="both"/>
        <w:rPr>
          <w:bCs/>
          <w:noProof/>
          <w:lang w:eastAsia="es-CL"/>
        </w:rPr>
      </w:pPr>
      <w:r>
        <w:rPr>
          <w:bCs/>
          <w:noProof/>
          <w:lang w:eastAsia="es-CL"/>
        </w:rPr>
        <w:t>Dra. Sepulveda enviará listado actualizado de Contralores.</w:t>
      </w:r>
    </w:p>
    <w:p w:rsidR="001409A5" w:rsidRPr="00BD4BBC" w:rsidRDefault="001409A5" w:rsidP="0003388A">
      <w:pPr>
        <w:pStyle w:val="Prrafodelista"/>
        <w:numPr>
          <w:ilvl w:val="0"/>
          <w:numId w:val="2"/>
        </w:numPr>
        <w:spacing w:after="0"/>
        <w:jc w:val="both"/>
        <w:rPr>
          <w:bCs/>
          <w:noProof/>
          <w:lang w:eastAsia="es-CL"/>
        </w:rPr>
      </w:pPr>
      <w:r>
        <w:rPr>
          <w:bCs/>
          <w:noProof/>
          <w:lang w:eastAsia="es-CL"/>
        </w:rPr>
        <w:t xml:space="preserve">Solicitar a Rayen la posibilidad de identificar pacientes con “Discapacidad”, ya que no es obligatoria. </w:t>
      </w:r>
    </w:p>
    <w:p w:rsidR="00B011F2" w:rsidRDefault="00B011F2" w:rsidP="007D53B7">
      <w:pPr>
        <w:pStyle w:val="Prrafodelista"/>
        <w:spacing w:after="0"/>
        <w:jc w:val="both"/>
        <w:rPr>
          <w:bCs/>
          <w:noProof/>
          <w:lang w:eastAsia="es-CL"/>
        </w:rPr>
      </w:pPr>
    </w:p>
    <w:p w:rsidR="007D53B7" w:rsidRPr="007D53B7" w:rsidRDefault="007D53B7" w:rsidP="007D53B7">
      <w:pPr>
        <w:pStyle w:val="Prrafodelista"/>
        <w:spacing w:after="0"/>
        <w:jc w:val="both"/>
        <w:rPr>
          <w:bCs/>
          <w:noProof/>
          <w:lang w:eastAsia="es-CL"/>
        </w:rPr>
      </w:pPr>
    </w:p>
    <w:p w:rsidR="00BD4BBC" w:rsidRDefault="00BD4BBC">
      <w:pPr>
        <w:rPr>
          <w:b/>
          <w:bCs/>
          <w:color w:val="0070C0"/>
        </w:rPr>
      </w:pPr>
      <w:r>
        <w:rPr>
          <w:b/>
          <w:bCs/>
          <w:color w:val="0070C0"/>
        </w:rPr>
        <w:br w:type="page"/>
      </w:r>
    </w:p>
    <w:p w:rsidR="008472F2" w:rsidRDefault="008472F2" w:rsidP="0003388A">
      <w:pPr>
        <w:pStyle w:val="Prrafodelista"/>
        <w:numPr>
          <w:ilvl w:val="0"/>
          <w:numId w:val="1"/>
        </w:numPr>
        <w:jc w:val="both"/>
        <w:rPr>
          <w:b/>
          <w:bCs/>
          <w:color w:val="0070C0"/>
        </w:rPr>
      </w:pPr>
      <w:r>
        <w:rPr>
          <w:b/>
          <w:bCs/>
          <w:color w:val="0070C0"/>
        </w:rPr>
        <w:lastRenderedPageBreak/>
        <w:t>Asistencia a Video Conferencia por Zoom</w:t>
      </w:r>
    </w:p>
    <w:p w:rsidR="00D629C5" w:rsidRDefault="006A6512" w:rsidP="00D629C5">
      <w:pPr>
        <w:jc w:val="both"/>
        <w:rPr>
          <w:b/>
          <w:bCs/>
          <w:color w:val="0070C0"/>
        </w:rPr>
      </w:pPr>
      <w:r>
        <w:rPr>
          <w:noProof/>
          <w:lang w:eastAsia="es-CL"/>
        </w:rPr>
        <w:drawing>
          <wp:inline distT="0" distB="0" distL="0" distR="0" wp14:anchorId="129A0EAF" wp14:editId="24864419">
            <wp:extent cx="6025392" cy="4683318"/>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648" t="24386" r="14929" b="13800"/>
                    <a:stretch/>
                  </pic:blipFill>
                  <pic:spPr bwMode="auto">
                    <a:xfrm>
                      <a:off x="0" y="0"/>
                      <a:ext cx="6063077" cy="4712609"/>
                    </a:xfrm>
                    <a:prstGeom prst="rect">
                      <a:avLst/>
                    </a:prstGeom>
                    <a:ln>
                      <a:noFill/>
                    </a:ln>
                    <a:extLst>
                      <a:ext uri="{53640926-AAD7-44D8-BBD7-CCE9431645EC}">
                        <a14:shadowObscured xmlns:a14="http://schemas.microsoft.com/office/drawing/2010/main"/>
                      </a:ext>
                    </a:extLst>
                  </pic:spPr>
                </pic:pic>
              </a:graphicData>
            </a:graphic>
          </wp:inline>
        </w:drawing>
      </w:r>
    </w:p>
    <w:p w:rsidR="006A6512" w:rsidRDefault="006A6512" w:rsidP="00B408EF">
      <w:pPr>
        <w:pStyle w:val="Prrafodelista"/>
        <w:spacing w:after="0" w:line="240" w:lineRule="auto"/>
        <w:ind w:left="0"/>
        <w:contextualSpacing w:val="0"/>
        <w:rPr>
          <w:b/>
        </w:rPr>
      </w:pPr>
    </w:p>
    <w:p w:rsidR="009B1ACE" w:rsidRDefault="008472F2" w:rsidP="00B408EF">
      <w:pPr>
        <w:pStyle w:val="Prrafodelista"/>
        <w:spacing w:after="0" w:line="240" w:lineRule="auto"/>
        <w:ind w:left="0"/>
        <w:contextualSpacing w:val="0"/>
        <w:rPr>
          <w:b/>
        </w:rPr>
      </w:pPr>
      <w:r w:rsidRPr="00B47012">
        <w:rPr>
          <w:b/>
        </w:rPr>
        <w:t xml:space="preserve">Termino de reunión </w:t>
      </w:r>
      <w:r w:rsidR="00BF6C8F">
        <w:rPr>
          <w:b/>
        </w:rPr>
        <w:t>16</w:t>
      </w:r>
      <w:r w:rsidRPr="00B47012">
        <w:rPr>
          <w:b/>
        </w:rPr>
        <w:t>:</w:t>
      </w:r>
      <w:r w:rsidR="00BF6C8F">
        <w:rPr>
          <w:b/>
        </w:rPr>
        <w:t>3</w:t>
      </w:r>
      <w:r w:rsidR="004A423E">
        <w:rPr>
          <w:b/>
        </w:rPr>
        <w:t>0</w:t>
      </w:r>
      <w:r w:rsidRPr="00B47012">
        <w:rPr>
          <w:b/>
        </w:rPr>
        <w:t xml:space="preserve"> </w:t>
      </w:r>
      <w:proofErr w:type="spellStart"/>
      <w:r w:rsidRPr="00B47012">
        <w:rPr>
          <w:b/>
        </w:rPr>
        <w:t>hrs</w:t>
      </w:r>
      <w:proofErr w:type="spellEnd"/>
      <w:r w:rsidRPr="00B47012">
        <w:rPr>
          <w:b/>
        </w:rPr>
        <w:t>.</w:t>
      </w:r>
    </w:p>
    <w:sectPr w:rsidR="009B1ACE" w:rsidSect="00EB5426">
      <w:footerReference w:type="default" r:id="rId12"/>
      <w:pgSz w:w="12240" w:h="15840"/>
      <w:pgMar w:top="1021" w:right="1418"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4B1D" w:rsidRDefault="00824B1D" w:rsidP="00C353A3">
      <w:pPr>
        <w:spacing w:after="0" w:line="240" w:lineRule="auto"/>
      </w:pPr>
      <w:r>
        <w:separator/>
      </w:r>
    </w:p>
  </w:endnote>
  <w:endnote w:type="continuationSeparator" w:id="0">
    <w:p w:rsidR="00824B1D" w:rsidRDefault="00824B1D" w:rsidP="00C353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0578722"/>
      <w:docPartObj>
        <w:docPartGallery w:val="Page Numbers (Bottom of Page)"/>
        <w:docPartUnique/>
      </w:docPartObj>
    </w:sdtPr>
    <w:sdtEndPr/>
    <w:sdtContent>
      <w:p w:rsidR="002B05A7" w:rsidRDefault="002B05A7">
        <w:pPr>
          <w:pStyle w:val="Piedepgina"/>
          <w:jc w:val="center"/>
        </w:pPr>
        <w:r>
          <w:fldChar w:fldCharType="begin"/>
        </w:r>
        <w:r>
          <w:instrText>PAGE   \* MERGEFORMAT</w:instrText>
        </w:r>
        <w:r>
          <w:fldChar w:fldCharType="separate"/>
        </w:r>
        <w:r w:rsidR="00DA56BF" w:rsidRPr="00DA56BF">
          <w:rPr>
            <w:noProof/>
            <w:lang w:val="es-ES"/>
          </w:rPr>
          <w:t>10</w:t>
        </w:r>
        <w:r>
          <w:fldChar w:fldCharType="end"/>
        </w:r>
      </w:p>
    </w:sdtContent>
  </w:sdt>
  <w:p w:rsidR="002B05A7" w:rsidRDefault="002B05A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4B1D" w:rsidRDefault="00824B1D" w:rsidP="00C353A3">
      <w:pPr>
        <w:spacing w:after="0" w:line="240" w:lineRule="auto"/>
      </w:pPr>
      <w:r>
        <w:separator/>
      </w:r>
    </w:p>
  </w:footnote>
  <w:footnote w:type="continuationSeparator" w:id="0">
    <w:p w:rsidR="00824B1D" w:rsidRDefault="00824B1D" w:rsidP="00C353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34E39"/>
    <w:multiLevelType w:val="hybridMultilevel"/>
    <w:tmpl w:val="72E2A1C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10096888"/>
    <w:multiLevelType w:val="hybridMultilevel"/>
    <w:tmpl w:val="F47E3126"/>
    <w:lvl w:ilvl="0" w:tplc="EB1AF58E">
      <w:start w:val="1"/>
      <w:numFmt w:val="bullet"/>
      <w:lvlText w:val="•"/>
      <w:lvlJc w:val="left"/>
      <w:pPr>
        <w:tabs>
          <w:tab w:val="num" w:pos="720"/>
        </w:tabs>
        <w:ind w:left="720" w:hanging="360"/>
      </w:pPr>
      <w:rPr>
        <w:rFonts w:ascii="Arial" w:hAnsi="Arial" w:hint="default"/>
      </w:rPr>
    </w:lvl>
    <w:lvl w:ilvl="1" w:tplc="FAAA00B0" w:tentative="1">
      <w:start w:val="1"/>
      <w:numFmt w:val="bullet"/>
      <w:lvlText w:val="•"/>
      <w:lvlJc w:val="left"/>
      <w:pPr>
        <w:tabs>
          <w:tab w:val="num" w:pos="1440"/>
        </w:tabs>
        <w:ind w:left="1440" w:hanging="360"/>
      </w:pPr>
      <w:rPr>
        <w:rFonts w:ascii="Arial" w:hAnsi="Arial" w:hint="default"/>
      </w:rPr>
    </w:lvl>
    <w:lvl w:ilvl="2" w:tplc="B7D27992" w:tentative="1">
      <w:start w:val="1"/>
      <w:numFmt w:val="bullet"/>
      <w:lvlText w:val="•"/>
      <w:lvlJc w:val="left"/>
      <w:pPr>
        <w:tabs>
          <w:tab w:val="num" w:pos="2160"/>
        </w:tabs>
        <w:ind w:left="2160" w:hanging="360"/>
      </w:pPr>
      <w:rPr>
        <w:rFonts w:ascii="Arial" w:hAnsi="Arial" w:hint="default"/>
      </w:rPr>
    </w:lvl>
    <w:lvl w:ilvl="3" w:tplc="60F059BC" w:tentative="1">
      <w:start w:val="1"/>
      <w:numFmt w:val="bullet"/>
      <w:lvlText w:val="•"/>
      <w:lvlJc w:val="left"/>
      <w:pPr>
        <w:tabs>
          <w:tab w:val="num" w:pos="2880"/>
        </w:tabs>
        <w:ind w:left="2880" w:hanging="360"/>
      </w:pPr>
      <w:rPr>
        <w:rFonts w:ascii="Arial" w:hAnsi="Arial" w:hint="default"/>
      </w:rPr>
    </w:lvl>
    <w:lvl w:ilvl="4" w:tplc="12B04BC6" w:tentative="1">
      <w:start w:val="1"/>
      <w:numFmt w:val="bullet"/>
      <w:lvlText w:val="•"/>
      <w:lvlJc w:val="left"/>
      <w:pPr>
        <w:tabs>
          <w:tab w:val="num" w:pos="3600"/>
        </w:tabs>
        <w:ind w:left="3600" w:hanging="360"/>
      </w:pPr>
      <w:rPr>
        <w:rFonts w:ascii="Arial" w:hAnsi="Arial" w:hint="default"/>
      </w:rPr>
    </w:lvl>
    <w:lvl w:ilvl="5" w:tplc="3DB47CA0" w:tentative="1">
      <w:start w:val="1"/>
      <w:numFmt w:val="bullet"/>
      <w:lvlText w:val="•"/>
      <w:lvlJc w:val="left"/>
      <w:pPr>
        <w:tabs>
          <w:tab w:val="num" w:pos="4320"/>
        </w:tabs>
        <w:ind w:left="4320" w:hanging="360"/>
      </w:pPr>
      <w:rPr>
        <w:rFonts w:ascii="Arial" w:hAnsi="Arial" w:hint="default"/>
      </w:rPr>
    </w:lvl>
    <w:lvl w:ilvl="6" w:tplc="943A0D5C" w:tentative="1">
      <w:start w:val="1"/>
      <w:numFmt w:val="bullet"/>
      <w:lvlText w:val="•"/>
      <w:lvlJc w:val="left"/>
      <w:pPr>
        <w:tabs>
          <w:tab w:val="num" w:pos="5040"/>
        </w:tabs>
        <w:ind w:left="5040" w:hanging="360"/>
      </w:pPr>
      <w:rPr>
        <w:rFonts w:ascii="Arial" w:hAnsi="Arial" w:hint="default"/>
      </w:rPr>
    </w:lvl>
    <w:lvl w:ilvl="7" w:tplc="CEFC167C" w:tentative="1">
      <w:start w:val="1"/>
      <w:numFmt w:val="bullet"/>
      <w:lvlText w:val="•"/>
      <w:lvlJc w:val="left"/>
      <w:pPr>
        <w:tabs>
          <w:tab w:val="num" w:pos="5760"/>
        </w:tabs>
        <w:ind w:left="5760" w:hanging="360"/>
      </w:pPr>
      <w:rPr>
        <w:rFonts w:ascii="Arial" w:hAnsi="Arial" w:hint="default"/>
      </w:rPr>
    </w:lvl>
    <w:lvl w:ilvl="8" w:tplc="1862A5D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2491D7C"/>
    <w:multiLevelType w:val="multilevel"/>
    <w:tmpl w:val="987C50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F73400F"/>
    <w:multiLevelType w:val="hybridMultilevel"/>
    <w:tmpl w:val="F36E719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53616E3A"/>
    <w:multiLevelType w:val="hybridMultilevel"/>
    <w:tmpl w:val="E8CC7D6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54D1203E"/>
    <w:multiLevelType w:val="multilevel"/>
    <w:tmpl w:val="987C50A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614074F"/>
    <w:multiLevelType w:val="hybridMultilevel"/>
    <w:tmpl w:val="20EA04F8"/>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75186B7A"/>
    <w:multiLevelType w:val="hybridMultilevel"/>
    <w:tmpl w:val="DF02CA52"/>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7"/>
  </w:num>
  <w:num w:numId="2">
    <w:abstractNumId w:val="6"/>
  </w:num>
  <w:num w:numId="3">
    <w:abstractNumId w:val="2"/>
  </w:num>
  <w:num w:numId="4">
    <w:abstractNumId w:val="1"/>
  </w:num>
  <w:num w:numId="5">
    <w:abstractNumId w:val="3"/>
  </w:num>
  <w:num w:numId="6">
    <w:abstractNumId w:val="0"/>
  </w:num>
  <w:num w:numId="7">
    <w:abstractNumId w:val="4"/>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C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C5C"/>
    <w:rsid w:val="0000023E"/>
    <w:rsid w:val="00004CDE"/>
    <w:rsid w:val="0000738B"/>
    <w:rsid w:val="00031051"/>
    <w:rsid w:val="0003388A"/>
    <w:rsid w:val="0003532C"/>
    <w:rsid w:val="00036A5C"/>
    <w:rsid w:val="00040B5E"/>
    <w:rsid w:val="00042D68"/>
    <w:rsid w:val="00050A5D"/>
    <w:rsid w:val="00051387"/>
    <w:rsid w:val="0005405D"/>
    <w:rsid w:val="000546BE"/>
    <w:rsid w:val="00056530"/>
    <w:rsid w:val="00057CFC"/>
    <w:rsid w:val="00065848"/>
    <w:rsid w:val="00067D48"/>
    <w:rsid w:val="00074DC6"/>
    <w:rsid w:val="0007656F"/>
    <w:rsid w:val="00086AF7"/>
    <w:rsid w:val="00090C83"/>
    <w:rsid w:val="000A0312"/>
    <w:rsid w:val="000A4720"/>
    <w:rsid w:val="000A5EB6"/>
    <w:rsid w:val="000B4728"/>
    <w:rsid w:val="000B4AE4"/>
    <w:rsid w:val="000B5287"/>
    <w:rsid w:val="000B6C21"/>
    <w:rsid w:val="000C3589"/>
    <w:rsid w:val="000D61BF"/>
    <w:rsid w:val="000E5EE5"/>
    <w:rsid w:val="00100163"/>
    <w:rsid w:val="0010183A"/>
    <w:rsid w:val="0010474B"/>
    <w:rsid w:val="00105B5E"/>
    <w:rsid w:val="00117B21"/>
    <w:rsid w:val="00124677"/>
    <w:rsid w:val="00133E75"/>
    <w:rsid w:val="001409A5"/>
    <w:rsid w:val="00140C20"/>
    <w:rsid w:val="001429D2"/>
    <w:rsid w:val="00144BFF"/>
    <w:rsid w:val="00147943"/>
    <w:rsid w:val="0015151E"/>
    <w:rsid w:val="00153C3B"/>
    <w:rsid w:val="00162F7E"/>
    <w:rsid w:val="00164B8A"/>
    <w:rsid w:val="001650E1"/>
    <w:rsid w:val="0016548B"/>
    <w:rsid w:val="001720B5"/>
    <w:rsid w:val="0017673E"/>
    <w:rsid w:val="00192DAB"/>
    <w:rsid w:val="001A5974"/>
    <w:rsid w:val="001B5368"/>
    <w:rsid w:val="001C1300"/>
    <w:rsid w:val="001C3F0B"/>
    <w:rsid w:val="001C7024"/>
    <w:rsid w:val="001E39F1"/>
    <w:rsid w:val="001E7967"/>
    <w:rsid w:val="001F1C2D"/>
    <w:rsid w:val="001F57BD"/>
    <w:rsid w:val="001F7BFE"/>
    <w:rsid w:val="002019EF"/>
    <w:rsid w:val="002056DD"/>
    <w:rsid w:val="00222ED8"/>
    <w:rsid w:val="0022522C"/>
    <w:rsid w:val="00226423"/>
    <w:rsid w:val="00237A22"/>
    <w:rsid w:val="00237CF1"/>
    <w:rsid w:val="00241E8B"/>
    <w:rsid w:val="00244D3D"/>
    <w:rsid w:val="00246E6E"/>
    <w:rsid w:val="002505A7"/>
    <w:rsid w:val="00254606"/>
    <w:rsid w:val="0026490D"/>
    <w:rsid w:val="00273121"/>
    <w:rsid w:val="00275C5C"/>
    <w:rsid w:val="00294A83"/>
    <w:rsid w:val="002A6036"/>
    <w:rsid w:val="002A66E0"/>
    <w:rsid w:val="002A6B64"/>
    <w:rsid w:val="002A7740"/>
    <w:rsid w:val="002B05A7"/>
    <w:rsid w:val="002B243B"/>
    <w:rsid w:val="002C221C"/>
    <w:rsid w:val="002E1414"/>
    <w:rsid w:val="002E4ED1"/>
    <w:rsid w:val="002F2FF2"/>
    <w:rsid w:val="002F3D5C"/>
    <w:rsid w:val="002F45BA"/>
    <w:rsid w:val="00313823"/>
    <w:rsid w:val="0031544B"/>
    <w:rsid w:val="003156BE"/>
    <w:rsid w:val="00322ABC"/>
    <w:rsid w:val="00324F04"/>
    <w:rsid w:val="00325C4C"/>
    <w:rsid w:val="003264B2"/>
    <w:rsid w:val="00326970"/>
    <w:rsid w:val="003408D9"/>
    <w:rsid w:val="0034358C"/>
    <w:rsid w:val="003509D7"/>
    <w:rsid w:val="00352CA3"/>
    <w:rsid w:val="003921FA"/>
    <w:rsid w:val="003C6D82"/>
    <w:rsid w:val="003C760A"/>
    <w:rsid w:val="003D74BA"/>
    <w:rsid w:val="003D786A"/>
    <w:rsid w:val="003F2CA8"/>
    <w:rsid w:val="003F4C50"/>
    <w:rsid w:val="003F57FC"/>
    <w:rsid w:val="00402D74"/>
    <w:rsid w:val="0041664F"/>
    <w:rsid w:val="00423DFD"/>
    <w:rsid w:val="00430516"/>
    <w:rsid w:val="00446A71"/>
    <w:rsid w:val="004541BC"/>
    <w:rsid w:val="0046579A"/>
    <w:rsid w:val="004701BB"/>
    <w:rsid w:val="00475CC1"/>
    <w:rsid w:val="004844AB"/>
    <w:rsid w:val="0049447B"/>
    <w:rsid w:val="004A423E"/>
    <w:rsid w:val="004A708E"/>
    <w:rsid w:val="004B326B"/>
    <w:rsid w:val="004C3C77"/>
    <w:rsid w:val="004D00A1"/>
    <w:rsid w:val="004D1BE4"/>
    <w:rsid w:val="004F3720"/>
    <w:rsid w:val="00510468"/>
    <w:rsid w:val="00510DD6"/>
    <w:rsid w:val="00513119"/>
    <w:rsid w:val="0051388B"/>
    <w:rsid w:val="00514703"/>
    <w:rsid w:val="0051516F"/>
    <w:rsid w:val="00527421"/>
    <w:rsid w:val="0052793A"/>
    <w:rsid w:val="005320BC"/>
    <w:rsid w:val="00545BAA"/>
    <w:rsid w:val="00555912"/>
    <w:rsid w:val="00557529"/>
    <w:rsid w:val="00557A5A"/>
    <w:rsid w:val="0056142F"/>
    <w:rsid w:val="00565165"/>
    <w:rsid w:val="00565C78"/>
    <w:rsid w:val="00574DB6"/>
    <w:rsid w:val="005809F1"/>
    <w:rsid w:val="005840AF"/>
    <w:rsid w:val="00586E03"/>
    <w:rsid w:val="005A1031"/>
    <w:rsid w:val="005A4488"/>
    <w:rsid w:val="005A6DF6"/>
    <w:rsid w:val="005C3096"/>
    <w:rsid w:val="005D1111"/>
    <w:rsid w:val="005D6C40"/>
    <w:rsid w:val="005E0497"/>
    <w:rsid w:val="005E200F"/>
    <w:rsid w:val="005F127E"/>
    <w:rsid w:val="00620AC8"/>
    <w:rsid w:val="006333DE"/>
    <w:rsid w:val="00633457"/>
    <w:rsid w:val="006342B8"/>
    <w:rsid w:val="00635CC1"/>
    <w:rsid w:val="00637F3C"/>
    <w:rsid w:val="00650E97"/>
    <w:rsid w:val="00666B7B"/>
    <w:rsid w:val="00674281"/>
    <w:rsid w:val="006847AE"/>
    <w:rsid w:val="0068777C"/>
    <w:rsid w:val="006962CE"/>
    <w:rsid w:val="006A06FB"/>
    <w:rsid w:val="006A0B66"/>
    <w:rsid w:val="006A11F8"/>
    <w:rsid w:val="006A282B"/>
    <w:rsid w:val="006A57CE"/>
    <w:rsid w:val="006A6512"/>
    <w:rsid w:val="006D6307"/>
    <w:rsid w:val="006E1D27"/>
    <w:rsid w:val="006E4F5F"/>
    <w:rsid w:val="006F4E68"/>
    <w:rsid w:val="006F5652"/>
    <w:rsid w:val="006F62C1"/>
    <w:rsid w:val="00707433"/>
    <w:rsid w:val="007212CC"/>
    <w:rsid w:val="00725668"/>
    <w:rsid w:val="00740A09"/>
    <w:rsid w:val="00746CEC"/>
    <w:rsid w:val="00747089"/>
    <w:rsid w:val="00762C15"/>
    <w:rsid w:val="00767081"/>
    <w:rsid w:val="00777CB2"/>
    <w:rsid w:val="007816A7"/>
    <w:rsid w:val="0078256D"/>
    <w:rsid w:val="00785A37"/>
    <w:rsid w:val="00793BDE"/>
    <w:rsid w:val="007A4D3E"/>
    <w:rsid w:val="007A6CFB"/>
    <w:rsid w:val="007B51E5"/>
    <w:rsid w:val="007C2C42"/>
    <w:rsid w:val="007C6F3D"/>
    <w:rsid w:val="007D0601"/>
    <w:rsid w:val="007D1EC4"/>
    <w:rsid w:val="007D53B7"/>
    <w:rsid w:val="007D6514"/>
    <w:rsid w:val="007E5618"/>
    <w:rsid w:val="007F5F28"/>
    <w:rsid w:val="00810FD8"/>
    <w:rsid w:val="00811FEB"/>
    <w:rsid w:val="00816897"/>
    <w:rsid w:val="00824B1D"/>
    <w:rsid w:val="008311F5"/>
    <w:rsid w:val="008400D4"/>
    <w:rsid w:val="00845623"/>
    <w:rsid w:val="0084675C"/>
    <w:rsid w:val="008472F2"/>
    <w:rsid w:val="00850BDB"/>
    <w:rsid w:val="00850CAA"/>
    <w:rsid w:val="0085407C"/>
    <w:rsid w:val="00856290"/>
    <w:rsid w:val="008712C8"/>
    <w:rsid w:val="00872B46"/>
    <w:rsid w:val="008741E8"/>
    <w:rsid w:val="00875AB1"/>
    <w:rsid w:val="00876DB2"/>
    <w:rsid w:val="00881A2C"/>
    <w:rsid w:val="00883A2B"/>
    <w:rsid w:val="00891372"/>
    <w:rsid w:val="00895653"/>
    <w:rsid w:val="00895664"/>
    <w:rsid w:val="00897F74"/>
    <w:rsid w:val="008A09A5"/>
    <w:rsid w:val="008A2E38"/>
    <w:rsid w:val="008B5E34"/>
    <w:rsid w:val="008D183E"/>
    <w:rsid w:val="008F1172"/>
    <w:rsid w:val="008F57E1"/>
    <w:rsid w:val="00902073"/>
    <w:rsid w:val="00905BE8"/>
    <w:rsid w:val="0090792A"/>
    <w:rsid w:val="00915C06"/>
    <w:rsid w:val="00921955"/>
    <w:rsid w:val="00930460"/>
    <w:rsid w:val="009318E7"/>
    <w:rsid w:val="00933401"/>
    <w:rsid w:val="009366F5"/>
    <w:rsid w:val="0094036E"/>
    <w:rsid w:val="00941DEC"/>
    <w:rsid w:val="00943586"/>
    <w:rsid w:val="00943D92"/>
    <w:rsid w:val="00946791"/>
    <w:rsid w:val="009469A3"/>
    <w:rsid w:val="00955910"/>
    <w:rsid w:val="00960013"/>
    <w:rsid w:val="00961417"/>
    <w:rsid w:val="00963F05"/>
    <w:rsid w:val="00964FFC"/>
    <w:rsid w:val="00973D5C"/>
    <w:rsid w:val="00982126"/>
    <w:rsid w:val="0098238A"/>
    <w:rsid w:val="00986333"/>
    <w:rsid w:val="00990285"/>
    <w:rsid w:val="0099580B"/>
    <w:rsid w:val="009A7096"/>
    <w:rsid w:val="009B1ACE"/>
    <w:rsid w:val="009B3308"/>
    <w:rsid w:val="009B4A86"/>
    <w:rsid w:val="009C6745"/>
    <w:rsid w:val="009D0682"/>
    <w:rsid w:val="009E6D5F"/>
    <w:rsid w:val="009F0D8C"/>
    <w:rsid w:val="00A04DE9"/>
    <w:rsid w:val="00A23B5A"/>
    <w:rsid w:val="00A358FD"/>
    <w:rsid w:val="00A35D7A"/>
    <w:rsid w:val="00A40361"/>
    <w:rsid w:val="00A55DFA"/>
    <w:rsid w:val="00A578EA"/>
    <w:rsid w:val="00A609E0"/>
    <w:rsid w:val="00A636E0"/>
    <w:rsid w:val="00A72524"/>
    <w:rsid w:val="00A75C62"/>
    <w:rsid w:val="00A823AB"/>
    <w:rsid w:val="00A85D7B"/>
    <w:rsid w:val="00A90992"/>
    <w:rsid w:val="00A97D8E"/>
    <w:rsid w:val="00AA4FA1"/>
    <w:rsid w:val="00AB0F9F"/>
    <w:rsid w:val="00AB511F"/>
    <w:rsid w:val="00AB67FB"/>
    <w:rsid w:val="00AC08D5"/>
    <w:rsid w:val="00AC5320"/>
    <w:rsid w:val="00AC5FC4"/>
    <w:rsid w:val="00AD662C"/>
    <w:rsid w:val="00AF3E94"/>
    <w:rsid w:val="00AF5A9C"/>
    <w:rsid w:val="00B00976"/>
    <w:rsid w:val="00B011F2"/>
    <w:rsid w:val="00B04431"/>
    <w:rsid w:val="00B20DA2"/>
    <w:rsid w:val="00B2208C"/>
    <w:rsid w:val="00B2226F"/>
    <w:rsid w:val="00B2307F"/>
    <w:rsid w:val="00B32119"/>
    <w:rsid w:val="00B33FE7"/>
    <w:rsid w:val="00B408EF"/>
    <w:rsid w:val="00B42819"/>
    <w:rsid w:val="00B45900"/>
    <w:rsid w:val="00B46AA6"/>
    <w:rsid w:val="00B47012"/>
    <w:rsid w:val="00B52A66"/>
    <w:rsid w:val="00B54845"/>
    <w:rsid w:val="00B6194A"/>
    <w:rsid w:val="00B61AEE"/>
    <w:rsid w:val="00B65599"/>
    <w:rsid w:val="00B75860"/>
    <w:rsid w:val="00B80D68"/>
    <w:rsid w:val="00B857DD"/>
    <w:rsid w:val="00B8724D"/>
    <w:rsid w:val="00B91C3D"/>
    <w:rsid w:val="00B91F27"/>
    <w:rsid w:val="00BA34CD"/>
    <w:rsid w:val="00BA67D2"/>
    <w:rsid w:val="00BA7E89"/>
    <w:rsid w:val="00BB6663"/>
    <w:rsid w:val="00BB7BA5"/>
    <w:rsid w:val="00BC26FF"/>
    <w:rsid w:val="00BC3521"/>
    <w:rsid w:val="00BD1E1C"/>
    <w:rsid w:val="00BD4BBC"/>
    <w:rsid w:val="00BD5E81"/>
    <w:rsid w:val="00BF37F5"/>
    <w:rsid w:val="00BF6C8F"/>
    <w:rsid w:val="00C01A7F"/>
    <w:rsid w:val="00C129E7"/>
    <w:rsid w:val="00C14667"/>
    <w:rsid w:val="00C15C6B"/>
    <w:rsid w:val="00C25C3F"/>
    <w:rsid w:val="00C353A3"/>
    <w:rsid w:val="00C357F9"/>
    <w:rsid w:val="00C51511"/>
    <w:rsid w:val="00C51DA5"/>
    <w:rsid w:val="00C57568"/>
    <w:rsid w:val="00C635EA"/>
    <w:rsid w:val="00C7102B"/>
    <w:rsid w:val="00C73033"/>
    <w:rsid w:val="00C73900"/>
    <w:rsid w:val="00C73C6A"/>
    <w:rsid w:val="00C8637F"/>
    <w:rsid w:val="00C930D9"/>
    <w:rsid w:val="00C950A0"/>
    <w:rsid w:val="00CA3AA4"/>
    <w:rsid w:val="00CB582E"/>
    <w:rsid w:val="00CD0924"/>
    <w:rsid w:val="00CD2952"/>
    <w:rsid w:val="00CD567A"/>
    <w:rsid w:val="00CD7185"/>
    <w:rsid w:val="00CD7534"/>
    <w:rsid w:val="00CD7CC8"/>
    <w:rsid w:val="00CE5A25"/>
    <w:rsid w:val="00CF2FFD"/>
    <w:rsid w:val="00D0782A"/>
    <w:rsid w:val="00D13025"/>
    <w:rsid w:val="00D1515C"/>
    <w:rsid w:val="00D15435"/>
    <w:rsid w:val="00D20FBC"/>
    <w:rsid w:val="00D22282"/>
    <w:rsid w:val="00D521E1"/>
    <w:rsid w:val="00D52756"/>
    <w:rsid w:val="00D61AC4"/>
    <w:rsid w:val="00D62753"/>
    <w:rsid w:val="00D629C5"/>
    <w:rsid w:val="00D640E6"/>
    <w:rsid w:val="00D65072"/>
    <w:rsid w:val="00D84DFB"/>
    <w:rsid w:val="00D8785C"/>
    <w:rsid w:val="00D879B6"/>
    <w:rsid w:val="00D93BCA"/>
    <w:rsid w:val="00D94833"/>
    <w:rsid w:val="00D952D1"/>
    <w:rsid w:val="00D973AB"/>
    <w:rsid w:val="00DA50B2"/>
    <w:rsid w:val="00DA56BF"/>
    <w:rsid w:val="00DB4035"/>
    <w:rsid w:val="00DB4843"/>
    <w:rsid w:val="00DC444D"/>
    <w:rsid w:val="00DD2236"/>
    <w:rsid w:val="00DD32DA"/>
    <w:rsid w:val="00DD46C4"/>
    <w:rsid w:val="00DE4D7C"/>
    <w:rsid w:val="00E01621"/>
    <w:rsid w:val="00E03D0F"/>
    <w:rsid w:val="00E06B6C"/>
    <w:rsid w:val="00E07D81"/>
    <w:rsid w:val="00E14A5A"/>
    <w:rsid w:val="00E17327"/>
    <w:rsid w:val="00E20399"/>
    <w:rsid w:val="00E244E0"/>
    <w:rsid w:val="00E25ACC"/>
    <w:rsid w:val="00E31531"/>
    <w:rsid w:val="00E37C08"/>
    <w:rsid w:val="00E37EC9"/>
    <w:rsid w:val="00E50218"/>
    <w:rsid w:val="00E5248E"/>
    <w:rsid w:val="00E52A54"/>
    <w:rsid w:val="00E57EB2"/>
    <w:rsid w:val="00E716B5"/>
    <w:rsid w:val="00E72402"/>
    <w:rsid w:val="00E8329E"/>
    <w:rsid w:val="00E8725F"/>
    <w:rsid w:val="00EA1D18"/>
    <w:rsid w:val="00EA6BCF"/>
    <w:rsid w:val="00EB1C4C"/>
    <w:rsid w:val="00EB5426"/>
    <w:rsid w:val="00ED0B5F"/>
    <w:rsid w:val="00EE415E"/>
    <w:rsid w:val="00EF0185"/>
    <w:rsid w:val="00EF0B72"/>
    <w:rsid w:val="00EF1F89"/>
    <w:rsid w:val="00EF2D3D"/>
    <w:rsid w:val="00EF7D0D"/>
    <w:rsid w:val="00F0667F"/>
    <w:rsid w:val="00F06E79"/>
    <w:rsid w:val="00F07427"/>
    <w:rsid w:val="00F10697"/>
    <w:rsid w:val="00F14BB2"/>
    <w:rsid w:val="00F16983"/>
    <w:rsid w:val="00F24887"/>
    <w:rsid w:val="00F32A6F"/>
    <w:rsid w:val="00F55C74"/>
    <w:rsid w:val="00F66038"/>
    <w:rsid w:val="00F80020"/>
    <w:rsid w:val="00F84198"/>
    <w:rsid w:val="00F94649"/>
    <w:rsid w:val="00FA1B44"/>
    <w:rsid w:val="00FA259E"/>
    <w:rsid w:val="00FA40BB"/>
    <w:rsid w:val="00FA612E"/>
    <w:rsid w:val="00FA6F5D"/>
    <w:rsid w:val="00FB1427"/>
    <w:rsid w:val="00FB1945"/>
    <w:rsid w:val="00FB53A8"/>
    <w:rsid w:val="00FC082F"/>
    <w:rsid w:val="00FC1015"/>
    <w:rsid w:val="00FC3622"/>
    <w:rsid w:val="00FC7630"/>
    <w:rsid w:val="00FE48B0"/>
    <w:rsid w:val="00FF578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quot;"/>
  <w15:docId w15:val="{9620DEB1-7DF8-430B-80B3-02FC9119D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D74"/>
  </w:style>
  <w:style w:type="paragraph" w:styleId="Ttulo3">
    <w:name w:val="heading 3"/>
    <w:basedOn w:val="Normal"/>
    <w:link w:val="Ttulo3Car"/>
    <w:uiPriority w:val="9"/>
    <w:qFormat/>
    <w:rsid w:val="00986333"/>
    <w:pPr>
      <w:spacing w:before="100" w:beforeAutospacing="1" w:after="100" w:afterAutospacing="1" w:line="240" w:lineRule="auto"/>
      <w:outlineLvl w:val="2"/>
    </w:pPr>
    <w:rPr>
      <w:rFonts w:ascii="Times New Roman" w:eastAsia="Times New Roman" w:hAnsi="Times New Roman" w:cs="Times New Roman"/>
      <w:b/>
      <w:bCs/>
      <w:sz w:val="27"/>
      <w:szCs w:val="27"/>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D662C"/>
    <w:pPr>
      <w:ind w:left="720"/>
      <w:contextualSpacing/>
    </w:pPr>
  </w:style>
  <w:style w:type="paragraph" w:styleId="Textodeglobo">
    <w:name w:val="Balloon Text"/>
    <w:basedOn w:val="Normal"/>
    <w:link w:val="TextodegloboCar"/>
    <w:uiPriority w:val="99"/>
    <w:semiHidden/>
    <w:unhideWhenUsed/>
    <w:rsid w:val="00B2208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208C"/>
    <w:rPr>
      <w:rFonts w:ascii="Tahoma" w:hAnsi="Tahoma" w:cs="Tahoma"/>
      <w:sz w:val="16"/>
      <w:szCs w:val="16"/>
    </w:rPr>
  </w:style>
  <w:style w:type="table" w:styleId="Tablaconcuadrcula">
    <w:name w:val="Table Grid"/>
    <w:basedOn w:val="Tablanormal"/>
    <w:uiPriority w:val="39"/>
    <w:rsid w:val="00C73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6333"/>
    <w:rPr>
      <w:rFonts w:ascii="Times New Roman" w:eastAsia="Times New Roman" w:hAnsi="Times New Roman" w:cs="Times New Roman"/>
      <w:b/>
      <w:bCs/>
      <w:sz w:val="27"/>
      <w:szCs w:val="27"/>
      <w:lang w:eastAsia="es-CL"/>
    </w:rPr>
  </w:style>
  <w:style w:type="character" w:styleId="Hipervnculo">
    <w:name w:val="Hyperlink"/>
    <w:basedOn w:val="Fuentedeprrafopredeter"/>
    <w:uiPriority w:val="99"/>
    <w:unhideWhenUsed/>
    <w:rsid w:val="00986333"/>
    <w:rPr>
      <w:color w:val="0000FF"/>
      <w:u w:val="single"/>
    </w:rPr>
  </w:style>
  <w:style w:type="paragraph" w:styleId="NormalWeb">
    <w:name w:val="Normal (Web)"/>
    <w:basedOn w:val="Normal"/>
    <w:uiPriority w:val="99"/>
    <w:unhideWhenUsed/>
    <w:rsid w:val="00650E97"/>
    <w:pPr>
      <w:spacing w:before="100" w:beforeAutospacing="1" w:after="100" w:afterAutospacing="1" w:line="240" w:lineRule="auto"/>
    </w:pPr>
    <w:rPr>
      <w:rFonts w:ascii="Times New Roman" w:hAnsi="Times New Roman" w:cs="Times New Roman"/>
      <w:sz w:val="24"/>
      <w:szCs w:val="24"/>
      <w:lang w:eastAsia="es-CL"/>
    </w:rPr>
  </w:style>
  <w:style w:type="character" w:customStyle="1" w:styleId="badge">
    <w:name w:val="badge"/>
    <w:basedOn w:val="Fuentedeprrafopredeter"/>
    <w:rsid w:val="003921FA"/>
  </w:style>
  <w:style w:type="paragraph" w:styleId="Encabezado">
    <w:name w:val="header"/>
    <w:basedOn w:val="Normal"/>
    <w:link w:val="EncabezadoCar"/>
    <w:uiPriority w:val="99"/>
    <w:unhideWhenUsed/>
    <w:rsid w:val="00C353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53A3"/>
  </w:style>
  <w:style w:type="paragraph" w:styleId="Piedepgina">
    <w:name w:val="footer"/>
    <w:basedOn w:val="Normal"/>
    <w:link w:val="PiedepginaCar"/>
    <w:uiPriority w:val="99"/>
    <w:unhideWhenUsed/>
    <w:rsid w:val="00C353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53A3"/>
  </w:style>
  <w:style w:type="character" w:styleId="nfasis">
    <w:name w:val="Emphasis"/>
    <w:basedOn w:val="Fuentedeprrafopredeter"/>
    <w:uiPriority w:val="20"/>
    <w:qFormat/>
    <w:rsid w:val="007D060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6173">
      <w:bodyDiv w:val="1"/>
      <w:marLeft w:val="0"/>
      <w:marRight w:val="0"/>
      <w:marTop w:val="0"/>
      <w:marBottom w:val="0"/>
      <w:divBdr>
        <w:top w:val="none" w:sz="0" w:space="0" w:color="auto"/>
        <w:left w:val="none" w:sz="0" w:space="0" w:color="auto"/>
        <w:bottom w:val="none" w:sz="0" w:space="0" w:color="auto"/>
        <w:right w:val="none" w:sz="0" w:space="0" w:color="auto"/>
      </w:divBdr>
    </w:div>
    <w:div w:id="13655561">
      <w:bodyDiv w:val="1"/>
      <w:marLeft w:val="0"/>
      <w:marRight w:val="0"/>
      <w:marTop w:val="0"/>
      <w:marBottom w:val="0"/>
      <w:divBdr>
        <w:top w:val="none" w:sz="0" w:space="0" w:color="auto"/>
        <w:left w:val="none" w:sz="0" w:space="0" w:color="auto"/>
        <w:bottom w:val="none" w:sz="0" w:space="0" w:color="auto"/>
        <w:right w:val="none" w:sz="0" w:space="0" w:color="auto"/>
      </w:divBdr>
    </w:div>
    <w:div w:id="59259245">
      <w:bodyDiv w:val="1"/>
      <w:marLeft w:val="0"/>
      <w:marRight w:val="0"/>
      <w:marTop w:val="0"/>
      <w:marBottom w:val="0"/>
      <w:divBdr>
        <w:top w:val="none" w:sz="0" w:space="0" w:color="auto"/>
        <w:left w:val="none" w:sz="0" w:space="0" w:color="auto"/>
        <w:bottom w:val="none" w:sz="0" w:space="0" w:color="auto"/>
        <w:right w:val="none" w:sz="0" w:space="0" w:color="auto"/>
      </w:divBdr>
    </w:div>
    <w:div w:id="82999816">
      <w:bodyDiv w:val="1"/>
      <w:marLeft w:val="0"/>
      <w:marRight w:val="0"/>
      <w:marTop w:val="0"/>
      <w:marBottom w:val="0"/>
      <w:divBdr>
        <w:top w:val="none" w:sz="0" w:space="0" w:color="auto"/>
        <w:left w:val="none" w:sz="0" w:space="0" w:color="auto"/>
        <w:bottom w:val="none" w:sz="0" w:space="0" w:color="auto"/>
        <w:right w:val="none" w:sz="0" w:space="0" w:color="auto"/>
      </w:divBdr>
    </w:div>
    <w:div w:id="84419179">
      <w:bodyDiv w:val="1"/>
      <w:marLeft w:val="0"/>
      <w:marRight w:val="0"/>
      <w:marTop w:val="0"/>
      <w:marBottom w:val="0"/>
      <w:divBdr>
        <w:top w:val="none" w:sz="0" w:space="0" w:color="auto"/>
        <w:left w:val="none" w:sz="0" w:space="0" w:color="auto"/>
        <w:bottom w:val="none" w:sz="0" w:space="0" w:color="auto"/>
        <w:right w:val="none" w:sz="0" w:space="0" w:color="auto"/>
      </w:divBdr>
    </w:div>
    <w:div w:id="112359395">
      <w:bodyDiv w:val="1"/>
      <w:marLeft w:val="0"/>
      <w:marRight w:val="0"/>
      <w:marTop w:val="0"/>
      <w:marBottom w:val="0"/>
      <w:divBdr>
        <w:top w:val="none" w:sz="0" w:space="0" w:color="auto"/>
        <w:left w:val="none" w:sz="0" w:space="0" w:color="auto"/>
        <w:bottom w:val="none" w:sz="0" w:space="0" w:color="auto"/>
        <w:right w:val="none" w:sz="0" w:space="0" w:color="auto"/>
      </w:divBdr>
    </w:div>
    <w:div w:id="123080890">
      <w:bodyDiv w:val="1"/>
      <w:marLeft w:val="0"/>
      <w:marRight w:val="0"/>
      <w:marTop w:val="0"/>
      <w:marBottom w:val="0"/>
      <w:divBdr>
        <w:top w:val="none" w:sz="0" w:space="0" w:color="auto"/>
        <w:left w:val="none" w:sz="0" w:space="0" w:color="auto"/>
        <w:bottom w:val="none" w:sz="0" w:space="0" w:color="auto"/>
        <w:right w:val="none" w:sz="0" w:space="0" w:color="auto"/>
      </w:divBdr>
    </w:div>
    <w:div w:id="125247890">
      <w:bodyDiv w:val="1"/>
      <w:marLeft w:val="0"/>
      <w:marRight w:val="0"/>
      <w:marTop w:val="0"/>
      <w:marBottom w:val="0"/>
      <w:divBdr>
        <w:top w:val="none" w:sz="0" w:space="0" w:color="auto"/>
        <w:left w:val="none" w:sz="0" w:space="0" w:color="auto"/>
        <w:bottom w:val="none" w:sz="0" w:space="0" w:color="auto"/>
        <w:right w:val="none" w:sz="0" w:space="0" w:color="auto"/>
      </w:divBdr>
    </w:div>
    <w:div w:id="128210896">
      <w:bodyDiv w:val="1"/>
      <w:marLeft w:val="0"/>
      <w:marRight w:val="0"/>
      <w:marTop w:val="0"/>
      <w:marBottom w:val="0"/>
      <w:divBdr>
        <w:top w:val="none" w:sz="0" w:space="0" w:color="auto"/>
        <w:left w:val="none" w:sz="0" w:space="0" w:color="auto"/>
        <w:bottom w:val="none" w:sz="0" w:space="0" w:color="auto"/>
        <w:right w:val="none" w:sz="0" w:space="0" w:color="auto"/>
      </w:divBdr>
    </w:div>
    <w:div w:id="141238933">
      <w:bodyDiv w:val="1"/>
      <w:marLeft w:val="0"/>
      <w:marRight w:val="0"/>
      <w:marTop w:val="0"/>
      <w:marBottom w:val="0"/>
      <w:divBdr>
        <w:top w:val="none" w:sz="0" w:space="0" w:color="auto"/>
        <w:left w:val="none" w:sz="0" w:space="0" w:color="auto"/>
        <w:bottom w:val="none" w:sz="0" w:space="0" w:color="auto"/>
        <w:right w:val="none" w:sz="0" w:space="0" w:color="auto"/>
      </w:divBdr>
    </w:div>
    <w:div w:id="188026888">
      <w:bodyDiv w:val="1"/>
      <w:marLeft w:val="0"/>
      <w:marRight w:val="0"/>
      <w:marTop w:val="0"/>
      <w:marBottom w:val="0"/>
      <w:divBdr>
        <w:top w:val="none" w:sz="0" w:space="0" w:color="auto"/>
        <w:left w:val="none" w:sz="0" w:space="0" w:color="auto"/>
        <w:bottom w:val="none" w:sz="0" w:space="0" w:color="auto"/>
        <w:right w:val="none" w:sz="0" w:space="0" w:color="auto"/>
      </w:divBdr>
    </w:div>
    <w:div w:id="231351232">
      <w:bodyDiv w:val="1"/>
      <w:marLeft w:val="0"/>
      <w:marRight w:val="0"/>
      <w:marTop w:val="0"/>
      <w:marBottom w:val="0"/>
      <w:divBdr>
        <w:top w:val="none" w:sz="0" w:space="0" w:color="auto"/>
        <w:left w:val="none" w:sz="0" w:space="0" w:color="auto"/>
        <w:bottom w:val="none" w:sz="0" w:space="0" w:color="auto"/>
        <w:right w:val="none" w:sz="0" w:space="0" w:color="auto"/>
      </w:divBdr>
    </w:div>
    <w:div w:id="249319347">
      <w:bodyDiv w:val="1"/>
      <w:marLeft w:val="0"/>
      <w:marRight w:val="0"/>
      <w:marTop w:val="0"/>
      <w:marBottom w:val="0"/>
      <w:divBdr>
        <w:top w:val="none" w:sz="0" w:space="0" w:color="auto"/>
        <w:left w:val="none" w:sz="0" w:space="0" w:color="auto"/>
        <w:bottom w:val="none" w:sz="0" w:space="0" w:color="auto"/>
        <w:right w:val="none" w:sz="0" w:space="0" w:color="auto"/>
      </w:divBdr>
    </w:div>
    <w:div w:id="302082307">
      <w:bodyDiv w:val="1"/>
      <w:marLeft w:val="0"/>
      <w:marRight w:val="0"/>
      <w:marTop w:val="0"/>
      <w:marBottom w:val="0"/>
      <w:divBdr>
        <w:top w:val="none" w:sz="0" w:space="0" w:color="auto"/>
        <w:left w:val="none" w:sz="0" w:space="0" w:color="auto"/>
        <w:bottom w:val="none" w:sz="0" w:space="0" w:color="auto"/>
        <w:right w:val="none" w:sz="0" w:space="0" w:color="auto"/>
      </w:divBdr>
    </w:div>
    <w:div w:id="303779088">
      <w:bodyDiv w:val="1"/>
      <w:marLeft w:val="0"/>
      <w:marRight w:val="0"/>
      <w:marTop w:val="0"/>
      <w:marBottom w:val="0"/>
      <w:divBdr>
        <w:top w:val="none" w:sz="0" w:space="0" w:color="auto"/>
        <w:left w:val="none" w:sz="0" w:space="0" w:color="auto"/>
        <w:bottom w:val="none" w:sz="0" w:space="0" w:color="auto"/>
        <w:right w:val="none" w:sz="0" w:space="0" w:color="auto"/>
      </w:divBdr>
    </w:div>
    <w:div w:id="346955377">
      <w:bodyDiv w:val="1"/>
      <w:marLeft w:val="0"/>
      <w:marRight w:val="0"/>
      <w:marTop w:val="0"/>
      <w:marBottom w:val="0"/>
      <w:divBdr>
        <w:top w:val="none" w:sz="0" w:space="0" w:color="auto"/>
        <w:left w:val="none" w:sz="0" w:space="0" w:color="auto"/>
        <w:bottom w:val="none" w:sz="0" w:space="0" w:color="auto"/>
        <w:right w:val="none" w:sz="0" w:space="0" w:color="auto"/>
      </w:divBdr>
    </w:div>
    <w:div w:id="369644482">
      <w:bodyDiv w:val="1"/>
      <w:marLeft w:val="0"/>
      <w:marRight w:val="0"/>
      <w:marTop w:val="0"/>
      <w:marBottom w:val="0"/>
      <w:divBdr>
        <w:top w:val="none" w:sz="0" w:space="0" w:color="auto"/>
        <w:left w:val="none" w:sz="0" w:space="0" w:color="auto"/>
        <w:bottom w:val="none" w:sz="0" w:space="0" w:color="auto"/>
        <w:right w:val="none" w:sz="0" w:space="0" w:color="auto"/>
      </w:divBdr>
      <w:divsChild>
        <w:div w:id="1075006931">
          <w:marLeft w:val="288"/>
          <w:marRight w:val="0"/>
          <w:marTop w:val="240"/>
          <w:marBottom w:val="0"/>
          <w:divBdr>
            <w:top w:val="none" w:sz="0" w:space="0" w:color="auto"/>
            <w:left w:val="none" w:sz="0" w:space="0" w:color="auto"/>
            <w:bottom w:val="none" w:sz="0" w:space="0" w:color="auto"/>
            <w:right w:val="none" w:sz="0" w:space="0" w:color="auto"/>
          </w:divBdr>
        </w:div>
        <w:div w:id="317611665">
          <w:marLeft w:val="288"/>
          <w:marRight w:val="0"/>
          <w:marTop w:val="240"/>
          <w:marBottom w:val="0"/>
          <w:divBdr>
            <w:top w:val="none" w:sz="0" w:space="0" w:color="auto"/>
            <w:left w:val="none" w:sz="0" w:space="0" w:color="auto"/>
            <w:bottom w:val="none" w:sz="0" w:space="0" w:color="auto"/>
            <w:right w:val="none" w:sz="0" w:space="0" w:color="auto"/>
          </w:divBdr>
        </w:div>
        <w:div w:id="1970087708">
          <w:marLeft w:val="288"/>
          <w:marRight w:val="0"/>
          <w:marTop w:val="240"/>
          <w:marBottom w:val="0"/>
          <w:divBdr>
            <w:top w:val="none" w:sz="0" w:space="0" w:color="auto"/>
            <w:left w:val="none" w:sz="0" w:space="0" w:color="auto"/>
            <w:bottom w:val="none" w:sz="0" w:space="0" w:color="auto"/>
            <w:right w:val="none" w:sz="0" w:space="0" w:color="auto"/>
          </w:divBdr>
        </w:div>
        <w:div w:id="1653288637">
          <w:marLeft w:val="288"/>
          <w:marRight w:val="0"/>
          <w:marTop w:val="240"/>
          <w:marBottom w:val="0"/>
          <w:divBdr>
            <w:top w:val="none" w:sz="0" w:space="0" w:color="auto"/>
            <w:left w:val="none" w:sz="0" w:space="0" w:color="auto"/>
            <w:bottom w:val="none" w:sz="0" w:space="0" w:color="auto"/>
            <w:right w:val="none" w:sz="0" w:space="0" w:color="auto"/>
          </w:divBdr>
        </w:div>
        <w:div w:id="1048912689">
          <w:marLeft w:val="288"/>
          <w:marRight w:val="0"/>
          <w:marTop w:val="240"/>
          <w:marBottom w:val="0"/>
          <w:divBdr>
            <w:top w:val="none" w:sz="0" w:space="0" w:color="auto"/>
            <w:left w:val="none" w:sz="0" w:space="0" w:color="auto"/>
            <w:bottom w:val="none" w:sz="0" w:space="0" w:color="auto"/>
            <w:right w:val="none" w:sz="0" w:space="0" w:color="auto"/>
          </w:divBdr>
        </w:div>
      </w:divsChild>
    </w:div>
    <w:div w:id="400372158">
      <w:bodyDiv w:val="1"/>
      <w:marLeft w:val="0"/>
      <w:marRight w:val="0"/>
      <w:marTop w:val="0"/>
      <w:marBottom w:val="0"/>
      <w:divBdr>
        <w:top w:val="none" w:sz="0" w:space="0" w:color="auto"/>
        <w:left w:val="none" w:sz="0" w:space="0" w:color="auto"/>
        <w:bottom w:val="none" w:sz="0" w:space="0" w:color="auto"/>
        <w:right w:val="none" w:sz="0" w:space="0" w:color="auto"/>
      </w:divBdr>
    </w:div>
    <w:div w:id="401175435">
      <w:bodyDiv w:val="1"/>
      <w:marLeft w:val="0"/>
      <w:marRight w:val="0"/>
      <w:marTop w:val="0"/>
      <w:marBottom w:val="0"/>
      <w:divBdr>
        <w:top w:val="none" w:sz="0" w:space="0" w:color="auto"/>
        <w:left w:val="none" w:sz="0" w:space="0" w:color="auto"/>
        <w:bottom w:val="none" w:sz="0" w:space="0" w:color="auto"/>
        <w:right w:val="none" w:sz="0" w:space="0" w:color="auto"/>
      </w:divBdr>
      <w:divsChild>
        <w:div w:id="306202647">
          <w:marLeft w:val="360"/>
          <w:marRight w:val="0"/>
          <w:marTop w:val="200"/>
          <w:marBottom w:val="0"/>
          <w:divBdr>
            <w:top w:val="none" w:sz="0" w:space="0" w:color="auto"/>
            <w:left w:val="none" w:sz="0" w:space="0" w:color="auto"/>
            <w:bottom w:val="none" w:sz="0" w:space="0" w:color="auto"/>
            <w:right w:val="none" w:sz="0" w:space="0" w:color="auto"/>
          </w:divBdr>
        </w:div>
        <w:div w:id="2082822211">
          <w:marLeft w:val="360"/>
          <w:marRight w:val="0"/>
          <w:marTop w:val="200"/>
          <w:marBottom w:val="0"/>
          <w:divBdr>
            <w:top w:val="none" w:sz="0" w:space="0" w:color="auto"/>
            <w:left w:val="none" w:sz="0" w:space="0" w:color="auto"/>
            <w:bottom w:val="none" w:sz="0" w:space="0" w:color="auto"/>
            <w:right w:val="none" w:sz="0" w:space="0" w:color="auto"/>
          </w:divBdr>
        </w:div>
        <w:div w:id="613251709">
          <w:marLeft w:val="360"/>
          <w:marRight w:val="0"/>
          <w:marTop w:val="200"/>
          <w:marBottom w:val="0"/>
          <w:divBdr>
            <w:top w:val="none" w:sz="0" w:space="0" w:color="auto"/>
            <w:left w:val="none" w:sz="0" w:space="0" w:color="auto"/>
            <w:bottom w:val="none" w:sz="0" w:space="0" w:color="auto"/>
            <w:right w:val="none" w:sz="0" w:space="0" w:color="auto"/>
          </w:divBdr>
        </w:div>
        <w:div w:id="905606083">
          <w:marLeft w:val="360"/>
          <w:marRight w:val="0"/>
          <w:marTop w:val="200"/>
          <w:marBottom w:val="0"/>
          <w:divBdr>
            <w:top w:val="none" w:sz="0" w:space="0" w:color="auto"/>
            <w:left w:val="none" w:sz="0" w:space="0" w:color="auto"/>
            <w:bottom w:val="none" w:sz="0" w:space="0" w:color="auto"/>
            <w:right w:val="none" w:sz="0" w:space="0" w:color="auto"/>
          </w:divBdr>
        </w:div>
      </w:divsChild>
    </w:div>
    <w:div w:id="515729964">
      <w:bodyDiv w:val="1"/>
      <w:marLeft w:val="0"/>
      <w:marRight w:val="0"/>
      <w:marTop w:val="0"/>
      <w:marBottom w:val="0"/>
      <w:divBdr>
        <w:top w:val="none" w:sz="0" w:space="0" w:color="auto"/>
        <w:left w:val="none" w:sz="0" w:space="0" w:color="auto"/>
        <w:bottom w:val="none" w:sz="0" w:space="0" w:color="auto"/>
        <w:right w:val="none" w:sz="0" w:space="0" w:color="auto"/>
      </w:divBdr>
    </w:div>
    <w:div w:id="558830040">
      <w:bodyDiv w:val="1"/>
      <w:marLeft w:val="0"/>
      <w:marRight w:val="0"/>
      <w:marTop w:val="0"/>
      <w:marBottom w:val="0"/>
      <w:divBdr>
        <w:top w:val="none" w:sz="0" w:space="0" w:color="auto"/>
        <w:left w:val="none" w:sz="0" w:space="0" w:color="auto"/>
        <w:bottom w:val="none" w:sz="0" w:space="0" w:color="auto"/>
        <w:right w:val="none" w:sz="0" w:space="0" w:color="auto"/>
      </w:divBdr>
    </w:div>
    <w:div w:id="575432767">
      <w:bodyDiv w:val="1"/>
      <w:marLeft w:val="0"/>
      <w:marRight w:val="0"/>
      <w:marTop w:val="0"/>
      <w:marBottom w:val="0"/>
      <w:divBdr>
        <w:top w:val="none" w:sz="0" w:space="0" w:color="auto"/>
        <w:left w:val="none" w:sz="0" w:space="0" w:color="auto"/>
        <w:bottom w:val="none" w:sz="0" w:space="0" w:color="auto"/>
        <w:right w:val="none" w:sz="0" w:space="0" w:color="auto"/>
      </w:divBdr>
    </w:div>
    <w:div w:id="611060894">
      <w:bodyDiv w:val="1"/>
      <w:marLeft w:val="0"/>
      <w:marRight w:val="0"/>
      <w:marTop w:val="0"/>
      <w:marBottom w:val="0"/>
      <w:divBdr>
        <w:top w:val="none" w:sz="0" w:space="0" w:color="auto"/>
        <w:left w:val="none" w:sz="0" w:space="0" w:color="auto"/>
        <w:bottom w:val="none" w:sz="0" w:space="0" w:color="auto"/>
        <w:right w:val="none" w:sz="0" w:space="0" w:color="auto"/>
      </w:divBdr>
      <w:divsChild>
        <w:div w:id="2079791328">
          <w:marLeft w:val="547"/>
          <w:marRight w:val="0"/>
          <w:marTop w:val="0"/>
          <w:marBottom w:val="0"/>
          <w:divBdr>
            <w:top w:val="none" w:sz="0" w:space="0" w:color="auto"/>
            <w:left w:val="none" w:sz="0" w:space="0" w:color="auto"/>
            <w:bottom w:val="none" w:sz="0" w:space="0" w:color="auto"/>
            <w:right w:val="none" w:sz="0" w:space="0" w:color="auto"/>
          </w:divBdr>
        </w:div>
        <w:div w:id="530267681">
          <w:marLeft w:val="547"/>
          <w:marRight w:val="0"/>
          <w:marTop w:val="0"/>
          <w:marBottom w:val="0"/>
          <w:divBdr>
            <w:top w:val="none" w:sz="0" w:space="0" w:color="auto"/>
            <w:left w:val="none" w:sz="0" w:space="0" w:color="auto"/>
            <w:bottom w:val="none" w:sz="0" w:space="0" w:color="auto"/>
            <w:right w:val="none" w:sz="0" w:space="0" w:color="auto"/>
          </w:divBdr>
        </w:div>
        <w:div w:id="170419331">
          <w:marLeft w:val="547"/>
          <w:marRight w:val="0"/>
          <w:marTop w:val="0"/>
          <w:marBottom w:val="0"/>
          <w:divBdr>
            <w:top w:val="none" w:sz="0" w:space="0" w:color="auto"/>
            <w:left w:val="none" w:sz="0" w:space="0" w:color="auto"/>
            <w:bottom w:val="none" w:sz="0" w:space="0" w:color="auto"/>
            <w:right w:val="none" w:sz="0" w:space="0" w:color="auto"/>
          </w:divBdr>
        </w:div>
        <w:div w:id="1732918861">
          <w:marLeft w:val="547"/>
          <w:marRight w:val="0"/>
          <w:marTop w:val="0"/>
          <w:marBottom w:val="0"/>
          <w:divBdr>
            <w:top w:val="none" w:sz="0" w:space="0" w:color="auto"/>
            <w:left w:val="none" w:sz="0" w:space="0" w:color="auto"/>
            <w:bottom w:val="none" w:sz="0" w:space="0" w:color="auto"/>
            <w:right w:val="none" w:sz="0" w:space="0" w:color="auto"/>
          </w:divBdr>
        </w:div>
      </w:divsChild>
    </w:div>
    <w:div w:id="636179950">
      <w:bodyDiv w:val="1"/>
      <w:marLeft w:val="0"/>
      <w:marRight w:val="0"/>
      <w:marTop w:val="0"/>
      <w:marBottom w:val="0"/>
      <w:divBdr>
        <w:top w:val="none" w:sz="0" w:space="0" w:color="auto"/>
        <w:left w:val="none" w:sz="0" w:space="0" w:color="auto"/>
        <w:bottom w:val="none" w:sz="0" w:space="0" w:color="auto"/>
        <w:right w:val="none" w:sz="0" w:space="0" w:color="auto"/>
      </w:divBdr>
    </w:div>
    <w:div w:id="658388434">
      <w:bodyDiv w:val="1"/>
      <w:marLeft w:val="0"/>
      <w:marRight w:val="0"/>
      <w:marTop w:val="0"/>
      <w:marBottom w:val="0"/>
      <w:divBdr>
        <w:top w:val="none" w:sz="0" w:space="0" w:color="auto"/>
        <w:left w:val="none" w:sz="0" w:space="0" w:color="auto"/>
        <w:bottom w:val="none" w:sz="0" w:space="0" w:color="auto"/>
        <w:right w:val="none" w:sz="0" w:space="0" w:color="auto"/>
      </w:divBdr>
      <w:divsChild>
        <w:div w:id="141509571">
          <w:marLeft w:val="0"/>
          <w:marRight w:val="0"/>
          <w:marTop w:val="75"/>
          <w:marBottom w:val="0"/>
          <w:divBdr>
            <w:top w:val="none" w:sz="0" w:space="0" w:color="auto"/>
            <w:left w:val="none" w:sz="0" w:space="0" w:color="auto"/>
            <w:bottom w:val="none" w:sz="0" w:space="0" w:color="auto"/>
            <w:right w:val="none" w:sz="0" w:space="0" w:color="auto"/>
          </w:divBdr>
        </w:div>
        <w:div w:id="755857889">
          <w:marLeft w:val="0"/>
          <w:marRight w:val="0"/>
          <w:marTop w:val="75"/>
          <w:marBottom w:val="0"/>
          <w:divBdr>
            <w:top w:val="none" w:sz="0" w:space="0" w:color="auto"/>
            <w:left w:val="none" w:sz="0" w:space="0" w:color="auto"/>
            <w:bottom w:val="none" w:sz="0" w:space="0" w:color="auto"/>
            <w:right w:val="none" w:sz="0" w:space="0" w:color="auto"/>
          </w:divBdr>
        </w:div>
        <w:div w:id="1463618822">
          <w:marLeft w:val="0"/>
          <w:marRight w:val="0"/>
          <w:marTop w:val="75"/>
          <w:marBottom w:val="0"/>
          <w:divBdr>
            <w:top w:val="none" w:sz="0" w:space="0" w:color="auto"/>
            <w:left w:val="none" w:sz="0" w:space="0" w:color="auto"/>
            <w:bottom w:val="none" w:sz="0" w:space="0" w:color="auto"/>
            <w:right w:val="none" w:sz="0" w:space="0" w:color="auto"/>
          </w:divBdr>
        </w:div>
        <w:div w:id="906305880">
          <w:marLeft w:val="0"/>
          <w:marRight w:val="0"/>
          <w:marTop w:val="75"/>
          <w:marBottom w:val="0"/>
          <w:divBdr>
            <w:top w:val="none" w:sz="0" w:space="0" w:color="auto"/>
            <w:left w:val="none" w:sz="0" w:space="0" w:color="auto"/>
            <w:bottom w:val="none" w:sz="0" w:space="0" w:color="auto"/>
            <w:right w:val="none" w:sz="0" w:space="0" w:color="auto"/>
          </w:divBdr>
        </w:div>
        <w:div w:id="1233783017">
          <w:marLeft w:val="0"/>
          <w:marRight w:val="0"/>
          <w:marTop w:val="75"/>
          <w:marBottom w:val="0"/>
          <w:divBdr>
            <w:top w:val="none" w:sz="0" w:space="0" w:color="auto"/>
            <w:left w:val="none" w:sz="0" w:space="0" w:color="auto"/>
            <w:bottom w:val="none" w:sz="0" w:space="0" w:color="auto"/>
            <w:right w:val="none" w:sz="0" w:space="0" w:color="auto"/>
          </w:divBdr>
        </w:div>
        <w:div w:id="1797528844">
          <w:marLeft w:val="0"/>
          <w:marRight w:val="0"/>
          <w:marTop w:val="75"/>
          <w:marBottom w:val="0"/>
          <w:divBdr>
            <w:top w:val="none" w:sz="0" w:space="0" w:color="auto"/>
            <w:left w:val="none" w:sz="0" w:space="0" w:color="auto"/>
            <w:bottom w:val="none" w:sz="0" w:space="0" w:color="auto"/>
            <w:right w:val="none" w:sz="0" w:space="0" w:color="auto"/>
          </w:divBdr>
        </w:div>
        <w:div w:id="1726952668">
          <w:marLeft w:val="0"/>
          <w:marRight w:val="0"/>
          <w:marTop w:val="75"/>
          <w:marBottom w:val="0"/>
          <w:divBdr>
            <w:top w:val="none" w:sz="0" w:space="0" w:color="auto"/>
            <w:left w:val="none" w:sz="0" w:space="0" w:color="auto"/>
            <w:bottom w:val="none" w:sz="0" w:space="0" w:color="auto"/>
            <w:right w:val="none" w:sz="0" w:space="0" w:color="auto"/>
          </w:divBdr>
        </w:div>
        <w:div w:id="1979069213">
          <w:marLeft w:val="0"/>
          <w:marRight w:val="0"/>
          <w:marTop w:val="75"/>
          <w:marBottom w:val="0"/>
          <w:divBdr>
            <w:top w:val="none" w:sz="0" w:space="0" w:color="auto"/>
            <w:left w:val="none" w:sz="0" w:space="0" w:color="auto"/>
            <w:bottom w:val="none" w:sz="0" w:space="0" w:color="auto"/>
            <w:right w:val="none" w:sz="0" w:space="0" w:color="auto"/>
          </w:divBdr>
        </w:div>
      </w:divsChild>
    </w:div>
    <w:div w:id="682635075">
      <w:bodyDiv w:val="1"/>
      <w:marLeft w:val="0"/>
      <w:marRight w:val="0"/>
      <w:marTop w:val="0"/>
      <w:marBottom w:val="0"/>
      <w:divBdr>
        <w:top w:val="none" w:sz="0" w:space="0" w:color="auto"/>
        <w:left w:val="none" w:sz="0" w:space="0" w:color="auto"/>
        <w:bottom w:val="none" w:sz="0" w:space="0" w:color="auto"/>
        <w:right w:val="none" w:sz="0" w:space="0" w:color="auto"/>
      </w:divBdr>
    </w:div>
    <w:div w:id="704715143">
      <w:bodyDiv w:val="1"/>
      <w:marLeft w:val="0"/>
      <w:marRight w:val="0"/>
      <w:marTop w:val="0"/>
      <w:marBottom w:val="0"/>
      <w:divBdr>
        <w:top w:val="none" w:sz="0" w:space="0" w:color="auto"/>
        <w:left w:val="none" w:sz="0" w:space="0" w:color="auto"/>
        <w:bottom w:val="none" w:sz="0" w:space="0" w:color="auto"/>
        <w:right w:val="none" w:sz="0" w:space="0" w:color="auto"/>
      </w:divBdr>
    </w:div>
    <w:div w:id="743644634">
      <w:bodyDiv w:val="1"/>
      <w:marLeft w:val="0"/>
      <w:marRight w:val="0"/>
      <w:marTop w:val="0"/>
      <w:marBottom w:val="0"/>
      <w:divBdr>
        <w:top w:val="none" w:sz="0" w:space="0" w:color="auto"/>
        <w:left w:val="none" w:sz="0" w:space="0" w:color="auto"/>
        <w:bottom w:val="none" w:sz="0" w:space="0" w:color="auto"/>
        <w:right w:val="none" w:sz="0" w:space="0" w:color="auto"/>
      </w:divBdr>
    </w:div>
    <w:div w:id="754932606">
      <w:bodyDiv w:val="1"/>
      <w:marLeft w:val="0"/>
      <w:marRight w:val="0"/>
      <w:marTop w:val="0"/>
      <w:marBottom w:val="0"/>
      <w:divBdr>
        <w:top w:val="none" w:sz="0" w:space="0" w:color="auto"/>
        <w:left w:val="none" w:sz="0" w:space="0" w:color="auto"/>
        <w:bottom w:val="none" w:sz="0" w:space="0" w:color="auto"/>
        <w:right w:val="none" w:sz="0" w:space="0" w:color="auto"/>
      </w:divBdr>
    </w:div>
    <w:div w:id="773477547">
      <w:bodyDiv w:val="1"/>
      <w:marLeft w:val="0"/>
      <w:marRight w:val="0"/>
      <w:marTop w:val="0"/>
      <w:marBottom w:val="0"/>
      <w:divBdr>
        <w:top w:val="none" w:sz="0" w:space="0" w:color="auto"/>
        <w:left w:val="none" w:sz="0" w:space="0" w:color="auto"/>
        <w:bottom w:val="none" w:sz="0" w:space="0" w:color="auto"/>
        <w:right w:val="none" w:sz="0" w:space="0" w:color="auto"/>
      </w:divBdr>
    </w:div>
    <w:div w:id="813765633">
      <w:bodyDiv w:val="1"/>
      <w:marLeft w:val="0"/>
      <w:marRight w:val="0"/>
      <w:marTop w:val="0"/>
      <w:marBottom w:val="0"/>
      <w:divBdr>
        <w:top w:val="none" w:sz="0" w:space="0" w:color="auto"/>
        <w:left w:val="none" w:sz="0" w:space="0" w:color="auto"/>
        <w:bottom w:val="none" w:sz="0" w:space="0" w:color="auto"/>
        <w:right w:val="none" w:sz="0" w:space="0" w:color="auto"/>
      </w:divBdr>
      <w:divsChild>
        <w:div w:id="540823565">
          <w:marLeft w:val="547"/>
          <w:marRight w:val="0"/>
          <w:marTop w:val="0"/>
          <w:marBottom w:val="0"/>
          <w:divBdr>
            <w:top w:val="none" w:sz="0" w:space="0" w:color="auto"/>
            <w:left w:val="none" w:sz="0" w:space="0" w:color="auto"/>
            <w:bottom w:val="none" w:sz="0" w:space="0" w:color="auto"/>
            <w:right w:val="none" w:sz="0" w:space="0" w:color="auto"/>
          </w:divBdr>
        </w:div>
      </w:divsChild>
    </w:div>
    <w:div w:id="846214681">
      <w:bodyDiv w:val="1"/>
      <w:marLeft w:val="0"/>
      <w:marRight w:val="0"/>
      <w:marTop w:val="0"/>
      <w:marBottom w:val="0"/>
      <w:divBdr>
        <w:top w:val="none" w:sz="0" w:space="0" w:color="auto"/>
        <w:left w:val="none" w:sz="0" w:space="0" w:color="auto"/>
        <w:bottom w:val="none" w:sz="0" w:space="0" w:color="auto"/>
        <w:right w:val="none" w:sz="0" w:space="0" w:color="auto"/>
      </w:divBdr>
    </w:div>
    <w:div w:id="848713564">
      <w:bodyDiv w:val="1"/>
      <w:marLeft w:val="0"/>
      <w:marRight w:val="0"/>
      <w:marTop w:val="0"/>
      <w:marBottom w:val="0"/>
      <w:divBdr>
        <w:top w:val="none" w:sz="0" w:space="0" w:color="auto"/>
        <w:left w:val="none" w:sz="0" w:space="0" w:color="auto"/>
        <w:bottom w:val="none" w:sz="0" w:space="0" w:color="auto"/>
        <w:right w:val="none" w:sz="0" w:space="0" w:color="auto"/>
      </w:divBdr>
    </w:div>
    <w:div w:id="868763253">
      <w:bodyDiv w:val="1"/>
      <w:marLeft w:val="0"/>
      <w:marRight w:val="0"/>
      <w:marTop w:val="0"/>
      <w:marBottom w:val="0"/>
      <w:divBdr>
        <w:top w:val="none" w:sz="0" w:space="0" w:color="auto"/>
        <w:left w:val="none" w:sz="0" w:space="0" w:color="auto"/>
        <w:bottom w:val="none" w:sz="0" w:space="0" w:color="auto"/>
        <w:right w:val="none" w:sz="0" w:space="0" w:color="auto"/>
      </w:divBdr>
    </w:div>
    <w:div w:id="889800690">
      <w:bodyDiv w:val="1"/>
      <w:marLeft w:val="0"/>
      <w:marRight w:val="0"/>
      <w:marTop w:val="0"/>
      <w:marBottom w:val="0"/>
      <w:divBdr>
        <w:top w:val="none" w:sz="0" w:space="0" w:color="auto"/>
        <w:left w:val="none" w:sz="0" w:space="0" w:color="auto"/>
        <w:bottom w:val="none" w:sz="0" w:space="0" w:color="auto"/>
        <w:right w:val="none" w:sz="0" w:space="0" w:color="auto"/>
      </w:divBdr>
    </w:div>
    <w:div w:id="898052181">
      <w:bodyDiv w:val="1"/>
      <w:marLeft w:val="0"/>
      <w:marRight w:val="0"/>
      <w:marTop w:val="0"/>
      <w:marBottom w:val="0"/>
      <w:divBdr>
        <w:top w:val="none" w:sz="0" w:space="0" w:color="auto"/>
        <w:left w:val="none" w:sz="0" w:space="0" w:color="auto"/>
        <w:bottom w:val="none" w:sz="0" w:space="0" w:color="auto"/>
        <w:right w:val="none" w:sz="0" w:space="0" w:color="auto"/>
      </w:divBdr>
    </w:div>
    <w:div w:id="926500974">
      <w:bodyDiv w:val="1"/>
      <w:marLeft w:val="0"/>
      <w:marRight w:val="0"/>
      <w:marTop w:val="0"/>
      <w:marBottom w:val="0"/>
      <w:divBdr>
        <w:top w:val="none" w:sz="0" w:space="0" w:color="auto"/>
        <w:left w:val="none" w:sz="0" w:space="0" w:color="auto"/>
        <w:bottom w:val="none" w:sz="0" w:space="0" w:color="auto"/>
        <w:right w:val="none" w:sz="0" w:space="0" w:color="auto"/>
      </w:divBdr>
    </w:div>
    <w:div w:id="930428762">
      <w:bodyDiv w:val="1"/>
      <w:marLeft w:val="0"/>
      <w:marRight w:val="0"/>
      <w:marTop w:val="0"/>
      <w:marBottom w:val="0"/>
      <w:divBdr>
        <w:top w:val="none" w:sz="0" w:space="0" w:color="auto"/>
        <w:left w:val="none" w:sz="0" w:space="0" w:color="auto"/>
        <w:bottom w:val="none" w:sz="0" w:space="0" w:color="auto"/>
        <w:right w:val="none" w:sz="0" w:space="0" w:color="auto"/>
      </w:divBdr>
    </w:div>
    <w:div w:id="931857005">
      <w:bodyDiv w:val="1"/>
      <w:marLeft w:val="0"/>
      <w:marRight w:val="0"/>
      <w:marTop w:val="0"/>
      <w:marBottom w:val="0"/>
      <w:divBdr>
        <w:top w:val="none" w:sz="0" w:space="0" w:color="auto"/>
        <w:left w:val="none" w:sz="0" w:space="0" w:color="auto"/>
        <w:bottom w:val="none" w:sz="0" w:space="0" w:color="auto"/>
        <w:right w:val="none" w:sz="0" w:space="0" w:color="auto"/>
      </w:divBdr>
    </w:div>
    <w:div w:id="1011370640">
      <w:bodyDiv w:val="1"/>
      <w:marLeft w:val="0"/>
      <w:marRight w:val="0"/>
      <w:marTop w:val="0"/>
      <w:marBottom w:val="0"/>
      <w:divBdr>
        <w:top w:val="none" w:sz="0" w:space="0" w:color="auto"/>
        <w:left w:val="none" w:sz="0" w:space="0" w:color="auto"/>
        <w:bottom w:val="none" w:sz="0" w:space="0" w:color="auto"/>
        <w:right w:val="none" w:sz="0" w:space="0" w:color="auto"/>
      </w:divBdr>
    </w:div>
    <w:div w:id="1021934519">
      <w:bodyDiv w:val="1"/>
      <w:marLeft w:val="0"/>
      <w:marRight w:val="0"/>
      <w:marTop w:val="0"/>
      <w:marBottom w:val="0"/>
      <w:divBdr>
        <w:top w:val="none" w:sz="0" w:space="0" w:color="auto"/>
        <w:left w:val="none" w:sz="0" w:space="0" w:color="auto"/>
        <w:bottom w:val="none" w:sz="0" w:space="0" w:color="auto"/>
        <w:right w:val="none" w:sz="0" w:space="0" w:color="auto"/>
      </w:divBdr>
    </w:div>
    <w:div w:id="1041705658">
      <w:bodyDiv w:val="1"/>
      <w:marLeft w:val="0"/>
      <w:marRight w:val="0"/>
      <w:marTop w:val="0"/>
      <w:marBottom w:val="0"/>
      <w:divBdr>
        <w:top w:val="none" w:sz="0" w:space="0" w:color="auto"/>
        <w:left w:val="none" w:sz="0" w:space="0" w:color="auto"/>
        <w:bottom w:val="none" w:sz="0" w:space="0" w:color="auto"/>
        <w:right w:val="none" w:sz="0" w:space="0" w:color="auto"/>
      </w:divBdr>
    </w:div>
    <w:div w:id="1088885541">
      <w:bodyDiv w:val="1"/>
      <w:marLeft w:val="0"/>
      <w:marRight w:val="0"/>
      <w:marTop w:val="0"/>
      <w:marBottom w:val="0"/>
      <w:divBdr>
        <w:top w:val="none" w:sz="0" w:space="0" w:color="auto"/>
        <w:left w:val="none" w:sz="0" w:space="0" w:color="auto"/>
        <w:bottom w:val="none" w:sz="0" w:space="0" w:color="auto"/>
        <w:right w:val="none" w:sz="0" w:space="0" w:color="auto"/>
      </w:divBdr>
    </w:div>
    <w:div w:id="1102190747">
      <w:bodyDiv w:val="1"/>
      <w:marLeft w:val="0"/>
      <w:marRight w:val="0"/>
      <w:marTop w:val="0"/>
      <w:marBottom w:val="0"/>
      <w:divBdr>
        <w:top w:val="none" w:sz="0" w:space="0" w:color="auto"/>
        <w:left w:val="none" w:sz="0" w:space="0" w:color="auto"/>
        <w:bottom w:val="none" w:sz="0" w:space="0" w:color="auto"/>
        <w:right w:val="none" w:sz="0" w:space="0" w:color="auto"/>
      </w:divBdr>
      <w:divsChild>
        <w:div w:id="656811766">
          <w:marLeft w:val="360"/>
          <w:marRight w:val="0"/>
          <w:marTop w:val="200"/>
          <w:marBottom w:val="0"/>
          <w:divBdr>
            <w:top w:val="none" w:sz="0" w:space="0" w:color="auto"/>
            <w:left w:val="none" w:sz="0" w:space="0" w:color="auto"/>
            <w:bottom w:val="none" w:sz="0" w:space="0" w:color="auto"/>
            <w:right w:val="none" w:sz="0" w:space="0" w:color="auto"/>
          </w:divBdr>
        </w:div>
        <w:div w:id="1595436735">
          <w:marLeft w:val="360"/>
          <w:marRight w:val="0"/>
          <w:marTop w:val="200"/>
          <w:marBottom w:val="0"/>
          <w:divBdr>
            <w:top w:val="none" w:sz="0" w:space="0" w:color="auto"/>
            <w:left w:val="none" w:sz="0" w:space="0" w:color="auto"/>
            <w:bottom w:val="none" w:sz="0" w:space="0" w:color="auto"/>
            <w:right w:val="none" w:sz="0" w:space="0" w:color="auto"/>
          </w:divBdr>
        </w:div>
        <w:div w:id="1657800746">
          <w:marLeft w:val="360"/>
          <w:marRight w:val="0"/>
          <w:marTop w:val="200"/>
          <w:marBottom w:val="0"/>
          <w:divBdr>
            <w:top w:val="none" w:sz="0" w:space="0" w:color="auto"/>
            <w:left w:val="none" w:sz="0" w:space="0" w:color="auto"/>
            <w:bottom w:val="none" w:sz="0" w:space="0" w:color="auto"/>
            <w:right w:val="none" w:sz="0" w:space="0" w:color="auto"/>
          </w:divBdr>
        </w:div>
      </w:divsChild>
    </w:div>
    <w:div w:id="1111978654">
      <w:bodyDiv w:val="1"/>
      <w:marLeft w:val="0"/>
      <w:marRight w:val="0"/>
      <w:marTop w:val="0"/>
      <w:marBottom w:val="0"/>
      <w:divBdr>
        <w:top w:val="none" w:sz="0" w:space="0" w:color="auto"/>
        <w:left w:val="none" w:sz="0" w:space="0" w:color="auto"/>
        <w:bottom w:val="none" w:sz="0" w:space="0" w:color="auto"/>
        <w:right w:val="none" w:sz="0" w:space="0" w:color="auto"/>
      </w:divBdr>
    </w:div>
    <w:div w:id="1127435767">
      <w:bodyDiv w:val="1"/>
      <w:marLeft w:val="0"/>
      <w:marRight w:val="0"/>
      <w:marTop w:val="0"/>
      <w:marBottom w:val="0"/>
      <w:divBdr>
        <w:top w:val="none" w:sz="0" w:space="0" w:color="auto"/>
        <w:left w:val="none" w:sz="0" w:space="0" w:color="auto"/>
        <w:bottom w:val="none" w:sz="0" w:space="0" w:color="auto"/>
        <w:right w:val="none" w:sz="0" w:space="0" w:color="auto"/>
      </w:divBdr>
      <w:divsChild>
        <w:div w:id="725177235">
          <w:marLeft w:val="547"/>
          <w:marRight w:val="0"/>
          <w:marTop w:val="0"/>
          <w:marBottom w:val="0"/>
          <w:divBdr>
            <w:top w:val="none" w:sz="0" w:space="0" w:color="auto"/>
            <w:left w:val="none" w:sz="0" w:space="0" w:color="auto"/>
            <w:bottom w:val="none" w:sz="0" w:space="0" w:color="auto"/>
            <w:right w:val="none" w:sz="0" w:space="0" w:color="auto"/>
          </w:divBdr>
        </w:div>
      </w:divsChild>
    </w:div>
    <w:div w:id="1130325896">
      <w:bodyDiv w:val="1"/>
      <w:marLeft w:val="0"/>
      <w:marRight w:val="0"/>
      <w:marTop w:val="0"/>
      <w:marBottom w:val="0"/>
      <w:divBdr>
        <w:top w:val="none" w:sz="0" w:space="0" w:color="auto"/>
        <w:left w:val="none" w:sz="0" w:space="0" w:color="auto"/>
        <w:bottom w:val="none" w:sz="0" w:space="0" w:color="auto"/>
        <w:right w:val="none" w:sz="0" w:space="0" w:color="auto"/>
      </w:divBdr>
    </w:div>
    <w:div w:id="1130633897">
      <w:bodyDiv w:val="1"/>
      <w:marLeft w:val="0"/>
      <w:marRight w:val="0"/>
      <w:marTop w:val="0"/>
      <w:marBottom w:val="0"/>
      <w:divBdr>
        <w:top w:val="none" w:sz="0" w:space="0" w:color="auto"/>
        <w:left w:val="none" w:sz="0" w:space="0" w:color="auto"/>
        <w:bottom w:val="none" w:sz="0" w:space="0" w:color="auto"/>
        <w:right w:val="none" w:sz="0" w:space="0" w:color="auto"/>
      </w:divBdr>
    </w:div>
    <w:div w:id="1159691574">
      <w:bodyDiv w:val="1"/>
      <w:marLeft w:val="0"/>
      <w:marRight w:val="0"/>
      <w:marTop w:val="0"/>
      <w:marBottom w:val="0"/>
      <w:divBdr>
        <w:top w:val="none" w:sz="0" w:space="0" w:color="auto"/>
        <w:left w:val="none" w:sz="0" w:space="0" w:color="auto"/>
        <w:bottom w:val="none" w:sz="0" w:space="0" w:color="auto"/>
        <w:right w:val="none" w:sz="0" w:space="0" w:color="auto"/>
      </w:divBdr>
    </w:div>
    <w:div w:id="1197933596">
      <w:bodyDiv w:val="1"/>
      <w:marLeft w:val="0"/>
      <w:marRight w:val="0"/>
      <w:marTop w:val="0"/>
      <w:marBottom w:val="0"/>
      <w:divBdr>
        <w:top w:val="none" w:sz="0" w:space="0" w:color="auto"/>
        <w:left w:val="none" w:sz="0" w:space="0" w:color="auto"/>
        <w:bottom w:val="none" w:sz="0" w:space="0" w:color="auto"/>
        <w:right w:val="none" w:sz="0" w:space="0" w:color="auto"/>
      </w:divBdr>
    </w:div>
    <w:div w:id="1210335905">
      <w:bodyDiv w:val="1"/>
      <w:marLeft w:val="0"/>
      <w:marRight w:val="0"/>
      <w:marTop w:val="0"/>
      <w:marBottom w:val="0"/>
      <w:divBdr>
        <w:top w:val="none" w:sz="0" w:space="0" w:color="auto"/>
        <w:left w:val="none" w:sz="0" w:space="0" w:color="auto"/>
        <w:bottom w:val="none" w:sz="0" w:space="0" w:color="auto"/>
        <w:right w:val="none" w:sz="0" w:space="0" w:color="auto"/>
      </w:divBdr>
    </w:div>
    <w:div w:id="1232349900">
      <w:bodyDiv w:val="1"/>
      <w:marLeft w:val="0"/>
      <w:marRight w:val="0"/>
      <w:marTop w:val="0"/>
      <w:marBottom w:val="0"/>
      <w:divBdr>
        <w:top w:val="none" w:sz="0" w:space="0" w:color="auto"/>
        <w:left w:val="none" w:sz="0" w:space="0" w:color="auto"/>
        <w:bottom w:val="none" w:sz="0" w:space="0" w:color="auto"/>
        <w:right w:val="none" w:sz="0" w:space="0" w:color="auto"/>
      </w:divBdr>
    </w:div>
    <w:div w:id="1270355149">
      <w:bodyDiv w:val="1"/>
      <w:marLeft w:val="0"/>
      <w:marRight w:val="0"/>
      <w:marTop w:val="0"/>
      <w:marBottom w:val="0"/>
      <w:divBdr>
        <w:top w:val="none" w:sz="0" w:space="0" w:color="auto"/>
        <w:left w:val="none" w:sz="0" w:space="0" w:color="auto"/>
        <w:bottom w:val="none" w:sz="0" w:space="0" w:color="auto"/>
        <w:right w:val="none" w:sz="0" w:space="0" w:color="auto"/>
      </w:divBdr>
    </w:div>
    <w:div w:id="1282109922">
      <w:bodyDiv w:val="1"/>
      <w:marLeft w:val="0"/>
      <w:marRight w:val="0"/>
      <w:marTop w:val="0"/>
      <w:marBottom w:val="0"/>
      <w:divBdr>
        <w:top w:val="none" w:sz="0" w:space="0" w:color="auto"/>
        <w:left w:val="none" w:sz="0" w:space="0" w:color="auto"/>
        <w:bottom w:val="none" w:sz="0" w:space="0" w:color="auto"/>
        <w:right w:val="none" w:sz="0" w:space="0" w:color="auto"/>
      </w:divBdr>
    </w:div>
    <w:div w:id="1297099861">
      <w:bodyDiv w:val="1"/>
      <w:marLeft w:val="0"/>
      <w:marRight w:val="0"/>
      <w:marTop w:val="0"/>
      <w:marBottom w:val="0"/>
      <w:divBdr>
        <w:top w:val="none" w:sz="0" w:space="0" w:color="auto"/>
        <w:left w:val="none" w:sz="0" w:space="0" w:color="auto"/>
        <w:bottom w:val="none" w:sz="0" w:space="0" w:color="auto"/>
        <w:right w:val="none" w:sz="0" w:space="0" w:color="auto"/>
      </w:divBdr>
    </w:div>
    <w:div w:id="1298956050">
      <w:bodyDiv w:val="1"/>
      <w:marLeft w:val="0"/>
      <w:marRight w:val="0"/>
      <w:marTop w:val="0"/>
      <w:marBottom w:val="0"/>
      <w:divBdr>
        <w:top w:val="none" w:sz="0" w:space="0" w:color="auto"/>
        <w:left w:val="none" w:sz="0" w:space="0" w:color="auto"/>
        <w:bottom w:val="none" w:sz="0" w:space="0" w:color="auto"/>
        <w:right w:val="none" w:sz="0" w:space="0" w:color="auto"/>
      </w:divBdr>
    </w:div>
    <w:div w:id="1308586798">
      <w:bodyDiv w:val="1"/>
      <w:marLeft w:val="0"/>
      <w:marRight w:val="0"/>
      <w:marTop w:val="0"/>
      <w:marBottom w:val="0"/>
      <w:divBdr>
        <w:top w:val="none" w:sz="0" w:space="0" w:color="auto"/>
        <w:left w:val="none" w:sz="0" w:space="0" w:color="auto"/>
        <w:bottom w:val="none" w:sz="0" w:space="0" w:color="auto"/>
        <w:right w:val="none" w:sz="0" w:space="0" w:color="auto"/>
      </w:divBdr>
      <w:divsChild>
        <w:div w:id="1760830335">
          <w:marLeft w:val="547"/>
          <w:marRight w:val="0"/>
          <w:marTop w:val="0"/>
          <w:marBottom w:val="0"/>
          <w:divBdr>
            <w:top w:val="none" w:sz="0" w:space="0" w:color="auto"/>
            <w:left w:val="none" w:sz="0" w:space="0" w:color="auto"/>
            <w:bottom w:val="none" w:sz="0" w:space="0" w:color="auto"/>
            <w:right w:val="none" w:sz="0" w:space="0" w:color="auto"/>
          </w:divBdr>
        </w:div>
      </w:divsChild>
    </w:div>
    <w:div w:id="1324236524">
      <w:bodyDiv w:val="1"/>
      <w:marLeft w:val="0"/>
      <w:marRight w:val="0"/>
      <w:marTop w:val="0"/>
      <w:marBottom w:val="0"/>
      <w:divBdr>
        <w:top w:val="none" w:sz="0" w:space="0" w:color="auto"/>
        <w:left w:val="none" w:sz="0" w:space="0" w:color="auto"/>
        <w:bottom w:val="none" w:sz="0" w:space="0" w:color="auto"/>
        <w:right w:val="none" w:sz="0" w:space="0" w:color="auto"/>
      </w:divBdr>
    </w:div>
    <w:div w:id="1341465880">
      <w:bodyDiv w:val="1"/>
      <w:marLeft w:val="0"/>
      <w:marRight w:val="0"/>
      <w:marTop w:val="0"/>
      <w:marBottom w:val="0"/>
      <w:divBdr>
        <w:top w:val="none" w:sz="0" w:space="0" w:color="auto"/>
        <w:left w:val="none" w:sz="0" w:space="0" w:color="auto"/>
        <w:bottom w:val="none" w:sz="0" w:space="0" w:color="auto"/>
        <w:right w:val="none" w:sz="0" w:space="0" w:color="auto"/>
      </w:divBdr>
    </w:div>
    <w:div w:id="1363945585">
      <w:bodyDiv w:val="1"/>
      <w:marLeft w:val="0"/>
      <w:marRight w:val="0"/>
      <w:marTop w:val="0"/>
      <w:marBottom w:val="0"/>
      <w:divBdr>
        <w:top w:val="none" w:sz="0" w:space="0" w:color="auto"/>
        <w:left w:val="none" w:sz="0" w:space="0" w:color="auto"/>
        <w:bottom w:val="none" w:sz="0" w:space="0" w:color="auto"/>
        <w:right w:val="none" w:sz="0" w:space="0" w:color="auto"/>
      </w:divBdr>
    </w:div>
    <w:div w:id="1383138590">
      <w:bodyDiv w:val="1"/>
      <w:marLeft w:val="0"/>
      <w:marRight w:val="0"/>
      <w:marTop w:val="0"/>
      <w:marBottom w:val="0"/>
      <w:divBdr>
        <w:top w:val="none" w:sz="0" w:space="0" w:color="auto"/>
        <w:left w:val="none" w:sz="0" w:space="0" w:color="auto"/>
        <w:bottom w:val="none" w:sz="0" w:space="0" w:color="auto"/>
        <w:right w:val="none" w:sz="0" w:space="0" w:color="auto"/>
      </w:divBdr>
      <w:divsChild>
        <w:div w:id="976639541">
          <w:marLeft w:val="547"/>
          <w:marRight w:val="0"/>
          <w:marTop w:val="0"/>
          <w:marBottom w:val="0"/>
          <w:divBdr>
            <w:top w:val="none" w:sz="0" w:space="0" w:color="auto"/>
            <w:left w:val="none" w:sz="0" w:space="0" w:color="auto"/>
            <w:bottom w:val="none" w:sz="0" w:space="0" w:color="auto"/>
            <w:right w:val="none" w:sz="0" w:space="0" w:color="auto"/>
          </w:divBdr>
        </w:div>
      </w:divsChild>
    </w:div>
    <w:div w:id="1404834399">
      <w:bodyDiv w:val="1"/>
      <w:marLeft w:val="0"/>
      <w:marRight w:val="0"/>
      <w:marTop w:val="0"/>
      <w:marBottom w:val="0"/>
      <w:divBdr>
        <w:top w:val="none" w:sz="0" w:space="0" w:color="auto"/>
        <w:left w:val="none" w:sz="0" w:space="0" w:color="auto"/>
        <w:bottom w:val="none" w:sz="0" w:space="0" w:color="auto"/>
        <w:right w:val="none" w:sz="0" w:space="0" w:color="auto"/>
      </w:divBdr>
    </w:div>
    <w:div w:id="1442455560">
      <w:bodyDiv w:val="1"/>
      <w:marLeft w:val="0"/>
      <w:marRight w:val="0"/>
      <w:marTop w:val="0"/>
      <w:marBottom w:val="0"/>
      <w:divBdr>
        <w:top w:val="none" w:sz="0" w:space="0" w:color="auto"/>
        <w:left w:val="none" w:sz="0" w:space="0" w:color="auto"/>
        <w:bottom w:val="none" w:sz="0" w:space="0" w:color="auto"/>
        <w:right w:val="none" w:sz="0" w:space="0" w:color="auto"/>
      </w:divBdr>
      <w:divsChild>
        <w:div w:id="604579203">
          <w:marLeft w:val="547"/>
          <w:marRight w:val="0"/>
          <w:marTop w:val="0"/>
          <w:marBottom w:val="0"/>
          <w:divBdr>
            <w:top w:val="none" w:sz="0" w:space="0" w:color="auto"/>
            <w:left w:val="none" w:sz="0" w:space="0" w:color="auto"/>
            <w:bottom w:val="none" w:sz="0" w:space="0" w:color="auto"/>
            <w:right w:val="none" w:sz="0" w:space="0" w:color="auto"/>
          </w:divBdr>
        </w:div>
        <w:div w:id="530070759">
          <w:marLeft w:val="547"/>
          <w:marRight w:val="0"/>
          <w:marTop w:val="0"/>
          <w:marBottom w:val="0"/>
          <w:divBdr>
            <w:top w:val="none" w:sz="0" w:space="0" w:color="auto"/>
            <w:left w:val="none" w:sz="0" w:space="0" w:color="auto"/>
            <w:bottom w:val="none" w:sz="0" w:space="0" w:color="auto"/>
            <w:right w:val="none" w:sz="0" w:space="0" w:color="auto"/>
          </w:divBdr>
        </w:div>
        <w:div w:id="37778959">
          <w:marLeft w:val="547"/>
          <w:marRight w:val="0"/>
          <w:marTop w:val="0"/>
          <w:marBottom w:val="0"/>
          <w:divBdr>
            <w:top w:val="none" w:sz="0" w:space="0" w:color="auto"/>
            <w:left w:val="none" w:sz="0" w:space="0" w:color="auto"/>
            <w:bottom w:val="none" w:sz="0" w:space="0" w:color="auto"/>
            <w:right w:val="none" w:sz="0" w:space="0" w:color="auto"/>
          </w:divBdr>
        </w:div>
        <w:div w:id="1499924012">
          <w:marLeft w:val="547"/>
          <w:marRight w:val="0"/>
          <w:marTop w:val="0"/>
          <w:marBottom w:val="0"/>
          <w:divBdr>
            <w:top w:val="none" w:sz="0" w:space="0" w:color="auto"/>
            <w:left w:val="none" w:sz="0" w:space="0" w:color="auto"/>
            <w:bottom w:val="none" w:sz="0" w:space="0" w:color="auto"/>
            <w:right w:val="none" w:sz="0" w:space="0" w:color="auto"/>
          </w:divBdr>
        </w:div>
        <w:div w:id="1113129853">
          <w:marLeft w:val="547"/>
          <w:marRight w:val="0"/>
          <w:marTop w:val="0"/>
          <w:marBottom w:val="0"/>
          <w:divBdr>
            <w:top w:val="none" w:sz="0" w:space="0" w:color="auto"/>
            <w:left w:val="none" w:sz="0" w:space="0" w:color="auto"/>
            <w:bottom w:val="none" w:sz="0" w:space="0" w:color="auto"/>
            <w:right w:val="none" w:sz="0" w:space="0" w:color="auto"/>
          </w:divBdr>
        </w:div>
      </w:divsChild>
    </w:div>
    <w:div w:id="1479424114">
      <w:bodyDiv w:val="1"/>
      <w:marLeft w:val="0"/>
      <w:marRight w:val="0"/>
      <w:marTop w:val="0"/>
      <w:marBottom w:val="0"/>
      <w:divBdr>
        <w:top w:val="none" w:sz="0" w:space="0" w:color="auto"/>
        <w:left w:val="none" w:sz="0" w:space="0" w:color="auto"/>
        <w:bottom w:val="none" w:sz="0" w:space="0" w:color="auto"/>
        <w:right w:val="none" w:sz="0" w:space="0" w:color="auto"/>
      </w:divBdr>
    </w:div>
    <w:div w:id="1544247867">
      <w:bodyDiv w:val="1"/>
      <w:marLeft w:val="0"/>
      <w:marRight w:val="0"/>
      <w:marTop w:val="0"/>
      <w:marBottom w:val="0"/>
      <w:divBdr>
        <w:top w:val="none" w:sz="0" w:space="0" w:color="auto"/>
        <w:left w:val="none" w:sz="0" w:space="0" w:color="auto"/>
        <w:bottom w:val="none" w:sz="0" w:space="0" w:color="auto"/>
        <w:right w:val="none" w:sz="0" w:space="0" w:color="auto"/>
      </w:divBdr>
    </w:div>
    <w:div w:id="1551384097">
      <w:bodyDiv w:val="1"/>
      <w:marLeft w:val="0"/>
      <w:marRight w:val="0"/>
      <w:marTop w:val="0"/>
      <w:marBottom w:val="0"/>
      <w:divBdr>
        <w:top w:val="none" w:sz="0" w:space="0" w:color="auto"/>
        <w:left w:val="none" w:sz="0" w:space="0" w:color="auto"/>
        <w:bottom w:val="none" w:sz="0" w:space="0" w:color="auto"/>
        <w:right w:val="none" w:sz="0" w:space="0" w:color="auto"/>
      </w:divBdr>
    </w:div>
    <w:div w:id="1611277831">
      <w:bodyDiv w:val="1"/>
      <w:marLeft w:val="0"/>
      <w:marRight w:val="0"/>
      <w:marTop w:val="0"/>
      <w:marBottom w:val="0"/>
      <w:divBdr>
        <w:top w:val="none" w:sz="0" w:space="0" w:color="auto"/>
        <w:left w:val="none" w:sz="0" w:space="0" w:color="auto"/>
        <w:bottom w:val="none" w:sz="0" w:space="0" w:color="auto"/>
        <w:right w:val="none" w:sz="0" w:space="0" w:color="auto"/>
      </w:divBdr>
    </w:div>
    <w:div w:id="1623607952">
      <w:bodyDiv w:val="1"/>
      <w:marLeft w:val="0"/>
      <w:marRight w:val="0"/>
      <w:marTop w:val="0"/>
      <w:marBottom w:val="0"/>
      <w:divBdr>
        <w:top w:val="none" w:sz="0" w:space="0" w:color="auto"/>
        <w:left w:val="none" w:sz="0" w:space="0" w:color="auto"/>
        <w:bottom w:val="none" w:sz="0" w:space="0" w:color="auto"/>
        <w:right w:val="none" w:sz="0" w:space="0" w:color="auto"/>
      </w:divBdr>
    </w:div>
    <w:div w:id="1653943926">
      <w:bodyDiv w:val="1"/>
      <w:marLeft w:val="0"/>
      <w:marRight w:val="0"/>
      <w:marTop w:val="0"/>
      <w:marBottom w:val="0"/>
      <w:divBdr>
        <w:top w:val="none" w:sz="0" w:space="0" w:color="auto"/>
        <w:left w:val="none" w:sz="0" w:space="0" w:color="auto"/>
        <w:bottom w:val="none" w:sz="0" w:space="0" w:color="auto"/>
        <w:right w:val="none" w:sz="0" w:space="0" w:color="auto"/>
      </w:divBdr>
    </w:div>
    <w:div w:id="1659920681">
      <w:bodyDiv w:val="1"/>
      <w:marLeft w:val="0"/>
      <w:marRight w:val="0"/>
      <w:marTop w:val="0"/>
      <w:marBottom w:val="0"/>
      <w:divBdr>
        <w:top w:val="none" w:sz="0" w:space="0" w:color="auto"/>
        <w:left w:val="none" w:sz="0" w:space="0" w:color="auto"/>
        <w:bottom w:val="none" w:sz="0" w:space="0" w:color="auto"/>
        <w:right w:val="none" w:sz="0" w:space="0" w:color="auto"/>
      </w:divBdr>
      <w:divsChild>
        <w:div w:id="1020008746">
          <w:marLeft w:val="547"/>
          <w:marRight w:val="0"/>
          <w:marTop w:val="0"/>
          <w:marBottom w:val="0"/>
          <w:divBdr>
            <w:top w:val="none" w:sz="0" w:space="0" w:color="auto"/>
            <w:left w:val="none" w:sz="0" w:space="0" w:color="auto"/>
            <w:bottom w:val="none" w:sz="0" w:space="0" w:color="auto"/>
            <w:right w:val="none" w:sz="0" w:space="0" w:color="auto"/>
          </w:divBdr>
        </w:div>
      </w:divsChild>
    </w:div>
    <w:div w:id="1669480675">
      <w:bodyDiv w:val="1"/>
      <w:marLeft w:val="0"/>
      <w:marRight w:val="0"/>
      <w:marTop w:val="0"/>
      <w:marBottom w:val="0"/>
      <w:divBdr>
        <w:top w:val="none" w:sz="0" w:space="0" w:color="auto"/>
        <w:left w:val="none" w:sz="0" w:space="0" w:color="auto"/>
        <w:bottom w:val="none" w:sz="0" w:space="0" w:color="auto"/>
        <w:right w:val="none" w:sz="0" w:space="0" w:color="auto"/>
      </w:divBdr>
    </w:div>
    <w:div w:id="1689865456">
      <w:bodyDiv w:val="1"/>
      <w:marLeft w:val="0"/>
      <w:marRight w:val="0"/>
      <w:marTop w:val="0"/>
      <w:marBottom w:val="0"/>
      <w:divBdr>
        <w:top w:val="none" w:sz="0" w:space="0" w:color="auto"/>
        <w:left w:val="none" w:sz="0" w:space="0" w:color="auto"/>
        <w:bottom w:val="none" w:sz="0" w:space="0" w:color="auto"/>
        <w:right w:val="none" w:sz="0" w:space="0" w:color="auto"/>
      </w:divBdr>
      <w:divsChild>
        <w:div w:id="1190492402">
          <w:marLeft w:val="547"/>
          <w:marRight w:val="0"/>
          <w:marTop w:val="0"/>
          <w:marBottom w:val="0"/>
          <w:divBdr>
            <w:top w:val="none" w:sz="0" w:space="0" w:color="auto"/>
            <w:left w:val="none" w:sz="0" w:space="0" w:color="auto"/>
            <w:bottom w:val="none" w:sz="0" w:space="0" w:color="auto"/>
            <w:right w:val="none" w:sz="0" w:space="0" w:color="auto"/>
          </w:divBdr>
        </w:div>
        <w:div w:id="1217426870">
          <w:marLeft w:val="547"/>
          <w:marRight w:val="0"/>
          <w:marTop w:val="0"/>
          <w:marBottom w:val="0"/>
          <w:divBdr>
            <w:top w:val="none" w:sz="0" w:space="0" w:color="auto"/>
            <w:left w:val="none" w:sz="0" w:space="0" w:color="auto"/>
            <w:bottom w:val="none" w:sz="0" w:space="0" w:color="auto"/>
            <w:right w:val="none" w:sz="0" w:space="0" w:color="auto"/>
          </w:divBdr>
        </w:div>
        <w:div w:id="1333219244">
          <w:marLeft w:val="547"/>
          <w:marRight w:val="0"/>
          <w:marTop w:val="0"/>
          <w:marBottom w:val="0"/>
          <w:divBdr>
            <w:top w:val="none" w:sz="0" w:space="0" w:color="auto"/>
            <w:left w:val="none" w:sz="0" w:space="0" w:color="auto"/>
            <w:bottom w:val="none" w:sz="0" w:space="0" w:color="auto"/>
            <w:right w:val="none" w:sz="0" w:space="0" w:color="auto"/>
          </w:divBdr>
        </w:div>
        <w:div w:id="1761177407">
          <w:marLeft w:val="547"/>
          <w:marRight w:val="0"/>
          <w:marTop w:val="0"/>
          <w:marBottom w:val="0"/>
          <w:divBdr>
            <w:top w:val="none" w:sz="0" w:space="0" w:color="auto"/>
            <w:left w:val="none" w:sz="0" w:space="0" w:color="auto"/>
            <w:bottom w:val="none" w:sz="0" w:space="0" w:color="auto"/>
            <w:right w:val="none" w:sz="0" w:space="0" w:color="auto"/>
          </w:divBdr>
        </w:div>
      </w:divsChild>
    </w:div>
    <w:div w:id="1693918914">
      <w:bodyDiv w:val="1"/>
      <w:marLeft w:val="0"/>
      <w:marRight w:val="0"/>
      <w:marTop w:val="0"/>
      <w:marBottom w:val="0"/>
      <w:divBdr>
        <w:top w:val="none" w:sz="0" w:space="0" w:color="auto"/>
        <w:left w:val="none" w:sz="0" w:space="0" w:color="auto"/>
        <w:bottom w:val="none" w:sz="0" w:space="0" w:color="auto"/>
        <w:right w:val="none" w:sz="0" w:space="0" w:color="auto"/>
      </w:divBdr>
    </w:div>
    <w:div w:id="1709645699">
      <w:bodyDiv w:val="1"/>
      <w:marLeft w:val="0"/>
      <w:marRight w:val="0"/>
      <w:marTop w:val="0"/>
      <w:marBottom w:val="0"/>
      <w:divBdr>
        <w:top w:val="none" w:sz="0" w:space="0" w:color="auto"/>
        <w:left w:val="none" w:sz="0" w:space="0" w:color="auto"/>
        <w:bottom w:val="none" w:sz="0" w:space="0" w:color="auto"/>
        <w:right w:val="none" w:sz="0" w:space="0" w:color="auto"/>
      </w:divBdr>
    </w:div>
    <w:div w:id="1726758678">
      <w:bodyDiv w:val="1"/>
      <w:marLeft w:val="0"/>
      <w:marRight w:val="0"/>
      <w:marTop w:val="0"/>
      <w:marBottom w:val="0"/>
      <w:divBdr>
        <w:top w:val="none" w:sz="0" w:space="0" w:color="auto"/>
        <w:left w:val="none" w:sz="0" w:space="0" w:color="auto"/>
        <w:bottom w:val="none" w:sz="0" w:space="0" w:color="auto"/>
        <w:right w:val="none" w:sz="0" w:space="0" w:color="auto"/>
      </w:divBdr>
    </w:div>
    <w:div w:id="1740208335">
      <w:bodyDiv w:val="1"/>
      <w:marLeft w:val="0"/>
      <w:marRight w:val="0"/>
      <w:marTop w:val="0"/>
      <w:marBottom w:val="0"/>
      <w:divBdr>
        <w:top w:val="none" w:sz="0" w:space="0" w:color="auto"/>
        <w:left w:val="none" w:sz="0" w:space="0" w:color="auto"/>
        <w:bottom w:val="none" w:sz="0" w:space="0" w:color="auto"/>
        <w:right w:val="none" w:sz="0" w:space="0" w:color="auto"/>
      </w:divBdr>
    </w:div>
    <w:div w:id="1747803825">
      <w:bodyDiv w:val="1"/>
      <w:marLeft w:val="0"/>
      <w:marRight w:val="0"/>
      <w:marTop w:val="0"/>
      <w:marBottom w:val="0"/>
      <w:divBdr>
        <w:top w:val="none" w:sz="0" w:space="0" w:color="auto"/>
        <w:left w:val="none" w:sz="0" w:space="0" w:color="auto"/>
        <w:bottom w:val="none" w:sz="0" w:space="0" w:color="auto"/>
        <w:right w:val="none" w:sz="0" w:space="0" w:color="auto"/>
      </w:divBdr>
    </w:div>
    <w:div w:id="1772894606">
      <w:bodyDiv w:val="1"/>
      <w:marLeft w:val="0"/>
      <w:marRight w:val="0"/>
      <w:marTop w:val="0"/>
      <w:marBottom w:val="0"/>
      <w:divBdr>
        <w:top w:val="none" w:sz="0" w:space="0" w:color="auto"/>
        <w:left w:val="none" w:sz="0" w:space="0" w:color="auto"/>
        <w:bottom w:val="none" w:sz="0" w:space="0" w:color="auto"/>
        <w:right w:val="none" w:sz="0" w:space="0" w:color="auto"/>
      </w:divBdr>
    </w:div>
    <w:div w:id="1801724277">
      <w:bodyDiv w:val="1"/>
      <w:marLeft w:val="0"/>
      <w:marRight w:val="0"/>
      <w:marTop w:val="0"/>
      <w:marBottom w:val="0"/>
      <w:divBdr>
        <w:top w:val="none" w:sz="0" w:space="0" w:color="auto"/>
        <w:left w:val="none" w:sz="0" w:space="0" w:color="auto"/>
        <w:bottom w:val="none" w:sz="0" w:space="0" w:color="auto"/>
        <w:right w:val="none" w:sz="0" w:space="0" w:color="auto"/>
      </w:divBdr>
    </w:div>
    <w:div w:id="1828785289">
      <w:bodyDiv w:val="1"/>
      <w:marLeft w:val="0"/>
      <w:marRight w:val="0"/>
      <w:marTop w:val="0"/>
      <w:marBottom w:val="0"/>
      <w:divBdr>
        <w:top w:val="none" w:sz="0" w:space="0" w:color="auto"/>
        <w:left w:val="none" w:sz="0" w:space="0" w:color="auto"/>
        <w:bottom w:val="none" w:sz="0" w:space="0" w:color="auto"/>
        <w:right w:val="none" w:sz="0" w:space="0" w:color="auto"/>
      </w:divBdr>
    </w:div>
    <w:div w:id="1837376059">
      <w:bodyDiv w:val="1"/>
      <w:marLeft w:val="0"/>
      <w:marRight w:val="0"/>
      <w:marTop w:val="0"/>
      <w:marBottom w:val="0"/>
      <w:divBdr>
        <w:top w:val="none" w:sz="0" w:space="0" w:color="auto"/>
        <w:left w:val="none" w:sz="0" w:space="0" w:color="auto"/>
        <w:bottom w:val="none" w:sz="0" w:space="0" w:color="auto"/>
        <w:right w:val="none" w:sz="0" w:space="0" w:color="auto"/>
      </w:divBdr>
    </w:div>
    <w:div w:id="1890607593">
      <w:bodyDiv w:val="1"/>
      <w:marLeft w:val="0"/>
      <w:marRight w:val="0"/>
      <w:marTop w:val="0"/>
      <w:marBottom w:val="0"/>
      <w:divBdr>
        <w:top w:val="none" w:sz="0" w:space="0" w:color="auto"/>
        <w:left w:val="none" w:sz="0" w:space="0" w:color="auto"/>
        <w:bottom w:val="none" w:sz="0" w:space="0" w:color="auto"/>
        <w:right w:val="none" w:sz="0" w:space="0" w:color="auto"/>
      </w:divBdr>
    </w:div>
    <w:div w:id="1908034485">
      <w:bodyDiv w:val="1"/>
      <w:marLeft w:val="0"/>
      <w:marRight w:val="0"/>
      <w:marTop w:val="0"/>
      <w:marBottom w:val="0"/>
      <w:divBdr>
        <w:top w:val="none" w:sz="0" w:space="0" w:color="auto"/>
        <w:left w:val="none" w:sz="0" w:space="0" w:color="auto"/>
        <w:bottom w:val="none" w:sz="0" w:space="0" w:color="auto"/>
        <w:right w:val="none" w:sz="0" w:space="0" w:color="auto"/>
      </w:divBdr>
    </w:div>
    <w:div w:id="1908294991">
      <w:bodyDiv w:val="1"/>
      <w:marLeft w:val="0"/>
      <w:marRight w:val="0"/>
      <w:marTop w:val="0"/>
      <w:marBottom w:val="0"/>
      <w:divBdr>
        <w:top w:val="none" w:sz="0" w:space="0" w:color="auto"/>
        <w:left w:val="none" w:sz="0" w:space="0" w:color="auto"/>
        <w:bottom w:val="none" w:sz="0" w:space="0" w:color="auto"/>
        <w:right w:val="none" w:sz="0" w:space="0" w:color="auto"/>
      </w:divBdr>
      <w:divsChild>
        <w:div w:id="704601446">
          <w:marLeft w:val="547"/>
          <w:marRight w:val="0"/>
          <w:marTop w:val="0"/>
          <w:marBottom w:val="0"/>
          <w:divBdr>
            <w:top w:val="none" w:sz="0" w:space="0" w:color="auto"/>
            <w:left w:val="none" w:sz="0" w:space="0" w:color="auto"/>
            <w:bottom w:val="none" w:sz="0" w:space="0" w:color="auto"/>
            <w:right w:val="none" w:sz="0" w:space="0" w:color="auto"/>
          </w:divBdr>
        </w:div>
        <w:div w:id="1882866422">
          <w:marLeft w:val="547"/>
          <w:marRight w:val="0"/>
          <w:marTop w:val="0"/>
          <w:marBottom w:val="0"/>
          <w:divBdr>
            <w:top w:val="none" w:sz="0" w:space="0" w:color="auto"/>
            <w:left w:val="none" w:sz="0" w:space="0" w:color="auto"/>
            <w:bottom w:val="none" w:sz="0" w:space="0" w:color="auto"/>
            <w:right w:val="none" w:sz="0" w:space="0" w:color="auto"/>
          </w:divBdr>
        </w:div>
        <w:div w:id="670180698">
          <w:marLeft w:val="547"/>
          <w:marRight w:val="0"/>
          <w:marTop w:val="0"/>
          <w:marBottom w:val="0"/>
          <w:divBdr>
            <w:top w:val="none" w:sz="0" w:space="0" w:color="auto"/>
            <w:left w:val="none" w:sz="0" w:space="0" w:color="auto"/>
            <w:bottom w:val="none" w:sz="0" w:space="0" w:color="auto"/>
            <w:right w:val="none" w:sz="0" w:space="0" w:color="auto"/>
          </w:divBdr>
        </w:div>
      </w:divsChild>
    </w:div>
    <w:div w:id="1912933372">
      <w:bodyDiv w:val="1"/>
      <w:marLeft w:val="0"/>
      <w:marRight w:val="0"/>
      <w:marTop w:val="0"/>
      <w:marBottom w:val="0"/>
      <w:divBdr>
        <w:top w:val="none" w:sz="0" w:space="0" w:color="auto"/>
        <w:left w:val="none" w:sz="0" w:space="0" w:color="auto"/>
        <w:bottom w:val="none" w:sz="0" w:space="0" w:color="auto"/>
        <w:right w:val="none" w:sz="0" w:space="0" w:color="auto"/>
      </w:divBdr>
    </w:div>
    <w:div w:id="1927957252">
      <w:bodyDiv w:val="1"/>
      <w:marLeft w:val="0"/>
      <w:marRight w:val="0"/>
      <w:marTop w:val="0"/>
      <w:marBottom w:val="0"/>
      <w:divBdr>
        <w:top w:val="none" w:sz="0" w:space="0" w:color="auto"/>
        <w:left w:val="none" w:sz="0" w:space="0" w:color="auto"/>
        <w:bottom w:val="none" w:sz="0" w:space="0" w:color="auto"/>
        <w:right w:val="none" w:sz="0" w:space="0" w:color="auto"/>
      </w:divBdr>
    </w:div>
    <w:div w:id="1956474032">
      <w:bodyDiv w:val="1"/>
      <w:marLeft w:val="0"/>
      <w:marRight w:val="0"/>
      <w:marTop w:val="0"/>
      <w:marBottom w:val="0"/>
      <w:divBdr>
        <w:top w:val="none" w:sz="0" w:space="0" w:color="auto"/>
        <w:left w:val="none" w:sz="0" w:space="0" w:color="auto"/>
        <w:bottom w:val="none" w:sz="0" w:space="0" w:color="auto"/>
        <w:right w:val="none" w:sz="0" w:space="0" w:color="auto"/>
      </w:divBdr>
    </w:div>
    <w:div w:id="2030594071">
      <w:bodyDiv w:val="1"/>
      <w:marLeft w:val="0"/>
      <w:marRight w:val="0"/>
      <w:marTop w:val="0"/>
      <w:marBottom w:val="0"/>
      <w:divBdr>
        <w:top w:val="none" w:sz="0" w:space="0" w:color="auto"/>
        <w:left w:val="none" w:sz="0" w:space="0" w:color="auto"/>
        <w:bottom w:val="none" w:sz="0" w:space="0" w:color="auto"/>
        <w:right w:val="none" w:sz="0" w:space="0" w:color="auto"/>
      </w:divBdr>
    </w:div>
    <w:div w:id="2072608291">
      <w:bodyDiv w:val="1"/>
      <w:marLeft w:val="0"/>
      <w:marRight w:val="0"/>
      <w:marTop w:val="0"/>
      <w:marBottom w:val="0"/>
      <w:divBdr>
        <w:top w:val="none" w:sz="0" w:space="0" w:color="auto"/>
        <w:left w:val="none" w:sz="0" w:space="0" w:color="auto"/>
        <w:bottom w:val="none" w:sz="0" w:space="0" w:color="auto"/>
        <w:right w:val="none" w:sz="0" w:space="0" w:color="auto"/>
      </w:divBdr>
    </w:div>
    <w:div w:id="2076508431">
      <w:bodyDiv w:val="1"/>
      <w:marLeft w:val="0"/>
      <w:marRight w:val="0"/>
      <w:marTop w:val="0"/>
      <w:marBottom w:val="0"/>
      <w:divBdr>
        <w:top w:val="none" w:sz="0" w:space="0" w:color="auto"/>
        <w:left w:val="none" w:sz="0" w:space="0" w:color="auto"/>
        <w:bottom w:val="none" w:sz="0" w:space="0" w:color="auto"/>
        <w:right w:val="none" w:sz="0" w:space="0" w:color="auto"/>
      </w:divBdr>
    </w:div>
    <w:div w:id="2104493780">
      <w:bodyDiv w:val="1"/>
      <w:marLeft w:val="0"/>
      <w:marRight w:val="0"/>
      <w:marTop w:val="0"/>
      <w:marBottom w:val="0"/>
      <w:divBdr>
        <w:top w:val="none" w:sz="0" w:space="0" w:color="auto"/>
        <w:left w:val="none" w:sz="0" w:space="0" w:color="auto"/>
        <w:bottom w:val="none" w:sz="0" w:space="0" w:color="auto"/>
        <w:right w:val="none" w:sz="0" w:space="0" w:color="auto"/>
      </w:divBdr>
    </w:div>
    <w:div w:id="2111850687">
      <w:bodyDiv w:val="1"/>
      <w:marLeft w:val="0"/>
      <w:marRight w:val="0"/>
      <w:marTop w:val="0"/>
      <w:marBottom w:val="0"/>
      <w:divBdr>
        <w:top w:val="none" w:sz="0" w:space="0" w:color="auto"/>
        <w:left w:val="none" w:sz="0" w:space="0" w:color="auto"/>
        <w:bottom w:val="none" w:sz="0" w:space="0" w:color="auto"/>
        <w:right w:val="none" w:sz="0" w:space="0" w:color="auto"/>
      </w:divBdr>
    </w:div>
    <w:div w:id="2126920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EE391E-D3D7-48C5-B67A-BF5CB96D7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2291</Words>
  <Characters>12605</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Irma Jofre</cp:lastModifiedBy>
  <cp:revision>2</cp:revision>
  <cp:lastPrinted>2021-04-06T19:43:00Z</cp:lastPrinted>
  <dcterms:created xsi:type="dcterms:W3CDTF">2021-04-06T21:10:00Z</dcterms:created>
  <dcterms:modified xsi:type="dcterms:W3CDTF">2021-04-06T21:10:00Z</dcterms:modified>
</cp:coreProperties>
</file>